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B24C" w14:textId="70CA6343" w:rsidR="00067A8C" w:rsidRPr="003A3B25" w:rsidRDefault="00067A8C" w:rsidP="003A3B25">
      <w:pPr>
        <w:spacing w:line="360" w:lineRule="auto"/>
        <w:ind w:left="20" w:right="100"/>
        <w:jc w:val="center"/>
        <w:rPr>
          <w:rFonts w:ascii="Arial" w:hAnsi="Arial" w:cs="Arial"/>
          <w:b/>
          <w:sz w:val="24"/>
          <w:szCs w:val="24"/>
        </w:rPr>
      </w:pPr>
      <w:r w:rsidRPr="003A3B25">
        <w:rPr>
          <w:rFonts w:ascii="Arial" w:hAnsi="Arial" w:cs="Arial"/>
          <w:b/>
          <w:sz w:val="24"/>
          <w:szCs w:val="24"/>
        </w:rPr>
        <w:t xml:space="preserve">FACULDADE DAMA  </w:t>
      </w:r>
    </w:p>
    <w:p w14:paraId="561BB459" w14:textId="77777777" w:rsidR="00067A8C" w:rsidRPr="003A3B25" w:rsidRDefault="00067A8C" w:rsidP="00067A8C">
      <w:pPr>
        <w:spacing w:line="360" w:lineRule="auto"/>
        <w:ind w:left="20" w:right="100"/>
        <w:jc w:val="center"/>
        <w:rPr>
          <w:rFonts w:ascii="Arial" w:hAnsi="Arial" w:cs="Arial"/>
          <w:sz w:val="24"/>
          <w:szCs w:val="24"/>
        </w:rPr>
      </w:pPr>
    </w:p>
    <w:p w14:paraId="7FE290A5"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HELENA PEREIRA KARPINSKI</w:t>
      </w:r>
    </w:p>
    <w:p w14:paraId="31D413BC"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LEANDRO NOGATH DOBRYCHTOP</w:t>
      </w:r>
    </w:p>
    <w:p w14:paraId="3005EEA3" w14:textId="77777777" w:rsidR="00067A8C" w:rsidRPr="003A3B25" w:rsidRDefault="00067A8C" w:rsidP="00067A8C">
      <w:pPr>
        <w:spacing w:line="360" w:lineRule="auto"/>
        <w:ind w:left="20" w:right="160"/>
        <w:jc w:val="center"/>
        <w:rPr>
          <w:rFonts w:ascii="Arial" w:hAnsi="Arial" w:cs="Arial"/>
          <w:sz w:val="24"/>
          <w:szCs w:val="24"/>
        </w:rPr>
      </w:pPr>
    </w:p>
    <w:p w14:paraId="6EA0A6CC" w14:textId="75056976" w:rsidR="00067A8C" w:rsidRDefault="00067A8C" w:rsidP="00067A8C">
      <w:pPr>
        <w:spacing w:line="360" w:lineRule="auto"/>
        <w:ind w:left="20" w:right="160"/>
        <w:jc w:val="center"/>
        <w:rPr>
          <w:rFonts w:ascii="Arial" w:hAnsi="Arial" w:cs="Arial"/>
          <w:sz w:val="24"/>
          <w:szCs w:val="24"/>
        </w:rPr>
      </w:pPr>
    </w:p>
    <w:p w14:paraId="6BABCE86" w14:textId="391ED1DB" w:rsidR="00821A70" w:rsidRDefault="00821A70" w:rsidP="00067A8C">
      <w:pPr>
        <w:spacing w:line="360" w:lineRule="auto"/>
        <w:ind w:left="20" w:right="160"/>
        <w:jc w:val="center"/>
        <w:rPr>
          <w:rFonts w:ascii="Arial" w:hAnsi="Arial" w:cs="Arial"/>
          <w:sz w:val="24"/>
          <w:szCs w:val="24"/>
        </w:rPr>
      </w:pPr>
    </w:p>
    <w:p w14:paraId="6E659D0A" w14:textId="77777777" w:rsidR="00821A70" w:rsidRPr="003A3B25" w:rsidRDefault="00821A70" w:rsidP="00067A8C">
      <w:pPr>
        <w:spacing w:line="360" w:lineRule="auto"/>
        <w:ind w:left="20" w:right="160"/>
        <w:jc w:val="center"/>
        <w:rPr>
          <w:rFonts w:ascii="Arial" w:hAnsi="Arial" w:cs="Arial"/>
          <w:sz w:val="24"/>
          <w:szCs w:val="24"/>
        </w:rPr>
      </w:pPr>
    </w:p>
    <w:p w14:paraId="242BDA2B" w14:textId="77777777" w:rsidR="00067A8C" w:rsidRPr="00335BC8" w:rsidRDefault="00067A8C" w:rsidP="00067A8C">
      <w:pPr>
        <w:spacing w:line="360" w:lineRule="auto"/>
        <w:ind w:left="20" w:right="160"/>
        <w:jc w:val="center"/>
        <w:rPr>
          <w:rFonts w:ascii="Arial" w:hAnsi="Arial" w:cs="Arial"/>
          <w:sz w:val="24"/>
          <w:szCs w:val="24"/>
        </w:rPr>
      </w:pPr>
    </w:p>
    <w:p w14:paraId="415D796A" w14:textId="5652BF91" w:rsidR="00067A8C" w:rsidRPr="00335BC8" w:rsidRDefault="0017569A" w:rsidP="00067A8C">
      <w:pPr>
        <w:spacing w:line="360" w:lineRule="auto"/>
        <w:ind w:left="20" w:right="160"/>
        <w:jc w:val="center"/>
        <w:rPr>
          <w:rFonts w:ascii="Arial" w:hAnsi="Arial" w:cs="Arial"/>
          <w:sz w:val="24"/>
          <w:szCs w:val="24"/>
        </w:rPr>
      </w:pPr>
      <w:r w:rsidRPr="00335BC8">
        <w:rPr>
          <w:rFonts w:ascii="Arial" w:hAnsi="Arial" w:cs="Arial"/>
          <w:sz w:val="24"/>
          <w:szCs w:val="24"/>
        </w:rPr>
        <w:t>IMPORTANCIA DA CAPACITAÇÃO DO ENFERMEIRO PARA ATUAR EM PARADA CARDIORRESPIRATORIA NO ADULTO E OS REFLEXOS NA EQUIPE DE ENFERMAGEM</w:t>
      </w:r>
    </w:p>
    <w:p w14:paraId="2EF4C81C" w14:textId="77777777" w:rsidR="00067A8C" w:rsidRPr="003A3B25" w:rsidRDefault="00067A8C" w:rsidP="00067A8C">
      <w:pPr>
        <w:spacing w:line="360" w:lineRule="auto"/>
        <w:jc w:val="center"/>
        <w:rPr>
          <w:rFonts w:ascii="Arial" w:hAnsi="Arial" w:cs="Arial"/>
          <w:sz w:val="24"/>
          <w:szCs w:val="24"/>
        </w:rPr>
      </w:pPr>
    </w:p>
    <w:p w14:paraId="7FADA64C" w14:textId="77777777" w:rsidR="00067A8C" w:rsidRPr="003A3B25" w:rsidRDefault="00067A8C" w:rsidP="00067A8C">
      <w:pPr>
        <w:spacing w:line="360" w:lineRule="auto"/>
        <w:jc w:val="center"/>
        <w:rPr>
          <w:rFonts w:ascii="Arial" w:hAnsi="Arial" w:cs="Arial"/>
          <w:sz w:val="24"/>
          <w:szCs w:val="24"/>
        </w:rPr>
      </w:pPr>
    </w:p>
    <w:p w14:paraId="43D1A06E" w14:textId="77777777" w:rsidR="00067A8C" w:rsidRPr="003A3B25" w:rsidRDefault="00067A8C" w:rsidP="00067A8C">
      <w:pPr>
        <w:spacing w:line="360" w:lineRule="auto"/>
        <w:jc w:val="center"/>
        <w:rPr>
          <w:rFonts w:ascii="Arial" w:hAnsi="Arial" w:cs="Arial"/>
          <w:sz w:val="24"/>
          <w:szCs w:val="24"/>
        </w:rPr>
      </w:pPr>
    </w:p>
    <w:p w14:paraId="5C046850" w14:textId="47BEAF6E" w:rsidR="00067A8C" w:rsidRDefault="00067A8C" w:rsidP="00067A8C">
      <w:pPr>
        <w:spacing w:line="360" w:lineRule="auto"/>
        <w:rPr>
          <w:rFonts w:ascii="Arial" w:hAnsi="Arial" w:cs="Arial"/>
          <w:sz w:val="24"/>
          <w:szCs w:val="24"/>
        </w:rPr>
      </w:pPr>
    </w:p>
    <w:p w14:paraId="795CDDB5" w14:textId="7AB26548" w:rsidR="00821A70" w:rsidRDefault="00821A70" w:rsidP="00067A8C">
      <w:pPr>
        <w:spacing w:line="360" w:lineRule="auto"/>
        <w:rPr>
          <w:rFonts w:ascii="Arial" w:hAnsi="Arial" w:cs="Arial"/>
          <w:sz w:val="24"/>
          <w:szCs w:val="24"/>
        </w:rPr>
      </w:pPr>
    </w:p>
    <w:p w14:paraId="28E4772A" w14:textId="77777777" w:rsidR="00821A70" w:rsidRDefault="00821A70" w:rsidP="00067A8C">
      <w:pPr>
        <w:spacing w:line="360" w:lineRule="auto"/>
        <w:rPr>
          <w:rFonts w:ascii="Arial" w:hAnsi="Arial" w:cs="Arial"/>
          <w:sz w:val="24"/>
          <w:szCs w:val="24"/>
        </w:rPr>
      </w:pPr>
    </w:p>
    <w:p w14:paraId="3EA65A63" w14:textId="0EE66328" w:rsidR="003A3B25" w:rsidRDefault="003A3B25" w:rsidP="00067A8C">
      <w:pPr>
        <w:spacing w:line="360" w:lineRule="auto"/>
        <w:rPr>
          <w:rFonts w:ascii="Arial" w:hAnsi="Arial" w:cs="Arial"/>
          <w:sz w:val="24"/>
          <w:szCs w:val="24"/>
        </w:rPr>
      </w:pPr>
    </w:p>
    <w:p w14:paraId="37AC7D08" w14:textId="7D55383D" w:rsidR="003A3B25" w:rsidRDefault="003A3B25" w:rsidP="00067A8C">
      <w:pPr>
        <w:spacing w:line="360" w:lineRule="auto"/>
        <w:rPr>
          <w:rFonts w:ascii="Arial" w:hAnsi="Arial" w:cs="Arial"/>
          <w:sz w:val="24"/>
          <w:szCs w:val="24"/>
        </w:rPr>
      </w:pPr>
    </w:p>
    <w:p w14:paraId="495B6B94" w14:textId="77777777" w:rsidR="00821A70" w:rsidRPr="003A3B25" w:rsidRDefault="00821A70" w:rsidP="00067A8C">
      <w:pPr>
        <w:spacing w:line="360" w:lineRule="auto"/>
        <w:rPr>
          <w:rFonts w:ascii="Arial" w:hAnsi="Arial" w:cs="Arial"/>
          <w:sz w:val="24"/>
          <w:szCs w:val="24"/>
        </w:rPr>
      </w:pPr>
    </w:p>
    <w:p w14:paraId="39075545" w14:textId="77777777" w:rsidR="00067A8C" w:rsidRPr="003A3B25" w:rsidRDefault="00067A8C" w:rsidP="00067A8C">
      <w:pPr>
        <w:spacing w:line="360" w:lineRule="auto"/>
        <w:jc w:val="center"/>
        <w:rPr>
          <w:rFonts w:ascii="Arial" w:hAnsi="Arial" w:cs="Arial"/>
          <w:sz w:val="24"/>
          <w:szCs w:val="24"/>
        </w:rPr>
      </w:pPr>
    </w:p>
    <w:p w14:paraId="695F108E" w14:textId="77777777" w:rsidR="00067A8C" w:rsidRPr="003A3B25" w:rsidRDefault="00067A8C" w:rsidP="00067A8C">
      <w:pPr>
        <w:spacing w:line="360" w:lineRule="auto"/>
        <w:jc w:val="center"/>
        <w:rPr>
          <w:rFonts w:ascii="Arial" w:hAnsi="Arial" w:cs="Arial"/>
          <w:sz w:val="24"/>
          <w:szCs w:val="24"/>
        </w:rPr>
      </w:pPr>
    </w:p>
    <w:p w14:paraId="7F0B0547" w14:textId="77777777" w:rsidR="00067A8C" w:rsidRPr="003A3B25" w:rsidRDefault="00067A8C" w:rsidP="00067A8C">
      <w:pPr>
        <w:spacing w:line="360" w:lineRule="auto"/>
        <w:ind w:left="20" w:right="100"/>
        <w:jc w:val="center"/>
        <w:rPr>
          <w:rFonts w:ascii="Arial" w:hAnsi="Arial" w:cs="Arial"/>
          <w:b/>
          <w:sz w:val="24"/>
          <w:szCs w:val="24"/>
        </w:rPr>
      </w:pPr>
      <w:r w:rsidRPr="003A3B25">
        <w:rPr>
          <w:rFonts w:ascii="Arial" w:hAnsi="Arial" w:cs="Arial"/>
          <w:b/>
          <w:sz w:val="24"/>
          <w:szCs w:val="24"/>
        </w:rPr>
        <w:t xml:space="preserve">CANOINHAS - SC  </w:t>
      </w:r>
    </w:p>
    <w:p w14:paraId="64D671FF" w14:textId="77777777" w:rsidR="00067A8C" w:rsidRPr="003A3B25" w:rsidRDefault="00067A8C" w:rsidP="00067A8C">
      <w:pPr>
        <w:spacing w:line="360" w:lineRule="auto"/>
        <w:ind w:left="20"/>
        <w:jc w:val="center"/>
        <w:rPr>
          <w:rFonts w:ascii="Arial" w:hAnsi="Arial" w:cs="Arial"/>
          <w:b/>
          <w:sz w:val="24"/>
          <w:szCs w:val="24"/>
        </w:rPr>
      </w:pPr>
      <w:r w:rsidRPr="003A3B25">
        <w:rPr>
          <w:rFonts w:ascii="Arial" w:hAnsi="Arial" w:cs="Arial"/>
          <w:b/>
          <w:sz w:val="24"/>
          <w:szCs w:val="24"/>
        </w:rPr>
        <w:t xml:space="preserve">2021  </w:t>
      </w:r>
    </w:p>
    <w:p w14:paraId="11E0318F" w14:textId="763E947C" w:rsidR="00067A8C" w:rsidRPr="003A3B25" w:rsidRDefault="00067A8C" w:rsidP="00067A8C">
      <w:pPr>
        <w:spacing w:line="360" w:lineRule="auto"/>
        <w:jc w:val="center"/>
        <w:rPr>
          <w:rFonts w:ascii="Arial" w:hAnsi="Arial" w:cs="Arial"/>
          <w:b/>
          <w:sz w:val="24"/>
          <w:szCs w:val="24"/>
        </w:rPr>
      </w:pPr>
      <w:r w:rsidRPr="003A3B25">
        <w:rPr>
          <w:rFonts w:ascii="Arial" w:hAnsi="Arial" w:cs="Arial"/>
          <w:noProof/>
        </w:rPr>
        <w:lastRenderedPageBreak/>
        <mc:AlternateContent>
          <mc:Choice Requires="wps">
            <w:drawing>
              <wp:anchor distT="0" distB="0" distL="114300" distR="114300" simplePos="0" relativeHeight="251657216" behindDoc="0" locked="0" layoutInCell="1" allowOverlap="1" wp14:anchorId="511807E0" wp14:editId="31892AE0">
                <wp:simplePos x="0" y="0"/>
                <wp:positionH relativeFrom="column">
                  <wp:posOffset>5610225</wp:posOffset>
                </wp:positionH>
                <wp:positionV relativeFrom="paragraph">
                  <wp:posOffset>-457200</wp:posOffset>
                </wp:positionV>
                <wp:extent cx="304800" cy="23812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00C84E90"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1807E0" id="_x0000_t202" coordsize="21600,21600" o:spt="202" path="m,l,21600r21600,l21600,xe">
                <v:stroke joinstyle="miter"/>
                <v:path gradientshapeok="t" o:connecttype="rect"/>
              </v:shapetype>
              <v:shape id="Caixa de Texto 5" o:spid="_x0000_s1026" type="#_x0000_t202" style="position:absolute;left:0;text-align:left;margin-left:441.75pt;margin-top:-36pt;width:2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" fillcolor="white [3212]" strokecolor="white [3212]" strokeweight=".5pt">
                <v:path arrowok="t"/>
                <v:textbox>
                  <w:txbxContent>
                    <w:p w14:paraId="00C84E90" w14:textId="77777777" w:rsidR="00067A8C" w:rsidRDefault="00067A8C" w:rsidP="00067A8C"/>
                  </w:txbxContent>
                </v:textbox>
              </v:shape>
            </w:pict>
          </mc:Fallback>
        </mc:AlternateContent>
      </w:r>
      <w:r w:rsidRPr="003A3B25">
        <w:rPr>
          <w:rFonts w:ascii="Arial" w:hAnsi="Arial" w:cs="Arial"/>
          <w:b/>
          <w:sz w:val="24"/>
          <w:szCs w:val="24"/>
        </w:rPr>
        <w:t>HELENA PEREIRA KARPINSKI</w:t>
      </w:r>
    </w:p>
    <w:p w14:paraId="60DA0055" w14:textId="77777777"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LEANDRO NOGATH DOBRYCHTOP</w:t>
      </w:r>
    </w:p>
    <w:p w14:paraId="264B9E5D" w14:textId="77777777" w:rsidR="00067A8C" w:rsidRPr="003A3B25" w:rsidRDefault="00067A8C" w:rsidP="00067A8C">
      <w:pPr>
        <w:spacing w:line="360" w:lineRule="auto"/>
        <w:jc w:val="center"/>
        <w:rPr>
          <w:rFonts w:ascii="Arial" w:hAnsi="Arial" w:cs="Arial"/>
          <w:b/>
          <w:sz w:val="24"/>
          <w:szCs w:val="24"/>
        </w:rPr>
      </w:pPr>
    </w:p>
    <w:p w14:paraId="3E071553" w14:textId="77777777" w:rsidR="00067A8C" w:rsidRPr="003A3B25" w:rsidRDefault="00067A8C" w:rsidP="00067A8C">
      <w:pPr>
        <w:spacing w:line="360" w:lineRule="auto"/>
        <w:jc w:val="center"/>
        <w:rPr>
          <w:rFonts w:ascii="Arial" w:hAnsi="Arial" w:cs="Arial"/>
          <w:b/>
          <w:sz w:val="24"/>
          <w:szCs w:val="24"/>
        </w:rPr>
      </w:pPr>
    </w:p>
    <w:p w14:paraId="30C9EC31" w14:textId="77777777" w:rsidR="00067A8C" w:rsidRPr="003A3B25" w:rsidRDefault="00067A8C" w:rsidP="00067A8C">
      <w:pPr>
        <w:spacing w:line="360" w:lineRule="auto"/>
        <w:jc w:val="center"/>
        <w:rPr>
          <w:rFonts w:ascii="Arial" w:hAnsi="Arial" w:cs="Arial"/>
          <w:b/>
          <w:sz w:val="24"/>
          <w:szCs w:val="24"/>
        </w:rPr>
      </w:pPr>
    </w:p>
    <w:p w14:paraId="0DE538A9" w14:textId="3172E760" w:rsidR="00067A8C" w:rsidRDefault="00067A8C" w:rsidP="00067A8C">
      <w:pPr>
        <w:spacing w:line="360" w:lineRule="auto"/>
        <w:jc w:val="center"/>
        <w:rPr>
          <w:rFonts w:ascii="Arial" w:hAnsi="Arial" w:cs="Arial"/>
          <w:b/>
          <w:sz w:val="24"/>
          <w:szCs w:val="24"/>
        </w:rPr>
      </w:pPr>
    </w:p>
    <w:p w14:paraId="20232791" w14:textId="7FB1A968" w:rsidR="00821A70" w:rsidRDefault="00821A70" w:rsidP="00067A8C">
      <w:pPr>
        <w:spacing w:line="360" w:lineRule="auto"/>
        <w:jc w:val="center"/>
        <w:rPr>
          <w:rFonts w:ascii="Arial" w:hAnsi="Arial" w:cs="Arial"/>
          <w:b/>
          <w:sz w:val="24"/>
          <w:szCs w:val="24"/>
        </w:rPr>
      </w:pPr>
    </w:p>
    <w:p w14:paraId="5DBD02C6" w14:textId="77777777" w:rsidR="00821A70" w:rsidRPr="003A3B25" w:rsidRDefault="00821A70" w:rsidP="00067A8C">
      <w:pPr>
        <w:spacing w:line="360" w:lineRule="auto"/>
        <w:jc w:val="center"/>
        <w:rPr>
          <w:rFonts w:ascii="Arial" w:hAnsi="Arial" w:cs="Arial"/>
          <w:b/>
          <w:sz w:val="24"/>
          <w:szCs w:val="24"/>
        </w:rPr>
      </w:pPr>
    </w:p>
    <w:p w14:paraId="2DBB5D86" w14:textId="77777777" w:rsidR="00067A8C" w:rsidRPr="003A3B25" w:rsidRDefault="00067A8C" w:rsidP="00067A8C">
      <w:pPr>
        <w:spacing w:line="360" w:lineRule="auto"/>
        <w:jc w:val="center"/>
        <w:rPr>
          <w:rFonts w:ascii="Arial" w:hAnsi="Arial" w:cs="Arial"/>
          <w:b/>
          <w:sz w:val="24"/>
          <w:szCs w:val="24"/>
        </w:rPr>
      </w:pPr>
    </w:p>
    <w:p w14:paraId="7F6FCF83" w14:textId="77777777" w:rsidR="00335BC8" w:rsidRPr="00335BC8" w:rsidRDefault="00335BC8" w:rsidP="00335BC8">
      <w:pPr>
        <w:spacing w:line="360" w:lineRule="auto"/>
        <w:ind w:left="20" w:right="160"/>
        <w:jc w:val="center"/>
        <w:rPr>
          <w:rFonts w:ascii="Arial" w:hAnsi="Arial" w:cs="Arial"/>
          <w:sz w:val="24"/>
          <w:szCs w:val="24"/>
        </w:rPr>
      </w:pPr>
    </w:p>
    <w:p w14:paraId="7F78C91A" w14:textId="77777777" w:rsidR="00335BC8" w:rsidRPr="00335BC8" w:rsidRDefault="00335BC8" w:rsidP="00335BC8">
      <w:pPr>
        <w:spacing w:line="360" w:lineRule="auto"/>
        <w:ind w:left="20" w:right="160"/>
        <w:jc w:val="center"/>
        <w:rPr>
          <w:rFonts w:ascii="Arial" w:hAnsi="Arial" w:cs="Arial"/>
          <w:sz w:val="24"/>
          <w:szCs w:val="24"/>
        </w:rPr>
      </w:pPr>
      <w:r w:rsidRPr="00335BC8">
        <w:rPr>
          <w:rFonts w:ascii="Arial" w:hAnsi="Arial" w:cs="Arial"/>
          <w:sz w:val="24"/>
          <w:szCs w:val="24"/>
        </w:rPr>
        <w:t>IMPORTANCIA DA CAPACITAÇÃO DO ENFERMEIRO PARA ATUAR EM PARADA CARDIORRESPIRATORIA NO ADULTO E OS REFLEXOS NA EQUIPE DE ENFERMAGEM</w:t>
      </w:r>
    </w:p>
    <w:p w14:paraId="5D7371E8" w14:textId="77777777" w:rsidR="00821A70" w:rsidRPr="003A3B25" w:rsidRDefault="00821A70" w:rsidP="00067A8C">
      <w:pPr>
        <w:spacing w:line="360" w:lineRule="auto"/>
        <w:ind w:left="5060" w:right="-20"/>
        <w:jc w:val="both"/>
        <w:rPr>
          <w:rFonts w:ascii="Arial" w:hAnsi="Arial" w:cs="Arial"/>
          <w:sz w:val="24"/>
          <w:szCs w:val="24"/>
        </w:rPr>
      </w:pPr>
    </w:p>
    <w:p w14:paraId="56037ECD" w14:textId="77777777" w:rsidR="00067A8C" w:rsidRPr="003A3B25" w:rsidRDefault="00067A8C" w:rsidP="00067A8C">
      <w:pPr>
        <w:spacing w:line="240" w:lineRule="auto"/>
        <w:ind w:left="5060" w:right="-20"/>
        <w:jc w:val="both"/>
        <w:rPr>
          <w:rFonts w:ascii="Arial" w:hAnsi="Arial" w:cs="Arial"/>
          <w:sz w:val="20"/>
          <w:szCs w:val="20"/>
        </w:rPr>
      </w:pPr>
      <w:r w:rsidRPr="003A3B25">
        <w:rPr>
          <w:rFonts w:ascii="Arial" w:hAnsi="Arial" w:cs="Arial"/>
          <w:sz w:val="20"/>
          <w:szCs w:val="20"/>
        </w:rPr>
        <w:t xml:space="preserve">Projeto apresentado ao curso de Bacharelado em Enfermagem da Faculdade e Escola Técnica DAMA como trabalho de conclusão de curso sob orientação da </w:t>
      </w:r>
      <w:proofErr w:type="spellStart"/>
      <w:r w:rsidRPr="003A3B25">
        <w:rPr>
          <w:rFonts w:ascii="Arial" w:hAnsi="Arial" w:cs="Arial"/>
          <w:sz w:val="20"/>
          <w:szCs w:val="20"/>
        </w:rPr>
        <w:t>Profª</w:t>
      </w:r>
      <w:proofErr w:type="spellEnd"/>
      <w:r w:rsidRPr="003A3B25">
        <w:rPr>
          <w:rFonts w:ascii="Arial" w:hAnsi="Arial" w:cs="Arial"/>
          <w:sz w:val="20"/>
          <w:szCs w:val="20"/>
        </w:rPr>
        <w:t xml:space="preserve"> Andréia Silva.</w:t>
      </w:r>
    </w:p>
    <w:p w14:paraId="5F247502" w14:textId="77777777" w:rsidR="00067A8C" w:rsidRPr="003A3B25" w:rsidRDefault="00067A8C" w:rsidP="00067A8C">
      <w:pPr>
        <w:spacing w:line="240" w:lineRule="auto"/>
        <w:ind w:right="3060"/>
        <w:jc w:val="both"/>
        <w:rPr>
          <w:rFonts w:ascii="Arial" w:hAnsi="Arial" w:cs="Arial"/>
          <w:b/>
          <w:sz w:val="20"/>
          <w:szCs w:val="20"/>
        </w:rPr>
      </w:pPr>
    </w:p>
    <w:p w14:paraId="14A9B535" w14:textId="77777777" w:rsidR="00067A8C" w:rsidRPr="003A3B25" w:rsidRDefault="00067A8C" w:rsidP="00067A8C">
      <w:pPr>
        <w:spacing w:line="360" w:lineRule="auto"/>
        <w:jc w:val="both"/>
        <w:rPr>
          <w:rFonts w:ascii="Arial" w:hAnsi="Arial" w:cs="Arial"/>
          <w:sz w:val="24"/>
          <w:szCs w:val="24"/>
        </w:rPr>
      </w:pPr>
    </w:p>
    <w:p w14:paraId="09D1D495" w14:textId="77777777" w:rsidR="00821A70" w:rsidRDefault="00821A70" w:rsidP="00067A8C">
      <w:pPr>
        <w:spacing w:line="360" w:lineRule="auto"/>
        <w:jc w:val="center"/>
        <w:rPr>
          <w:rFonts w:ascii="Arial" w:hAnsi="Arial" w:cs="Arial"/>
          <w:b/>
          <w:sz w:val="24"/>
          <w:szCs w:val="24"/>
        </w:rPr>
      </w:pPr>
    </w:p>
    <w:p w14:paraId="76FF95E6" w14:textId="77777777" w:rsidR="00821A70" w:rsidRDefault="00821A70" w:rsidP="00067A8C">
      <w:pPr>
        <w:spacing w:line="360" w:lineRule="auto"/>
        <w:jc w:val="center"/>
        <w:rPr>
          <w:rFonts w:ascii="Arial" w:hAnsi="Arial" w:cs="Arial"/>
          <w:b/>
          <w:sz w:val="24"/>
          <w:szCs w:val="24"/>
        </w:rPr>
      </w:pPr>
    </w:p>
    <w:p w14:paraId="4EBF9EAE" w14:textId="77777777" w:rsidR="00821A70" w:rsidRDefault="00821A70" w:rsidP="00067A8C">
      <w:pPr>
        <w:spacing w:line="360" w:lineRule="auto"/>
        <w:jc w:val="center"/>
        <w:rPr>
          <w:rFonts w:ascii="Arial" w:hAnsi="Arial" w:cs="Arial"/>
          <w:b/>
          <w:sz w:val="24"/>
          <w:szCs w:val="24"/>
        </w:rPr>
      </w:pPr>
    </w:p>
    <w:p w14:paraId="4744B857" w14:textId="32A3D884" w:rsidR="00821A70" w:rsidRDefault="00821A70" w:rsidP="00821A70">
      <w:pPr>
        <w:tabs>
          <w:tab w:val="left" w:pos="5016"/>
        </w:tabs>
        <w:spacing w:line="360" w:lineRule="auto"/>
        <w:rPr>
          <w:rFonts w:ascii="Arial" w:hAnsi="Arial" w:cs="Arial"/>
          <w:b/>
          <w:sz w:val="24"/>
          <w:szCs w:val="24"/>
        </w:rPr>
      </w:pPr>
      <w:r>
        <w:rPr>
          <w:rFonts w:ascii="Arial" w:hAnsi="Arial" w:cs="Arial"/>
          <w:b/>
          <w:sz w:val="24"/>
          <w:szCs w:val="24"/>
        </w:rPr>
        <w:tab/>
      </w:r>
    </w:p>
    <w:p w14:paraId="41F2EDE2" w14:textId="77777777" w:rsidR="00821A70" w:rsidRDefault="00821A70" w:rsidP="00067A8C">
      <w:pPr>
        <w:spacing w:line="360" w:lineRule="auto"/>
        <w:jc w:val="center"/>
        <w:rPr>
          <w:rFonts w:ascii="Arial" w:hAnsi="Arial" w:cs="Arial"/>
          <w:b/>
          <w:sz w:val="24"/>
          <w:szCs w:val="24"/>
        </w:rPr>
      </w:pPr>
    </w:p>
    <w:p w14:paraId="239FD185" w14:textId="70DA6BDE"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CANOINHAS</w:t>
      </w:r>
      <w:r w:rsidR="002B532F">
        <w:rPr>
          <w:rFonts w:ascii="Arial" w:hAnsi="Arial" w:cs="Arial"/>
          <w:b/>
          <w:sz w:val="24"/>
          <w:szCs w:val="24"/>
        </w:rPr>
        <w:t xml:space="preserve"> </w:t>
      </w:r>
      <w:r w:rsidRPr="003A3B25">
        <w:rPr>
          <w:rFonts w:ascii="Arial" w:hAnsi="Arial" w:cs="Arial"/>
          <w:b/>
          <w:sz w:val="24"/>
          <w:szCs w:val="24"/>
        </w:rPr>
        <w:t>-</w:t>
      </w:r>
      <w:r w:rsidR="002B532F">
        <w:rPr>
          <w:rFonts w:ascii="Arial" w:hAnsi="Arial" w:cs="Arial"/>
          <w:b/>
          <w:sz w:val="24"/>
          <w:szCs w:val="24"/>
        </w:rPr>
        <w:t xml:space="preserve"> </w:t>
      </w:r>
      <w:r w:rsidRPr="003A3B25">
        <w:rPr>
          <w:rFonts w:ascii="Arial" w:hAnsi="Arial" w:cs="Arial"/>
          <w:b/>
          <w:sz w:val="24"/>
          <w:szCs w:val="24"/>
        </w:rPr>
        <w:t>SC</w:t>
      </w:r>
    </w:p>
    <w:p w14:paraId="45359B4E" w14:textId="77777777" w:rsidR="00067A8C" w:rsidRPr="003A3B25" w:rsidRDefault="00067A8C" w:rsidP="00067A8C">
      <w:pPr>
        <w:spacing w:line="360" w:lineRule="auto"/>
        <w:jc w:val="center"/>
        <w:rPr>
          <w:rFonts w:ascii="Arial" w:hAnsi="Arial" w:cs="Arial"/>
          <w:sz w:val="24"/>
          <w:szCs w:val="24"/>
        </w:rPr>
      </w:pPr>
      <w:r w:rsidRPr="003A3B25">
        <w:rPr>
          <w:rFonts w:ascii="Arial" w:hAnsi="Arial" w:cs="Arial"/>
          <w:b/>
          <w:sz w:val="24"/>
          <w:szCs w:val="24"/>
        </w:rPr>
        <w:t>2021</w:t>
      </w:r>
    </w:p>
    <w:p w14:paraId="3493DDD2" w14:textId="72CE81CA" w:rsidR="00067A8C" w:rsidRPr="003A3B25" w:rsidRDefault="00067A8C" w:rsidP="000E0D25">
      <w:pPr>
        <w:pStyle w:val="Ttulo1"/>
        <w:spacing w:before="0" w:after="0"/>
        <w:jc w:val="center"/>
        <w:rPr>
          <w:rFonts w:eastAsia="Arial"/>
          <w:b/>
          <w:sz w:val="24"/>
          <w:szCs w:val="24"/>
        </w:rPr>
      </w:pPr>
      <w:r w:rsidRPr="003A3B25">
        <w:rPr>
          <w:rFonts w:eastAsia="Arial"/>
          <w:noProof/>
        </w:rPr>
        <w:lastRenderedPageBreak/>
        <mc:AlternateContent>
          <mc:Choice Requires="wps">
            <w:drawing>
              <wp:anchor distT="0" distB="0" distL="114300" distR="114300" simplePos="0" relativeHeight="251658240" behindDoc="0" locked="0" layoutInCell="1" allowOverlap="1" wp14:anchorId="21F2F5B1" wp14:editId="47F08FEE">
                <wp:simplePos x="0" y="0"/>
                <wp:positionH relativeFrom="column">
                  <wp:posOffset>5457825</wp:posOffset>
                </wp:positionH>
                <wp:positionV relativeFrom="paragraph">
                  <wp:posOffset>-447675</wp:posOffset>
                </wp:positionV>
                <wp:extent cx="304800" cy="238125"/>
                <wp:effectExtent l="0" t="0" r="19050" b="285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3C85D142"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2F5B1" id="Caixa de Texto 4" o:spid="_x0000_s1027" type="#_x0000_t202" style="position:absolute;left:0;text-align:left;margin-left:429.75pt;margin-top:-35.25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" fillcolor="white [3212]" strokecolor="white [3212]" strokeweight=".5pt">
                <v:path arrowok="t"/>
                <v:textbox>
                  <w:txbxContent>
                    <w:p w14:paraId="3C85D142" w14:textId="77777777" w:rsidR="00067A8C" w:rsidRDefault="00067A8C" w:rsidP="00067A8C"/>
                  </w:txbxContent>
                </v:textbox>
              </v:shape>
            </w:pict>
          </mc:Fallback>
        </mc:AlternateContent>
      </w:r>
      <w:bookmarkStart w:id="0" w:name="_Toc90386049"/>
      <w:r w:rsidRPr="003A3B25">
        <w:rPr>
          <w:rFonts w:eastAsia="Arial"/>
          <w:b/>
          <w:sz w:val="24"/>
          <w:szCs w:val="24"/>
        </w:rPr>
        <w:t>RESUMO</w:t>
      </w:r>
      <w:bookmarkEnd w:id="0"/>
    </w:p>
    <w:p w14:paraId="27B19D01" w14:textId="77777777" w:rsidR="00067A8C" w:rsidRPr="00686467" w:rsidRDefault="00067A8C" w:rsidP="000E0D25">
      <w:pPr>
        <w:pStyle w:val="Corpodetexto"/>
        <w:spacing w:line="276" w:lineRule="auto"/>
        <w:ind w:right="-43"/>
        <w:jc w:val="both"/>
        <w:rPr>
          <w:rFonts w:ascii="Arial" w:hAnsi="Arial" w:cs="Arial"/>
          <w:color w:val="FF0000"/>
          <w:spacing w:val="-2"/>
        </w:rPr>
      </w:pPr>
      <w:r w:rsidRPr="00686467">
        <w:rPr>
          <w:rFonts w:ascii="Arial" w:hAnsi="Arial" w:cs="Arial"/>
          <w:color w:val="FF0000"/>
        </w:rPr>
        <w:t>A parada cardiorrespiratória (PCR) constitui-se em uma intercorrência de grave ameaça à vida. É entendida como a interrupção súbita da atividade mecânica ventricular útil e suficiente e da respiração, tal situação exige uma abordagem e assistência de enfermagem capacitada e de qualidade.</w:t>
      </w:r>
      <w:r w:rsidRPr="00686467">
        <w:rPr>
          <w:rFonts w:ascii="Arial" w:hAnsi="Arial" w:cs="Arial"/>
          <w:color w:val="FF0000"/>
          <w:spacing w:val="-2"/>
        </w:rPr>
        <w:t xml:space="preserve"> O enfermeiro deve estar preparado de forma técnica para enfrentar eventos súbitos e graves, também, deve estar preparado para realizar intervenção e diagnóstico precoce. Em uma PCR as aplicações de RCP devem ser realizadas de forma precoce e efetiva, pois, a cada minuto de PCR, as chances de sobrevida diminuem em cerca de 10%, ou seja, cada segundo vale um pouco do tempo de vida do paciente. É de responsabilidade do enfermeiro atualizar-se e estar preparado para capacitar e guiar a sua equipe frente a uma PCR, proporcionando um atendimento eficaz e de qualidade. </w:t>
      </w:r>
      <w:r w:rsidRPr="00686467">
        <w:rPr>
          <w:rFonts w:ascii="Arial" w:hAnsi="Arial" w:cs="Arial"/>
          <w:color w:val="FF0000"/>
        </w:rPr>
        <w:t>Este trabalho tem por objetivo analisar a postura e segurança do enfermeiro frente a uma parada cardiorrespiratória, bem como a segurança e confiança que o mesmo passa a a sua equipe, e também esta pesquisa tem por objetivo capacitar o enfermeiro através de palestras sobre a postura correta que o mesmo deve ter frente a uma PCR, abordando também a importância de o mesmo capacitar sua equipe técnica. A escolha do tema se deu através do tempo que ambos os autores estagiaram na Unidade de Pronto Atendimento (UPA 24h) do município, onde foi notado que há uma grande necessidade de ter uma assistência de qualidade ao paciente que está com a sua vida em risco, e também que é necessário que o enfermeiro responsável esteja capacitado e saiba atuar frente a esta situação, e também, que tenha segurança e ciência das suas ações para que consiga proporcionar o melhor ao paciente na tentativa de salvar a sua vida. Com os futuros resultados dessa pesquisa, espera-se que seja possível nortear sobre como está sendo a conduta dos enfermeiros e no que pode ser melhorado e espera-se que as ações realizadas na unidade influenciem para que o enfermeiro e equipe ofereçam ao paciente uma assistência de enfermagem de qualidade com mais segurança e confiança.</w:t>
      </w:r>
    </w:p>
    <w:p w14:paraId="63E0EF6D" w14:textId="77777777" w:rsidR="00067A8C" w:rsidRPr="003A3B25" w:rsidRDefault="00067A8C" w:rsidP="000E0D25">
      <w:pPr>
        <w:pStyle w:val="Corpodetexto"/>
        <w:ind w:right="-43"/>
        <w:rPr>
          <w:rFonts w:ascii="Arial" w:hAnsi="Arial" w:cs="Arial"/>
          <w:sz w:val="26"/>
        </w:rPr>
      </w:pPr>
    </w:p>
    <w:p w14:paraId="474E0E0D" w14:textId="57E2CCB0" w:rsidR="00067A8C" w:rsidRPr="003A3B25" w:rsidRDefault="00067A8C" w:rsidP="000E0D25">
      <w:pPr>
        <w:spacing w:after="0"/>
        <w:ind w:right="-43"/>
        <w:jc w:val="both"/>
        <w:rPr>
          <w:rFonts w:ascii="Arial" w:hAnsi="Arial" w:cs="Arial"/>
          <w:b/>
        </w:rPr>
      </w:pPr>
      <w:r w:rsidRPr="003A3B25">
        <w:rPr>
          <w:rFonts w:ascii="Arial" w:hAnsi="Arial" w:cs="Arial"/>
          <w:b/>
        </w:rPr>
        <w:t>Palavras–chave:</w:t>
      </w:r>
      <w:r w:rsidR="00DA4AD1">
        <w:rPr>
          <w:rFonts w:ascii="Arial" w:hAnsi="Arial" w:cs="Arial"/>
          <w:b/>
        </w:rPr>
        <w:t xml:space="preserve"> </w:t>
      </w:r>
      <w:r w:rsidR="00DB7E1C">
        <w:rPr>
          <w:rFonts w:ascii="Arial" w:hAnsi="Arial" w:cs="Arial"/>
          <w:b/>
        </w:rPr>
        <w:t xml:space="preserve">enfermeiro; </w:t>
      </w:r>
      <w:r w:rsidRPr="003A3B25">
        <w:rPr>
          <w:rFonts w:ascii="Arial" w:hAnsi="Arial" w:cs="Arial"/>
          <w:b/>
        </w:rPr>
        <w:t>PCR;</w:t>
      </w:r>
      <w:r w:rsidR="00DA4AD1">
        <w:rPr>
          <w:rFonts w:ascii="Arial" w:hAnsi="Arial" w:cs="Arial"/>
          <w:b/>
        </w:rPr>
        <w:t xml:space="preserve"> equipe</w:t>
      </w:r>
      <w:r w:rsidR="00DB7E1C">
        <w:rPr>
          <w:rFonts w:ascii="Arial" w:hAnsi="Arial" w:cs="Arial"/>
          <w:b/>
        </w:rPr>
        <w:t>.</w:t>
      </w:r>
    </w:p>
    <w:p w14:paraId="187DE051" w14:textId="77777777" w:rsidR="00067A8C" w:rsidRDefault="00067A8C" w:rsidP="000E0D25">
      <w:pPr>
        <w:pStyle w:val="Corpodetexto"/>
        <w:rPr>
          <w:rFonts w:ascii="Arial"/>
          <w:b/>
          <w:sz w:val="23"/>
        </w:rPr>
      </w:pPr>
    </w:p>
    <w:p w14:paraId="301343DE" w14:textId="77777777" w:rsidR="00067A8C" w:rsidRDefault="00067A8C" w:rsidP="000E0D25">
      <w:pPr>
        <w:spacing w:after="0"/>
        <w:jc w:val="both"/>
        <w:rPr>
          <w:rFonts w:ascii="Arial"/>
        </w:rPr>
      </w:pPr>
    </w:p>
    <w:p w14:paraId="0F08DE57" w14:textId="77777777" w:rsidR="00E6683C" w:rsidRDefault="00E6683C" w:rsidP="000E0D25">
      <w:pPr>
        <w:spacing w:after="0"/>
        <w:rPr>
          <w:rFonts w:ascii="Arial" w:hAnsi="Arial" w:cs="Arial"/>
          <w:b/>
          <w:bCs/>
          <w:sz w:val="24"/>
          <w:szCs w:val="24"/>
        </w:rPr>
      </w:pPr>
      <w:r>
        <w:rPr>
          <w:rFonts w:ascii="Arial" w:hAnsi="Arial" w:cs="Arial"/>
          <w:b/>
          <w:bCs/>
          <w:sz w:val="24"/>
          <w:szCs w:val="24"/>
        </w:rPr>
        <w:br w:type="page"/>
      </w:r>
    </w:p>
    <w:p w14:paraId="532DC04C" w14:textId="757B1CB2" w:rsidR="0081433F" w:rsidRDefault="0081433F" w:rsidP="000E0D25">
      <w:pPr>
        <w:spacing w:after="0" w:line="360" w:lineRule="auto"/>
        <w:ind w:right="140" w:firstLine="708"/>
        <w:jc w:val="both"/>
        <w:rPr>
          <w:rFonts w:ascii="Arial" w:hAnsi="Arial" w:cs="Arial"/>
          <w:b/>
          <w:bCs/>
          <w:sz w:val="24"/>
          <w:szCs w:val="24"/>
        </w:rPr>
      </w:pPr>
      <w:r>
        <w:rPr>
          <w:rFonts w:ascii="Arial" w:hAnsi="Arial" w:cs="Arial"/>
          <w:b/>
          <w:bCs/>
          <w:sz w:val="24"/>
          <w:szCs w:val="24"/>
        </w:rPr>
        <w:lastRenderedPageBreak/>
        <w:t xml:space="preserve">LISTA DE ABREVIAÇÕES </w:t>
      </w:r>
    </w:p>
    <w:p w14:paraId="609D5ECF" w14:textId="526B3272" w:rsidR="0081433F" w:rsidRPr="00E6683C" w:rsidRDefault="0081433F" w:rsidP="000E0D25">
      <w:pPr>
        <w:spacing w:after="0" w:line="360" w:lineRule="auto"/>
        <w:ind w:right="140" w:firstLine="708"/>
        <w:jc w:val="both"/>
        <w:rPr>
          <w:rFonts w:ascii="Arial" w:hAnsi="Arial" w:cs="Arial"/>
          <w:sz w:val="24"/>
          <w:szCs w:val="24"/>
        </w:rPr>
      </w:pPr>
      <w:r w:rsidRPr="00E6683C">
        <w:rPr>
          <w:rFonts w:ascii="Arial" w:hAnsi="Arial" w:cs="Arial"/>
          <w:sz w:val="24"/>
          <w:szCs w:val="24"/>
        </w:rPr>
        <w:t xml:space="preserve">PCR </w:t>
      </w:r>
      <w:r w:rsidR="00716A71" w:rsidRPr="00E6683C">
        <w:rPr>
          <w:rFonts w:ascii="Arial" w:hAnsi="Arial" w:cs="Arial"/>
          <w:sz w:val="24"/>
          <w:szCs w:val="24"/>
        </w:rPr>
        <w:t>–</w:t>
      </w:r>
      <w:r w:rsidRPr="00E6683C">
        <w:rPr>
          <w:rFonts w:ascii="Arial" w:hAnsi="Arial" w:cs="Arial"/>
          <w:sz w:val="24"/>
          <w:szCs w:val="24"/>
        </w:rPr>
        <w:t xml:space="preserve"> </w:t>
      </w:r>
      <w:r w:rsidR="00716A71" w:rsidRPr="00E6683C">
        <w:rPr>
          <w:rFonts w:ascii="Arial" w:hAnsi="Arial" w:cs="Arial"/>
          <w:sz w:val="24"/>
          <w:szCs w:val="24"/>
        </w:rPr>
        <w:t>Parada Cardiorrespiratória</w:t>
      </w:r>
      <w:r w:rsidR="00E6683C" w:rsidRPr="00E6683C">
        <w:rPr>
          <w:rFonts w:ascii="Arial" w:hAnsi="Arial" w:cs="Arial"/>
          <w:sz w:val="24"/>
          <w:szCs w:val="24"/>
        </w:rPr>
        <w:t>;</w:t>
      </w:r>
    </w:p>
    <w:p w14:paraId="511B1F4A" w14:textId="21D1673E" w:rsidR="00716A71" w:rsidRDefault="00716A71" w:rsidP="000E0D25">
      <w:pPr>
        <w:spacing w:after="0" w:line="360" w:lineRule="auto"/>
        <w:ind w:right="140" w:firstLine="708"/>
        <w:jc w:val="both"/>
        <w:rPr>
          <w:rFonts w:ascii="Arial" w:hAnsi="Arial" w:cs="Arial"/>
          <w:sz w:val="24"/>
          <w:szCs w:val="24"/>
        </w:rPr>
      </w:pPr>
      <w:r w:rsidRPr="00E6683C">
        <w:rPr>
          <w:rFonts w:ascii="Arial" w:hAnsi="Arial" w:cs="Arial"/>
          <w:sz w:val="24"/>
          <w:szCs w:val="24"/>
        </w:rPr>
        <w:t>RCP – Ressuscitação Cardio</w:t>
      </w:r>
      <w:r w:rsidR="00E6683C" w:rsidRPr="00E6683C">
        <w:rPr>
          <w:rFonts w:ascii="Arial" w:hAnsi="Arial" w:cs="Arial"/>
          <w:sz w:val="24"/>
          <w:szCs w:val="24"/>
        </w:rPr>
        <w:t>pulmonar;</w:t>
      </w:r>
    </w:p>
    <w:p w14:paraId="79726BD8" w14:textId="3FA64411" w:rsidR="00E056A1" w:rsidRDefault="00E056A1" w:rsidP="000E0D25">
      <w:pPr>
        <w:spacing w:after="0" w:line="360" w:lineRule="auto"/>
        <w:ind w:right="140" w:firstLine="708"/>
        <w:jc w:val="both"/>
        <w:rPr>
          <w:rFonts w:ascii="Arial" w:hAnsi="Arial" w:cs="Arial"/>
          <w:sz w:val="24"/>
          <w:szCs w:val="24"/>
        </w:rPr>
      </w:pPr>
      <w:r>
        <w:rPr>
          <w:rFonts w:ascii="Arial" w:hAnsi="Arial" w:cs="Arial"/>
          <w:sz w:val="24"/>
          <w:szCs w:val="24"/>
        </w:rPr>
        <w:t xml:space="preserve">SBV – </w:t>
      </w:r>
      <w:r w:rsidR="00890739">
        <w:rPr>
          <w:rFonts w:ascii="Arial" w:hAnsi="Arial" w:cs="Arial"/>
          <w:sz w:val="24"/>
          <w:szCs w:val="24"/>
        </w:rPr>
        <w:t>Suporte Básico de Vida;</w:t>
      </w:r>
    </w:p>
    <w:p w14:paraId="7326E258" w14:textId="0EA0A350" w:rsidR="00E056A1" w:rsidRDefault="00890739" w:rsidP="000E0D25">
      <w:pPr>
        <w:spacing w:after="0" w:line="360" w:lineRule="auto"/>
        <w:ind w:right="140" w:firstLine="708"/>
        <w:jc w:val="both"/>
        <w:rPr>
          <w:rFonts w:ascii="Arial" w:hAnsi="Arial" w:cs="Arial"/>
          <w:sz w:val="24"/>
          <w:szCs w:val="24"/>
        </w:rPr>
      </w:pPr>
      <w:r>
        <w:rPr>
          <w:rFonts w:ascii="Arial" w:hAnsi="Arial" w:cs="Arial"/>
          <w:sz w:val="24"/>
          <w:szCs w:val="24"/>
        </w:rPr>
        <w:t xml:space="preserve">SAV – Suporte </w:t>
      </w:r>
      <w:r w:rsidR="008D317E">
        <w:rPr>
          <w:rFonts w:ascii="Arial" w:hAnsi="Arial" w:cs="Arial"/>
          <w:sz w:val="24"/>
          <w:szCs w:val="24"/>
        </w:rPr>
        <w:t>Avançado de Vida;</w:t>
      </w:r>
    </w:p>
    <w:p w14:paraId="2D962050" w14:textId="238814A4" w:rsidR="00046CD8" w:rsidRDefault="00EB3C1B" w:rsidP="000E0D25">
      <w:pPr>
        <w:spacing w:after="0" w:line="360" w:lineRule="auto"/>
        <w:ind w:right="140" w:firstLine="708"/>
        <w:jc w:val="both"/>
        <w:rPr>
          <w:sz w:val="24"/>
          <w:szCs w:val="24"/>
        </w:rPr>
      </w:pPr>
      <w:r>
        <w:rPr>
          <w:sz w:val="24"/>
          <w:szCs w:val="24"/>
        </w:rPr>
        <w:t>A</w:t>
      </w:r>
      <w:r w:rsidRPr="00EB3C1B">
        <w:rPr>
          <w:sz w:val="24"/>
          <w:szCs w:val="24"/>
        </w:rPr>
        <w:t>HA – American Heart Association;</w:t>
      </w:r>
    </w:p>
    <w:p w14:paraId="5275D710" w14:textId="0DC851E3" w:rsidR="00537A0A" w:rsidRPr="00EB3C1B" w:rsidRDefault="00537A0A" w:rsidP="000E0D25">
      <w:pPr>
        <w:spacing w:after="0" w:line="360" w:lineRule="auto"/>
        <w:ind w:right="140" w:firstLine="708"/>
        <w:jc w:val="both"/>
        <w:rPr>
          <w:rFonts w:ascii="Arial" w:hAnsi="Arial" w:cs="Arial"/>
          <w:sz w:val="24"/>
          <w:szCs w:val="24"/>
        </w:rPr>
      </w:pPr>
      <w:r>
        <w:rPr>
          <w:rFonts w:ascii="Arial" w:hAnsi="Arial" w:cs="Arial"/>
          <w:sz w:val="24"/>
          <w:szCs w:val="24"/>
        </w:rPr>
        <w:t xml:space="preserve">Parada Cardiorrespiratória </w:t>
      </w:r>
      <w:proofErr w:type="spellStart"/>
      <w:r>
        <w:rPr>
          <w:rFonts w:ascii="Arial" w:hAnsi="Arial" w:cs="Arial"/>
          <w:sz w:val="24"/>
          <w:szCs w:val="24"/>
        </w:rPr>
        <w:t>Intra</w:t>
      </w:r>
      <w:proofErr w:type="spellEnd"/>
      <w:r>
        <w:rPr>
          <w:rFonts w:ascii="Arial" w:hAnsi="Arial" w:cs="Arial"/>
          <w:sz w:val="24"/>
          <w:szCs w:val="24"/>
        </w:rPr>
        <w:t xml:space="preserve"> </w:t>
      </w:r>
      <w:proofErr w:type="gramStart"/>
      <w:r>
        <w:rPr>
          <w:rFonts w:ascii="Arial" w:hAnsi="Arial" w:cs="Arial"/>
          <w:sz w:val="24"/>
          <w:szCs w:val="24"/>
        </w:rPr>
        <w:t>Hospitalar(</w:t>
      </w:r>
      <w:proofErr w:type="gramEnd"/>
      <w:r>
        <w:rPr>
          <w:rFonts w:ascii="Arial" w:hAnsi="Arial" w:cs="Arial"/>
          <w:sz w:val="24"/>
          <w:szCs w:val="24"/>
        </w:rPr>
        <w:t>PCRIH) e a Parada Cardiorrespiratória Extra Hospitalar (PCREH)</w:t>
      </w:r>
    </w:p>
    <w:p w14:paraId="59D74039" w14:textId="77777777" w:rsidR="00FC08DE" w:rsidRDefault="00613CAF" w:rsidP="000E0D25">
      <w:pPr>
        <w:spacing w:after="0" w:line="360" w:lineRule="auto"/>
        <w:ind w:firstLine="720"/>
        <w:jc w:val="both"/>
        <w:rPr>
          <w:rFonts w:ascii="Arial" w:hAnsi="Arial" w:cs="Arial"/>
          <w:b/>
          <w:bCs/>
          <w:sz w:val="24"/>
          <w:szCs w:val="24"/>
        </w:rPr>
      </w:pPr>
      <w:r>
        <w:rPr>
          <w:rFonts w:ascii="Arial" w:hAnsi="Arial" w:cs="Arial"/>
          <w:b/>
          <w:bCs/>
          <w:sz w:val="24"/>
          <w:szCs w:val="24"/>
        </w:rPr>
        <w:br w:type="page"/>
      </w:r>
    </w:p>
    <w:p w14:paraId="55E31F4B" w14:textId="69EF085E" w:rsidR="00FC08DE" w:rsidRDefault="00265565" w:rsidP="000E0D25">
      <w:pPr>
        <w:pStyle w:val="TITULO1"/>
        <w:numPr>
          <w:ilvl w:val="0"/>
          <w:numId w:val="10"/>
        </w:numPr>
        <w:spacing w:line="360" w:lineRule="auto"/>
        <w:ind w:left="142" w:hanging="142"/>
        <w:rPr>
          <w:rFonts w:ascii="Arial" w:hAnsi="Arial" w:cs="Arial"/>
        </w:rPr>
      </w:pPr>
      <w:r>
        <w:rPr>
          <w:rFonts w:ascii="Arial" w:hAnsi="Arial" w:cs="Arial"/>
        </w:rPr>
        <w:lastRenderedPageBreak/>
        <w:t xml:space="preserve"> </w:t>
      </w:r>
      <w:r w:rsidR="00FC08DE" w:rsidRPr="00FC08DE">
        <w:rPr>
          <w:rFonts w:ascii="Arial" w:hAnsi="Arial" w:cs="Arial"/>
        </w:rPr>
        <w:t>INTRODUÇÃO</w:t>
      </w:r>
    </w:p>
    <w:p w14:paraId="1E0B2AC9" w14:textId="77777777" w:rsidR="00055E71" w:rsidRPr="00361BA3" w:rsidRDefault="00055E71" w:rsidP="000E0D25">
      <w:pPr>
        <w:pStyle w:val="TITULO1"/>
        <w:spacing w:line="360" w:lineRule="auto"/>
        <w:ind w:firstLine="709"/>
        <w:rPr>
          <w:rFonts w:ascii="Arial" w:hAnsi="Arial" w:cs="Arial"/>
        </w:rPr>
      </w:pPr>
    </w:p>
    <w:p w14:paraId="04C9475A" w14:textId="56231BBE" w:rsidR="009134BC" w:rsidRPr="003652A2" w:rsidRDefault="00C7258E" w:rsidP="000E0D25">
      <w:pPr>
        <w:shd w:val="clear" w:color="auto" w:fill="FFFFFF"/>
        <w:spacing w:after="0" w:line="360" w:lineRule="auto"/>
        <w:ind w:firstLine="709"/>
        <w:jc w:val="both"/>
        <w:rPr>
          <w:rFonts w:ascii="Arial" w:eastAsia="Times New Roman" w:hAnsi="Arial" w:cs="Arial"/>
          <w:sz w:val="30"/>
          <w:szCs w:val="30"/>
          <w:lang w:eastAsia="pt-BR"/>
        </w:rPr>
      </w:pPr>
      <w:r>
        <w:rPr>
          <w:rFonts w:ascii="Arial" w:hAnsi="Arial" w:cs="Arial"/>
          <w:sz w:val="24"/>
          <w:szCs w:val="24"/>
        </w:rPr>
        <w:t xml:space="preserve">   </w:t>
      </w:r>
      <w:r w:rsidR="009134BC" w:rsidRPr="009134BC">
        <w:rPr>
          <w:rFonts w:ascii="Arial" w:hAnsi="Arial" w:cs="Arial"/>
          <w:sz w:val="24"/>
          <w:szCs w:val="24"/>
        </w:rPr>
        <w:t xml:space="preserve">A </w:t>
      </w:r>
      <w:r w:rsidR="0010228D">
        <w:rPr>
          <w:rFonts w:ascii="Arial" w:hAnsi="Arial" w:cs="Arial"/>
          <w:sz w:val="24"/>
          <w:szCs w:val="24"/>
        </w:rPr>
        <w:t>Parada Cardiorrespiratória (</w:t>
      </w:r>
      <w:r w:rsidR="009134BC" w:rsidRPr="009134BC">
        <w:rPr>
          <w:rFonts w:ascii="Arial" w:hAnsi="Arial" w:cs="Arial"/>
          <w:sz w:val="24"/>
          <w:szCs w:val="24"/>
        </w:rPr>
        <w:t>PCR</w:t>
      </w:r>
      <w:r w:rsidR="0010228D">
        <w:rPr>
          <w:rFonts w:ascii="Arial" w:hAnsi="Arial" w:cs="Arial"/>
          <w:sz w:val="24"/>
          <w:szCs w:val="24"/>
        </w:rPr>
        <w:t>)</w:t>
      </w:r>
      <w:r w:rsidR="009134BC" w:rsidRPr="009134BC">
        <w:rPr>
          <w:rFonts w:ascii="Arial" w:hAnsi="Arial" w:cs="Arial"/>
          <w:sz w:val="24"/>
          <w:szCs w:val="24"/>
        </w:rPr>
        <w:t xml:space="preserve"> é um evento que todo ano no Brasil acomete cerca de 200.000 vítimas no meio extra-hospitalar e intra-hospitalar</w:t>
      </w:r>
      <w:r w:rsidR="00C72A9A">
        <w:rPr>
          <w:rFonts w:ascii="Arial" w:hAnsi="Arial" w:cs="Arial"/>
          <w:sz w:val="24"/>
          <w:szCs w:val="24"/>
          <w:lang w:val="en-US"/>
        </w:rPr>
        <w:t xml:space="preserve">, </w:t>
      </w:r>
      <w:r w:rsidR="00C72A9A" w:rsidRPr="00595244">
        <w:rPr>
          <w:rFonts w:ascii="Arial" w:hAnsi="Arial" w:cs="Arial"/>
          <w:sz w:val="24"/>
          <w:szCs w:val="24"/>
        </w:rPr>
        <w:t>sendo</w:t>
      </w:r>
      <w:r w:rsidR="00C72A9A">
        <w:rPr>
          <w:rFonts w:ascii="Arial" w:hAnsi="Arial" w:cs="Arial"/>
          <w:sz w:val="24"/>
          <w:szCs w:val="24"/>
          <w:lang w:val="en-US"/>
        </w:rPr>
        <w:t xml:space="preserve"> que metade </w:t>
      </w:r>
      <w:r w:rsidR="006F5BE7">
        <w:rPr>
          <w:rFonts w:ascii="Arial" w:hAnsi="Arial" w:cs="Arial"/>
          <w:sz w:val="24"/>
          <w:szCs w:val="24"/>
          <w:lang w:val="en-US"/>
        </w:rPr>
        <w:t xml:space="preserve">dos casos </w:t>
      </w:r>
      <w:proofErr w:type="spellStart"/>
      <w:r w:rsidR="006F5BE7">
        <w:rPr>
          <w:rFonts w:ascii="Arial" w:hAnsi="Arial" w:cs="Arial"/>
          <w:sz w:val="24"/>
          <w:szCs w:val="24"/>
          <w:lang w:val="en-US"/>
        </w:rPr>
        <w:t>ocorrem</w:t>
      </w:r>
      <w:proofErr w:type="spellEnd"/>
      <w:r w:rsidR="006F5BE7">
        <w:rPr>
          <w:rFonts w:ascii="Arial" w:hAnsi="Arial" w:cs="Arial"/>
          <w:sz w:val="24"/>
          <w:szCs w:val="24"/>
          <w:lang w:val="en-US"/>
        </w:rPr>
        <w:t xml:space="preserve"> </w:t>
      </w:r>
      <w:proofErr w:type="spellStart"/>
      <w:r w:rsidR="006F5BE7">
        <w:rPr>
          <w:rFonts w:ascii="Arial" w:hAnsi="Arial" w:cs="Arial"/>
          <w:sz w:val="24"/>
          <w:szCs w:val="24"/>
          <w:lang w:val="en-US"/>
        </w:rPr>
        <w:t>em</w:t>
      </w:r>
      <w:proofErr w:type="spellEnd"/>
      <w:r w:rsidR="006F5BE7">
        <w:rPr>
          <w:rFonts w:ascii="Arial" w:hAnsi="Arial" w:cs="Arial"/>
          <w:sz w:val="24"/>
          <w:szCs w:val="24"/>
          <w:lang w:val="en-US"/>
        </w:rPr>
        <w:t xml:space="preserve"> </w:t>
      </w:r>
      <w:proofErr w:type="spellStart"/>
      <w:r w:rsidR="006F5BE7">
        <w:rPr>
          <w:rFonts w:ascii="Arial" w:hAnsi="Arial" w:cs="Arial"/>
          <w:sz w:val="24"/>
          <w:szCs w:val="24"/>
          <w:lang w:val="en-US"/>
        </w:rPr>
        <w:t>meio</w:t>
      </w:r>
      <w:proofErr w:type="spellEnd"/>
      <w:r w:rsidR="006F5BE7">
        <w:rPr>
          <w:rFonts w:ascii="Arial" w:hAnsi="Arial" w:cs="Arial"/>
          <w:sz w:val="24"/>
          <w:szCs w:val="24"/>
          <w:lang w:val="en-US"/>
        </w:rPr>
        <w:t xml:space="preserve"> intra-</w:t>
      </w:r>
      <w:proofErr w:type="spellStart"/>
      <w:r w:rsidR="006F5BE7">
        <w:rPr>
          <w:rFonts w:ascii="Arial" w:hAnsi="Arial" w:cs="Arial"/>
          <w:sz w:val="24"/>
          <w:szCs w:val="24"/>
          <w:lang w:val="en-US"/>
        </w:rPr>
        <w:t>hospitalar</w:t>
      </w:r>
      <w:proofErr w:type="spellEnd"/>
      <w:r w:rsidR="006F5BE7">
        <w:rPr>
          <w:rFonts w:ascii="Arial" w:hAnsi="Arial" w:cs="Arial"/>
          <w:sz w:val="24"/>
          <w:szCs w:val="24"/>
          <w:lang w:val="en-US"/>
        </w:rPr>
        <w:t xml:space="preserve"> e a </w:t>
      </w:r>
      <w:proofErr w:type="spellStart"/>
      <w:r w:rsidR="006F5BE7">
        <w:rPr>
          <w:rFonts w:ascii="Arial" w:hAnsi="Arial" w:cs="Arial"/>
          <w:sz w:val="24"/>
          <w:szCs w:val="24"/>
          <w:lang w:val="en-US"/>
        </w:rPr>
        <w:t>outra</w:t>
      </w:r>
      <w:proofErr w:type="spellEnd"/>
      <w:r w:rsidR="006F5BE7">
        <w:rPr>
          <w:rFonts w:ascii="Arial" w:hAnsi="Arial" w:cs="Arial"/>
          <w:sz w:val="24"/>
          <w:szCs w:val="24"/>
          <w:lang w:val="en-US"/>
        </w:rPr>
        <w:t xml:space="preserve"> metade </w:t>
      </w:r>
      <w:r w:rsidR="008B1546">
        <w:rPr>
          <w:rFonts w:ascii="Arial" w:hAnsi="Arial" w:cs="Arial"/>
          <w:sz w:val="24"/>
          <w:szCs w:val="24"/>
          <w:lang w:val="en-US"/>
        </w:rPr>
        <w:t xml:space="preserve">no </w:t>
      </w:r>
      <w:r w:rsidR="0010228D">
        <w:rPr>
          <w:rFonts w:ascii="Arial" w:hAnsi="Arial" w:cs="Arial"/>
          <w:sz w:val="24"/>
          <w:szCs w:val="24"/>
          <w:lang w:val="en-US"/>
        </w:rPr>
        <w:t xml:space="preserve">meio </w:t>
      </w:r>
      <w:r w:rsidR="008B1546">
        <w:rPr>
          <w:rFonts w:ascii="Arial" w:hAnsi="Arial" w:cs="Arial"/>
          <w:sz w:val="24"/>
          <w:szCs w:val="24"/>
          <w:lang w:val="en-US"/>
        </w:rPr>
        <w:t>extra-hospitalar</w:t>
      </w:r>
      <w:r w:rsidR="0010228D">
        <w:rPr>
          <w:rFonts w:ascii="Arial" w:hAnsi="Arial" w:cs="Arial"/>
          <w:sz w:val="24"/>
          <w:szCs w:val="24"/>
          <w:lang w:val="en-US"/>
        </w:rPr>
        <w:t>. A PCR</w:t>
      </w:r>
      <w:r w:rsidR="00DC558B">
        <w:rPr>
          <w:rFonts w:ascii="Arial" w:hAnsi="Arial" w:cs="Arial"/>
          <w:sz w:val="24"/>
          <w:szCs w:val="24"/>
          <w:lang w:val="en-US"/>
        </w:rPr>
        <w:t xml:space="preserve"> </w:t>
      </w:r>
      <w:r w:rsidR="0010228D">
        <w:rPr>
          <w:rFonts w:ascii="Arial" w:hAnsi="Arial" w:cs="Arial"/>
          <w:sz w:val="24"/>
          <w:szCs w:val="24"/>
          <w:lang w:val="en-US"/>
        </w:rPr>
        <w:t>é caracterizada</w:t>
      </w:r>
      <w:r w:rsidR="009134BC" w:rsidRPr="009134BC">
        <w:rPr>
          <w:rFonts w:ascii="Arial" w:hAnsi="Arial" w:cs="Arial"/>
          <w:sz w:val="24"/>
          <w:szCs w:val="24"/>
          <w:lang w:val="en-US"/>
        </w:rPr>
        <w:t xml:space="preserve"> </w:t>
      </w:r>
      <w:r w:rsidR="009134BC" w:rsidRPr="009134BC">
        <w:rPr>
          <w:rFonts w:ascii="Arial" w:hAnsi="Arial" w:cs="Arial"/>
          <w:sz w:val="24"/>
          <w:szCs w:val="24"/>
        </w:rPr>
        <w:t xml:space="preserve">pela ausência das funções pulmonares e </w:t>
      </w:r>
      <w:r w:rsidR="009134BC" w:rsidRPr="009134BC">
        <w:rPr>
          <w:rFonts w:ascii="Arial" w:hAnsi="Arial" w:cs="Arial"/>
          <w:sz w:val="24"/>
          <w:szCs w:val="24"/>
          <w:lang w:val="en-US"/>
        </w:rPr>
        <w:t>car</w:t>
      </w:r>
      <w:r w:rsidR="009134BC" w:rsidRPr="009134BC">
        <w:rPr>
          <w:rFonts w:ascii="Arial" w:hAnsi="Arial" w:cs="Arial"/>
          <w:sz w:val="24"/>
          <w:szCs w:val="24"/>
        </w:rPr>
        <w:t>díacas, fazendo com que todos os outros órgãos deixem de receber oxigênio para que se mantenha sua manutenção vital (</w:t>
      </w:r>
      <w:r w:rsidR="00F35B04">
        <w:rPr>
          <w:rFonts w:ascii="Arial" w:hAnsi="Arial" w:cs="Arial"/>
          <w:sz w:val="24"/>
          <w:szCs w:val="24"/>
        </w:rPr>
        <w:t xml:space="preserve">GONZALEZ et al, </w:t>
      </w:r>
      <w:r w:rsidR="004C6E27">
        <w:rPr>
          <w:rFonts w:ascii="Arial" w:hAnsi="Arial" w:cs="Arial"/>
          <w:sz w:val="24"/>
          <w:szCs w:val="24"/>
        </w:rPr>
        <w:t>2013</w:t>
      </w:r>
      <w:r w:rsidR="00F35B04">
        <w:rPr>
          <w:rFonts w:ascii="Arial" w:hAnsi="Arial" w:cs="Arial"/>
          <w:sz w:val="24"/>
          <w:szCs w:val="24"/>
        </w:rPr>
        <w:t>)</w:t>
      </w:r>
      <w:r w:rsidR="004C6E27">
        <w:rPr>
          <w:rFonts w:ascii="Arial" w:hAnsi="Arial" w:cs="Arial"/>
          <w:sz w:val="24"/>
          <w:szCs w:val="24"/>
        </w:rPr>
        <w:t>.</w:t>
      </w:r>
    </w:p>
    <w:p w14:paraId="2BABF2D7" w14:textId="6E9D3F26" w:rsidR="009134BC" w:rsidRPr="009134BC" w:rsidRDefault="000D59DB" w:rsidP="000E0D25">
      <w:pPr>
        <w:shd w:val="clear" w:color="auto" w:fill="FFFFFF"/>
        <w:spacing w:after="0" w:line="360" w:lineRule="auto"/>
        <w:ind w:firstLine="709"/>
        <w:jc w:val="both"/>
        <w:rPr>
          <w:rFonts w:ascii="Arial" w:eastAsia="Times New Roman" w:hAnsi="Arial" w:cs="Arial"/>
          <w:sz w:val="24"/>
          <w:szCs w:val="24"/>
          <w:lang w:eastAsia="pt-BR"/>
        </w:rPr>
      </w:pPr>
      <w:bookmarkStart w:id="1" w:name="_Hlk101282961"/>
      <w:r>
        <w:rPr>
          <w:rFonts w:ascii="Arial" w:eastAsia="Times New Roman" w:hAnsi="Arial" w:cs="Arial"/>
          <w:sz w:val="24"/>
          <w:szCs w:val="24"/>
          <w:lang w:eastAsia="pt-BR"/>
        </w:rPr>
        <w:t>A</w:t>
      </w:r>
      <w:r w:rsidR="009E3053">
        <w:rPr>
          <w:rFonts w:ascii="Arial" w:eastAsia="Times New Roman" w:hAnsi="Arial" w:cs="Arial"/>
          <w:sz w:val="24"/>
          <w:szCs w:val="24"/>
          <w:lang w:eastAsia="pt-BR"/>
        </w:rPr>
        <w:t xml:space="preserve"> </w:t>
      </w:r>
      <w:r w:rsidR="00C455B2">
        <w:rPr>
          <w:rFonts w:ascii="Arial" w:eastAsia="Times New Roman" w:hAnsi="Arial" w:cs="Arial"/>
          <w:sz w:val="24"/>
          <w:szCs w:val="24"/>
          <w:lang w:eastAsia="pt-BR"/>
        </w:rPr>
        <w:t xml:space="preserve">PCR </w:t>
      </w:r>
      <w:r w:rsidR="00DC558B">
        <w:rPr>
          <w:rFonts w:ascii="Arial" w:eastAsia="Times New Roman" w:hAnsi="Arial" w:cs="Arial"/>
          <w:sz w:val="24"/>
          <w:szCs w:val="24"/>
          <w:lang w:eastAsia="pt-BR"/>
        </w:rPr>
        <w:t>é</w:t>
      </w:r>
      <w:r w:rsidR="00C455B2">
        <w:rPr>
          <w:rFonts w:ascii="Arial" w:eastAsia="Times New Roman" w:hAnsi="Arial" w:cs="Arial"/>
          <w:sz w:val="24"/>
          <w:szCs w:val="24"/>
          <w:lang w:eastAsia="pt-BR"/>
        </w:rPr>
        <w:t xml:space="preserve"> considerada </w:t>
      </w:r>
      <w:r w:rsidR="0021372C">
        <w:rPr>
          <w:rFonts w:ascii="Arial" w:eastAsia="Times New Roman" w:hAnsi="Arial" w:cs="Arial"/>
          <w:sz w:val="24"/>
          <w:szCs w:val="24"/>
          <w:lang w:eastAsia="pt-BR"/>
        </w:rPr>
        <w:t>a principal causa de morbimortalidade</w:t>
      </w:r>
      <w:r w:rsidR="007A0C8B">
        <w:rPr>
          <w:rFonts w:ascii="Arial" w:eastAsia="Times New Roman" w:hAnsi="Arial" w:cs="Arial"/>
          <w:sz w:val="24"/>
          <w:szCs w:val="24"/>
          <w:lang w:eastAsia="pt-BR"/>
        </w:rPr>
        <w:t>, e que</w:t>
      </w:r>
      <w:r w:rsidR="00D51617">
        <w:rPr>
          <w:rFonts w:ascii="Arial" w:eastAsia="Times New Roman" w:hAnsi="Arial" w:cs="Arial"/>
          <w:sz w:val="24"/>
          <w:szCs w:val="24"/>
          <w:lang w:eastAsia="pt-BR"/>
        </w:rPr>
        <w:t>,</w:t>
      </w:r>
      <w:r w:rsidR="007A0C8B">
        <w:rPr>
          <w:rFonts w:ascii="Arial" w:eastAsia="Times New Roman" w:hAnsi="Arial" w:cs="Arial"/>
          <w:sz w:val="24"/>
          <w:szCs w:val="24"/>
          <w:lang w:eastAsia="pt-BR"/>
        </w:rPr>
        <w:t xml:space="preserve"> para evitar danos </w:t>
      </w:r>
      <w:r w:rsidR="00D51617">
        <w:rPr>
          <w:rFonts w:ascii="Arial" w:eastAsia="Times New Roman" w:hAnsi="Arial" w:cs="Arial"/>
          <w:sz w:val="24"/>
          <w:szCs w:val="24"/>
          <w:lang w:eastAsia="pt-BR"/>
        </w:rPr>
        <w:t>futuros ao</w:t>
      </w:r>
      <w:r w:rsidR="007A0C8B">
        <w:rPr>
          <w:rFonts w:ascii="Arial" w:eastAsia="Times New Roman" w:hAnsi="Arial" w:cs="Arial"/>
          <w:sz w:val="24"/>
          <w:szCs w:val="24"/>
          <w:lang w:eastAsia="pt-BR"/>
        </w:rPr>
        <w:t xml:space="preserve"> paciente o </w:t>
      </w:r>
      <w:r w:rsidR="0000727E">
        <w:rPr>
          <w:rFonts w:ascii="Arial" w:eastAsia="Times New Roman" w:hAnsi="Arial" w:cs="Arial"/>
          <w:sz w:val="24"/>
          <w:szCs w:val="24"/>
          <w:lang w:eastAsia="pt-BR"/>
        </w:rPr>
        <w:t>início</w:t>
      </w:r>
      <w:r w:rsidR="007A0C8B">
        <w:rPr>
          <w:rFonts w:ascii="Arial" w:eastAsia="Times New Roman" w:hAnsi="Arial" w:cs="Arial"/>
          <w:sz w:val="24"/>
          <w:szCs w:val="24"/>
          <w:lang w:eastAsia="pt-BR"/>
        </w:rPr>
        <w:t xml:space="preserve"> das manobras de </w:t>
      </w:r>
      <w:r w:rsidR="00266A0A">
        <w:rPr>
          <w:rFonts w:ascii="Arial" w:eastAsia="Times New Roman" w:hAnsi="Arial" w:cs="Arial"/>
          <w:sz w:val="24"/>
          <w:szCs w:val="24"/>
          <w:lang w:eastAsia="pt-BR"/>
        </w:rPr>
        <w:t>Ressuscitação Cardiopulmonar (</w:t>
      </w:r>
      <w:r w:rsidR="007A0C8B">
        <w:rPr>
          <w:rFonts w:ascii="Arial" w:eastAsia="Times New Roman" w:hAnsi="Arial" w:cs="Arial"/>
          <w:sz w:val="24"/>
          <w:szCs w:val="24"/>
          <w:lang w:eastAsia="pt-BR"/>
        </w:rPr>
        <w:t>RCP</w:t>
      </w:r>
      <w:r w:rsidR="00266A0A">
        <w:rPr>
          <w:rFonts w:ascii="Arial" w:eastAsia="Times New Roman" w:hAnsi="Arial" w:cs="Arial"/>
          <w:sz w:val="24"/>
          <w:szCs w:val="24"/>
          <w:lang w:eastAsia="pt-BR"/>
        </w:rPr>
        <w:t>)</w:t>
      </w:r>
      <w:r w:rsidR="007A0C8B">
        <w:rPr>
          <w:rFonts w:ascii="Arial" w:eastAsia="Times New Roman" w:hAnsi="Arial" w:cs="Arial"/>
          <w:sz w:val="24"/>
          <w:szCs w:val="24"/>
          <w:lang w:eastAsia="pt-BR"/>
        </w:rPr>
        <w:t xml:space="preserve"> devem ser </w:t>
      </w:r>
      <w:r w:rsidR="00D51617">
        <w:rPr>
          <w:rFonts w:ascii="Arial" w:eastAsia="Times New Roman" w:hAnsi="Arial" w:cs="Arial"/>
          <w:sz w:val="24"/>
          <w:szCs w:val="24"/>
          <w:lang w:eastAsia="pt-BR"/>
        </w:rPr>
        <w:t xml:space="preserve">rapidamente iniciados, necessitando </w:t>
      </w:r>
      <w:r w:rsidR="009134BC" w:rsidRPr="009134BC">
        <w:rPr>
          <w:rFonts w:ascii="Arial" w:eastAsia="Times New Roman" w:hAnsi="Arial" w:cs="Arial"/>
          <w:sz w:val="24"/>
          <w:szCs w:val="24"/>
          <w:lang w:eastAsia="pt-BR"/>
        </w:rPr>
        <w:t>o paciente</w:t>
      </w:r>
      <w:r w:rsidR="00BB425C">
        <w:rPr>
          <w:rFonts w:ascii="Arial" w:eastAsia="Times New Roman" w:hAnsi="Arial" w:cs="Arial"/>
          <w:sz w:val="24"/>
          <w:szCs w:val="24"/>
          <w:lang w:eastAsia="pt-BR"/>
        </w:rPr>
        <w:t>,</w:t>
      </w:r>
      <w:r w:rsidR="00D51617">
        <w:rPr>
          <w:rFonts w:ascii="Arial" w:eastAsia="Times New Roman" w:hAnsi="Arial" w:cs="Arial"/>
          <w:sz w:val="24"/>
          <w:szCs w:val="24"/>
          <w:lang w:eastAsia="pt-BR"/>
        </w:rPr>
        <w:t xml:space="preserve"> </w:t>
      </w:r>
      <w:r w:rsidR="009134BC" w:rsidRPr="009134BC">
        <w:rPr>
          <w:rFonts w:ascii="Arial" w:eastAsia="Times New Roman" w:hAnsi="Arial" w:cs="Arial"/>
          <w:sz w:val="24"/>
          <w:szCs w:val="24"/>
          <w:lang w:eastAsia="pt-BR"/>
        </w:rPr>
        <w:t>de um atendimento rápido e eficaz</w:t>
      </w:r>
      <w:r w:rsidR="00D51617">
        <w:rPr>
          <w:rFonts w:ascii="Arial" w:eastAsia="Times New Roman" w:hAnsi="Arial" w:cs="Arial"/>
          <w:sz w:val="24"/>
          <w:szCs w:val="24"/>
          <w:lang w:eastAsia="pt-BR"/>
        </w:rPr>
        <w:t>.</w:t>
      </w:r>
    </w:p>
    <w:bookmarkEnd w:id="1"/>
    <w:p w14:paraId="5574A88D" w14:textId="21A9A978" w:rsidR="00131C79" w:rsidRDefault="00300EFB" w:rsidP="000E0D25">
      <w:pPr>
        <w:spacing w:after="0" w:line="360" w:lineRule="auto"/>
        <w:ind w:firstLine="709"/>
        <w:jc w:val="both"/>
        <w:rPr>
          <w:rFonts w:ascii="Arial" w:hAnsi="Arial" w:cs="Arial"/>
          <w:sz w:val="24"/>
          <w:szCs w:val="24"/>
        </w:rPr>
      </w:pPr>
      <w:r w:rsidRPr="009134BC">
        <w:rPr>
          <w:rFonts w:ascii="Arial" w:hAnsi="Arial" w:cs="Arial"/>
          <w:sz w:val="24"/>
          <w:szCs w:val="24"/>
        </w:rPr>
        <w:t xml:space="preserve">Vieira (2009 </w:t>
      </w:r>
      <w:r w:rsidRPr="00BF0162">
        <w:rPr>
          <w:rFonts w:ascii="Arial" w:hAnsi="Arial" w:cs="Arial"/>
          <w:i/>
          <w:iCs/>
          <w:sz w:val="24"/>
          <w:szCs w:val="24"/>
        </w:rPr>
        <w:t>apud</w:t>
      </w:r>
      <w:r w:rsidRPr="009134BC">
        <w:rPr>
          <w:rFonts w:ascii="Arial" w:hAnsi="Arial" w:cs="Arial"/>
          <w:sz w:val="24"/>
          <w:szCs w:val="24"/>
        </w:rPr>
        <w:t xml:space="preserve"> Lima, 2014) enfatizam a relevância da equipe enfermagem no primeiro atendimento a vítima de PCR, enfatizando também que os mesmos são de suma importância, sendo estes profissionais, que acionam a equipe, iniciam a</w:t>
      </w:r>
      <w:r w:rsidR="00CB5CEB">
        <w:rPr>
          <w:rFonts w:ascii="Arial" w:hAnsi="Arial" w:cs="Arial"/>
          <w:sz w:val="24"/>
          <w:szCs w:val="24"/>
        </w:rPr>
        <w:t>s manobras de</w:t>
      </w:r>
      <w:r w:rsidRPr="009134BC">
        <w:rPr>
          <w:rFonts w:ascii="Arial" w:hAnsi="Arial" w:cs="Arial"/>
          <w:sz w:val="24"/>
          <w:szCs w:val="24"/>
        </w:rPr>
        <w:t xml:space="preserve"> RCP e prestam a assistência de maneira ininterrupta para o paciente quando o mesmo se encontra em PCR.</w:t>
      </w:r>
      <w:r w:rsidR="001803FE" w:rsidRPr="00D71892">
        <w:rPr>
          <w:rFonts w:ascii="Arial" w:hAnsi="Arial" w:cs="Arial"/>
          <w:sz w:val="24"/>
          <w:szCs w:val="24"/>
        </w:rPr>
        <w:t xml:space="preserve"> </w:t>
      </w:r>
      <w:r w:rsidR="00670A77">
        <w:rPr>
          <w:rFonts w:ascii="Arial" w:hAnsi="Arial" w:cs="Arial"/>
          <w:sz w:val="24"/>
          <w:szCs w:val="24"/>
        </w:rPr>
        <w:t xml:space="preserve">Com isso, </w:t>
      </w:r>
      <w:r w:rsidR="001803FE" w:rsidRPr="00D71892">
        <w:rPr>
          <w:rFonts w:ascii="Arial" w:hAnsi="Arial" w:cs="Arial"/>
          <w:sz w:val="24"/>
          <w:szCs w:val="24"/>
        </w:rPr>
        <w:t xml:space="preserve">Andrade et al, </w:t>
      </w:r>
      <w:r w:rsidR="00D23EF4">
        <w:rPr>
          <w:rFonts w:ascii="Arial" w:hAnsi="Arial" w:cs="Arial"/>
          <w:sz w:val="24"/>
          <w:szCs w:val="24"/>
        </w:rPr>
        <w:t>(</w:t>
      </w:r>
      <w:r w:rsidR="001803FE" w:rsidRPr="00D71892">
        <w:rPr>
          <w:rFonts w:ascii="Arial" w:hAnsi="Arial" w:cs="Arial"/>
          <w:sz w:val="24"/>
          <w:szCs w:val="24"/>
        </w:rPr>
        <w:t xml:space="preserve">2021) ressaltam </w:t>
      </w:r>
      <w:r w:rsidR="00774181">
        <w:rPr>
          <w:rFonts w:ascii="Arial" w:hAnsi="Arial" w:cs="Arial"/>
          <w:sz w:val="24"/>
          <w:szCs w:val="24"/>
        </w:rPr>
        <w:t xml:space="preserve">a importância do profissional enfermeiro </w:t>
      </w:r>
      <w:r w:rsidR="00670A77">
        <w:rPr>
          <w:rFonts w:ascii="Arial" w:hAnsi="Arial" w:cs="Arial"/>
          <w:sz w:val="24"/>
          <w:szCs w:val="24"/>
        </w:rPr>
        <w:t xml:space="preserve">no atendimento a PCR </w:t>
      </w:r>
      <w:r w:rsidR="00774181">
        <w:rPr>
          <w:rFonts w:ascii="Arial" w:hAnsi="Arial" w:cs="Arial"/>
          <w:sz w:val="24"/>
          <w:szCs w:val="24"/>
        </w:rPr>
        <w:t xml:space="preserve">e </w:t>
      </w:r>
      <w:r w:rsidR="001803FE" w:rsidRPr="00D71892">
        <w:rPr>
          <w:rFonts w:ascii="Arial" w:hAnsi="Arial" w:cs="Arial"/>
          <w:sz w:val="24"/>
          <w:szCs w:val="24"/>
        </w:rPr>
        <w:t>que</w:t>
      </w:r>
      <w:r w:rsidR="00D71892">
        <w:rPr>
          <w:rFonts w:ascii="Arial" w:hAnsi="Arial" w:cs="Arial"/>
          <w:sz w:val="24"/>
          <w:szCs w:val="24"/>
        </w:rPr>
        <w:t xml:space="preserve"> o </w:t>
      </w:r>
      <w:r w:rsidR="00774181">
        <w:rPr>
          <w:rFonts w:ascii="Arial" w:hAnsi="Arial" w:cs="Arial"/>
          <w:sz w:val="24"/>
          <w:szCs w:val="24"/>
        </w:rPr>
        <w:t>mesmo</w:t>
      </w:r>
      <w:r w:rsidR="00D71892">
        <w:rPr>
          <w:rFonts w:ascii="Arial" w:hAnsi="Arial" w:cs="Arial"/>
          <w:sz w:val="24"/>
          <w:szCs w:val="24"/>
        </w:rPr>
        <w:t xml:space="preserve"> </w:t>
      </w:r>
      <w:r w:rsidR="00D23EF4">
        <w:rPr>
          <w:rFonts w:ascii="Arial" w:hAnsi="Arial" w:cs="Arial"/>
          <w:sz w:val="24"/>
          <w:szCs w:val="24"/>
        </w:rPr>
        <w:t xml:space="preserve">necessita </w:t>
      </w:r>
      <w:r w:rsidR="00D71892">
        <w:rPr>
          <w:rFonts w:ascii="Arial" w:hAnsi="Arial" w:cs="Arial"/>
          <w:sz w:val="24"/>
          <w:szCs w:val="24"/>
        </w:rPr>
        <w:t xml:space="preserve">estar </w:t>
      </w:r>
      <w:r w:rsidR="00BB425C">
        <w:rPr>
          <w:rFonts w:ascii="Arial" w:hAnsi="Arial" w:cs="Arial"/>
          <w:sz w:val="24"/>
          <w:szCs w:val="24"/>
        </w:rPr>
        <w:t>sempre familiarizado com</w:t>
      </w:r>
      <w:r w:rsidR="00D71892">
        <w:rPr>
          <w:rFonts w:ascii="Arial" w:hAnsi="Arial" w:cs="Arial"/>
          <w:sz w:val="24"/>
          <w:szCs w:val="24"/>
        </w:rPr>
        <w:t xml:space="preserve"> as novas diretrizes de atendimento</w:t>
      </w:r>
      <w:r w:rsidR="00670A77">
        <w:rPr>
          <w:rFonts w:ascii="Arial" w:hAnsi="Arial" w:cs="Arial"/>
          <w:sz w:val="24"/>
          <w:szCs w:val="24"/>
        </w:rPr>
        <w:t>,</w:t>
      </w:r>
      <w:r w:rsidR="00D71892">
        <w:rPr>
          <w:rFonts w:ascii="Arial" w:hAnsi="Arial" w:cs="Arial"/>
          <w:sz w:val="24"/>
          <w:szCs w:val="24"/>
        </w:rPr>
        <w:t xml:space="preserve"> </w:t>
      </w:r>
      <w:r w:rsidR="003964C1">
        <w:rPr>
          <w:rFonts w:ascii="Arial" w:hAnsi="Arial" w:cs="Arial"/>
          <w:sz w:val="24"/>
          <w:szCs w:val="24"/>
        </w:rPr>
        <w:t xml:space="preserve">para prestar </w:t>
      </w:r>
      <w:r w:rsidR="00670A77">
        <w:rPr>
          <w:rFonts w:ascii="Arial" w:hAnsi="Arial" w:cs="Arial"/>
          <w:sz w:val="24"/>
          <w:szCs w:val="24"/>
        </w:rPr>
        <w:t>a assistência com a</w:t>
      </w:r>
      <w:r w:rsidR="003964C1">
        <w:rPr>
          <w:rFonts w:ascii="Arial" w:hAnsi="Arial" w:cs="Arial"/>
          <w:sz w:val="24"/>
          <w:szCs w:val="24"/>
        </w:rPr>
        <w:t xml:space="preserve"> maior qualidade possível</w:t>
      </w:r>
      <w:r w:rsidR="00BB425C">
        <w:rPr>
          <w:rFonts w:ascii="Arial" w:hAnsi="Arial" w:cs="Arial"/>
          <w:sz w:val="24"/>
          <w:szCs w:val="24"/>
        </w:rPr>
        <w:t>.</w:t>
      </w:r>
    </w:p>
    <w:p w14:paraId="0F128195" w14:textId="6B9C9DA4" w:rsidR="002205B7" w:rsidRDefault="00670A77" w:rsidP="000E0D25">
      <w:pPr>
        <w:spacing w:after="0" w:line="360" w:lineRule="auto"/>
        <w:ind w:firstLine="709"/>
        <w:jc w:val="both"/>
        <w:rPr>
          <w:rFonts w:ascii="Arial" w:hAnsi="Arial" w:cs="Arial"/>
          <w:sz w:val="24"/>
          <w:szCs w:val="24"/>
        </w:rPr>
      </w:pPr>
      <w:r>
        <w:rPr>
          <w:rFonts w:ascii="Arial" w:hAnsi="Arial" w:cs="Arial"/>
          <w:sz w:val="24"/>
          <w:szCs w:val="24"/>
        </w:rPr>
        <w:t xml:space="preserve">O </w:t>
      </w:r>
      <w:r w:rsidR="002205B7" w:rsidRPr="009134BC">
        <w:rPr>
          <w:rFonts w:ascii="Arial" w:hAnsi="Arial" w:cs="Arial"/>
          <w:sz w:val="24"/>
          <w:szCs w:val="24"/>
        </w:rPr>
        <w:t xml:space="preserve">enfermeiro deve-se preparar de forma técnica para enfrentar eventos </w:t>
      </w:r>
      <w:r w:rsidR="00CB5CEB">
        <w:rPr>
          <w:rFonts w:ascii="Arial" w:hAnsi="Arial" w:cs="Arial"/>
          <w:sz w:val="24"/>
          <w:szCs w:val="24"/>
        </w:rPr>
        <w:t>inesperados</w:t>
      </w:r>
      <w:r w:rsidR="002205B7" w:rsidRPr="009134BC">
        <w:rPr>
          <w:rFonts w:ascii="Arial" w:hAnsi="Arial" w:cs="Arial"/>
          <w:sz w:val="24"/>
          <w:szCs w:val="24"/>
        </w:rPr>
        <w:t xml:space="preserve">, também, deve estar </w:t>
      </w:r>
      <w:r>
        <w:rPr>
          <w:rFonts w:ascii="Arial" w:hAnsi="Arial" w:cs="Arial"/>
          <w:sz w:val="24"/>
          <w:szCs w:val="24"/>
        </w:rPr>
        <w:t>capacitado e atualizado</w:t>
      </w:r>
      <w:r w:rsidR="002205B7" w:rsidRPr="009134BC">
        <w:rPr>
          <w:rFonts w:ascii="Arial" w:hAnsi="Arial" w:cs="Arial"/>
          <w:sz w:val="24"/>
          <w:szCs w:val="24"/>
        </w:rPr>
        <w:t xml:space="preserve"> para realizar intervenção e diagnóstico precoce. É de responsabilidade do enfermeiro atualizar-se e estar preparado para capacitar e guiar a sua equipe frente a uma PCR, proporcionando um atendimento eficaz e de qualidade</w:t>
      </w:r>
      <w:r w:rsidR="00CB5CEB">
        <w:rPr>
          <w:rFonts w:ascii="Arial" w:hAnsi="Arial" w:cs="Arial"/>
          <w:sz w:val="24"/>
          <w:szCs w:val="24"/>
        </w:rPr>
        <w:t xml:space="preserve"> ao paciente</w:t>
      </w:r>
      <w:r w:rsidR="007D5A4B">
        <w:rPr>
          <w:rFonts w:ascii="Arial" w:hAnsi="Arial" w:cs="Arial"/>
          <w:sz w:val="24"/>
          <w:szCs w:val="24"/>
        </w:rPr>
        <w:t xml:space="preserve"> </w:t>
      </w:r>
      <w:r w:rsidR="00CF660E">
        <w:rPr>
          <w:rFonts w:ascii="Arial" w:hAnsi="Arial" w:cs="Arial"/>
          <w:sz w:val="24"/>
          <w:szCs w:val="24"/>
        </w:rPr>
        <w:t>(</w:t>
      </w:r>
      <w:r w:rsidR="00162437">
        <w:rPr>
          <w:rFonts w:ascii="Arial" w:hAnsi="Arial" w:cs="Arial"/>
          <w:sz w:val="24"/>
          <w:szCs w:val="24"/>
        </w:rPr>
        <w:t xml:space="preserve">SILVA e </w:t>
      </w:r>
      <w:r w:rsidR="00CF660E">
        <w:rPr>
          <w:rFonts w:ascii="Arial" w:hAnsi="Arial" w:cs="Arial"/>
          <w:sz w:val="24"/>
          <w:szCs w:val="24"/>
        </w:rPr>
        <w:t>MACHADO, 2013)</w:t>
      </w:r>
      <w:r w:rsidR="002205B7" w:rsidRPr="009134BC">
        <w:rPr>
          <w:rFonts w:ascii="Arial" w:hAnsi="Arial" w:cs="Arial"/>
          <w:sz w:val="24"/>
          <w:szCs w:val="24"/>
        </w:rPr>
        <w:t>.</w:t>
      </w:r>
    </w:p>
    <w:p w14:paraId="1495EBF3" w14:textId="16D47A9B" w:rsidR="00325ED7" w:rsidRDefault="00A66DB0" w:rsidP="000E0D25">
      <w:pPr>
        <w:spacing w:after="0" w:line="360" w:lineRule="auto"/>
        <w:ind w:firstLine="709"/>
        <w:jc w:val="both"/>
        <w:rPr>
          <w:rFonts w:ascii="Arial" w:hAnsi="Arial" w:cs="Arial"/>
          <w:sz w:val="24"/>
          <w:szCs w:val="24"/>
        </w:rPr>
      </w:pPr>
      <w:r w:rsidRPr="006761CA">
        <w:rPr>
          <w:rFonts w:ascii="Arial" w:hAnsi="Arial" w:cs="Arial"/>
          <w:sz w:val="24"/>
          <w:szCs w:val="24"/>
        </w:rPr>
        <w:t>Nessa perspectiva</w:t>
      </w:r>
      <w:r w:rsidR="008D1EBB">
        <w:rPr>
          <w:rFonts w:ascii="Arial" w:hAnsi="Arial" w:cs="Arial"/>
          <w:sz w:val="24"/>
          <w:szCs w:val="24"/>
        </w:rPr>
        <w:t xml:space="preserve">, diante da importância do atendimento da enfermagem </w:t>
      </w:r>
      <w:r w:rsidR="00266A0A">
        <w:rPr>
          <w:rFonts w:ascii="Arial" w:hAnsi="Arial" w:cs="Arial"/>
          <w:sz w:val="24"/>
          <w:szCs w:val="24"/>
        </w:rPr>
        <w:t>ao paciente em</w:t>
      </w:r>
      <w:r w:rsidR="008D1EBB">
        <w:rPr>
          <w:rFonts w:ascii="Arial" w:hAnsi="Arial" w:cs="Arial"/>
          <w:sz w:val="24"/>
          <w:szCs w:val="24"/>
        </w:rPr>
        <w:t xml:space="preserve"> PCR, evidencia-se </w:t>
      </w:r>
      <w:r w:rsidR="00325ED7" w:rsidRPr="006761CA">
        <w:rPr>
          <w:rFonts w:ascii="Arial" w:hAnsi="Arial" w:cs="Arial"/>
          <w:sz w:val="24"/>
          <w:szCs w:val="24"/>
        </w:rPr>
        <w:t>que a</w:t>
      </w:r>
      <w:r w:rsidR="00325ED7" w:rsidRPr="006761CA">
        <w:rPr>
          <w:rFonts w:ascii="Arial" w:hAnsi="Arial" w:cs="Arial"/>
          <w:sz w:val="24"/>
          <w:szCs w:val="24"/>
          <w:highlight w:val="white"/>
        </w:rPr>
        <w:t xml:space="preserve"> capacitação do enfermeiro </w:t>
      </w:r>
      <w:r w:rsidR="00F47FAA">
        <w:rPr>
          <w:rFonts w:ascii="Arial" w:hAnsi="Arial" w:cs="Arial"/>
          <w:sz w:val="24"/>
          <w:szCs w:val="24"/>
          <w:highlight w:val="white"/>
        </w:rPr>
        <w:t>frente à essa emergência</w:t>
      </w:r>
      <w:r w:rsidR="00325ED7" w:rsidRPr="006761CA">
        <w:rPr>
          <w:rFonts w:ascii="Arial" w:hAnsi="Arial" w:cs="Arial"/>
          <w:sz w:val="24"/>
          <w:szCs w:val="24"/>
          <w:highlight w:val="white"/>
        </w:rPr>
        <w:t xml:space="preserve"> </w:t>
      </w:r>
      <w:r w:rsidR="006761CA" w:rsidRPr="006761CA">
        <w:rPr>
          <w:rFonts w:ascii="Arial" w:hAnsi="Arial" w:cs="Arial"/>
          <w:sz w:val="24"/>
          <w:szCs w:val="24"/>
          <w:highlight w:val="white"/>
        </w:rPr>
        <w:t>é</w:t>
      </w:r>
      <w:r w:rsidR="00325ED7" w:rsidRPr="006761CA">
        <w:rPr>
          <w:rFonts w:ascii="Arial" w:hAnsi="Arial" w:cs="Arial"/>
          <w:sz w:val="24"/>
          <w:szCs w:val="24"/>
          <w:highlight w:val="white"/>
        </w:rPr>
        <w:t xml:space="preserve"> de </w:t>
      </w:r>
      <w:r w:rsidR="003810CC">
        <w:rPr>
          <w:rFonts w:ascii="Arial" w:hAnsi="Arial" w:cs="Arial"/>
          <w:sz w:val="24"/>
          <w:szCs w:val="24"/>
          <w:highlight w:val="white"/>
        </w:rPr>
        <w:t>suma</w:t>
      </w:r>
      <w:r w:rsidR="00325ED7" w:rsidRPr="006761CA">
        <w:rPr>
          <w:rFonts w:ascii="Arial" w:hAnsi="Arial" w:cs="Arial"/>
          <w:sz w:val="24"/>
          <w:szCs w:val="24"/>
          <w:highlight w:val="white"/>
        </w:rPr>
        <w:t xml:space="preserve"> importância</w:t>
      </w:r>
      <w:r w:rsidR="006761CA" w:rsidRPr="006761CA">
        <w:rPr>
          <w:rFonts w:ascii="Arial" w:hAnsi="Arial" w:cs="Arial"/>
          <w:sz w:val="24"/>
          <w:szCs w:val="24"/>
        </w:rPr>
        <w:t>,</w:t>
      </w:r>
      <w:r w:rsidR="00F47FAA">
        <w:rPr>
          <w:rFonts w:ascii="Arial" w:hAnsi="Arial" w:cs="Arial"/>
          <w:sz w:val="24"/>
          <w:szCs w:val="24"/>
        </w:rPr>
        <w:t xml:space="preserve"> sendo tal </w:t>
      </w:r>
      <w:r w:rsidR="00DB7CA4">
        <w:rPr>
          <w:rFonts w:ascii="Arial" w:hAnsi="Arial" w:cs="Arial"/>
          <w:sz w:val="24"/>
          <w:szCs w:val="24"/>
        </w:rPr>
        <w:t>importância</w:t>
      </w:r>
      <w:r w:rsidR="00F47FAA">
        <w:rPr>
          <w:rFonts w:ascii="Arial" w:hAnsi="Arial" w:cs="Arial"/>
          <w:sz w:val="24"/>
          <w:szCs w:val="24"/>
        </w:rPr>
        <w:t xml:space="preserve"> refletid</w:t>
      </w:r>
      <w:r w:rsidR="00DB7CA4">
        <w:rPr>
          <w:rFonts w:ascii="Arial" w:hAnsi="Arial" w:cs="Arial"/>
          <w:sz w:val="24"/>
          <w:szCs w:val="24"/>
        </w:rPr>
        <w:t>a</w:t>
      </w:r>
      <w:r w:rsidR="006761CA" w:rsidRPr="006761CA">
        <w:rPr>
          <w:rFonts w:ascii="Arial" w:hAnsi="Arial" w:cs="Arial"/>
          <w:sz w:val="24"/>
          <w:szCs w:val="24"/>
        </w:rPr>
        <w:t xml:space="preserve"> diretamente na </w:t>
      </w:r>
      <w:r w:rsidR="00266A0A">
        <w:rPr>
          <w:rFonts w:ascii="Arial" w:hAnsi="Arial" w:cs="Arial"/>
          <w:sz w:val="24"/>
          <w:szCs w:val="24"/>
        </w:rPr>
        <w:t>assistência</w:t>
      </w:r>
      <w:r w:rsidR="006761CA" w:rsidRPr="006761CA">
        <w:rPr>
          <w:rFonts w:ascii="Arial" w:hAnsi="Arial" w:cs="Arial"/>
          <w:sz w:val="24"/>
          <w:szCs w:val="24"/>
        </w:rPr>
        <w:t xml:space="preserve"> da equipe de enfermagem</w:t>
      </w:r>
      <w:r w:rsidR="00325ED7" w:rsidRPr="006761CA">
        <w:rPr>
          <w:rFonts w:ascii="Arial" w:hAnsi="Arial" w:cs="Arial"/>
          <w:sz w:val="24"/>
          <w:szCs w:val="24"/>
        </w:rPr>
        <w:t>.</w:t>
      </w:r>
      <w:r w:rsidR="006761CA" w:rsidRPr="006761CA">
        <w:rPr>
          <w:rFonts w:ascii="Arial" w:hAnsi="Arial" w:cs="Arial"/>
          <w:sz w:val="24"/>
          <w:szCs w:val="24"/>
        </w:rPr>
        <w:t xml:space="preserve"> </w:t>
      </w:r>
      <w:r w:rsidR="00325ED7" w:rsidRPr="006761CA">
        <w:rPr>
          <w:rFonts w:ascii="Arial" w:hAnsi="Arial" w:cs="Arial"/>
          <w:sz w:val="24"/>
          <w:szCs w:val="24"/>
        </w:rPr>
        <w:t>Portando</w:t>
      </w:r>
      <w:r w:rsidR="006761CA" w:rsidRPr="006761CA">
        <w:rPr>
          <w:rFonts w:ascii="Arial" w:hAnsi="Arial" w:cs="Arial"/>
          <w:sz w:val="24"/>
          <w:szCs w:val="24"/>
        </w:rPr>
        <w:t xml:space="preserve">, com isso </w:t>
      </w:r>
      <w:r w:rsidR="00325ED7" w:rsidRPr="006761CA">
        <w:rPr>
          <w:rFonts w:ascii="Arial" w:hAnsi="Arial" w:cs="Arial"/>
          <w:sz w:val="24"/>
          <w:szCs w:val="24"/>
        </w:rPr>
        <w:t xml:space="preserve">indaga-se: </w:t>
      </w:r>
      <w:r w:rsidR="006761CA">
        <w:rPr>
          <w:rFonts w:ascii="Arial" w:hAnsi="Arial" w:cs="Arial"/>
          <w:sz w:val="24"/>
          <w:szCs w:val="24"/>
        </w:rPr>
        <w:t>“</w:t>
      </w:r>
      <w:r w:rsidR="00325ED7" w:rsidRPr="006761CA">
        <w:rPr>
          <w:rFonts w:ascii="Arial" w:hAnsi="Arial" w:cs="Arial"/>
          <w:sz w:val="24"/>
          <w:szCs w:val="24"/>
        </w:rPr>
        <w:t>Qual a</w:t>
      </w:r>
      <w:r w:rsidR="003810CC">
        <w:rPr>
          <w:rFonts w:ascii="Arial" w:hAnsi="Arial" w:cs="Arial"/>
          <w:sz w:val="24"/>
          <w:szCs w:val="24"/>
        </w:rPr>
        <w:t xml:space="preserve"> necessidade</w:t>
      </w:r>
      <w:r w:rsidR="00325ED7" w:rsidRPr="006761CA">
        <w:rPr>
          <w:rFonts w:ascii="Arial" w:hAnsi="Arial" w:cs="Arial"/>
          <w:sz w:val="24"/>
          <w:szCs w:val="24"/>
        </w:rPr>
        <w:t xml:space="preserve"> da capacitação do enfermeiro para atuar frente a uma parada cardiorrespiratória em adultos</w:t>
      </w:r>
      <w:r w:rsidR="003810CC">
        <w:rPr>
          <w:rFonts w:ascii="Arial" w:hAnsi="Arial" w:cs="Arial"/>
          <w:sz w:val="24"/>
          <w:szCs w:val="24"/>
        </w:rPr>
        <w:t xml:space="preserve"> </w:t>
      </w:r>
      <w:r w:rsidR="00325ED7" w:rsidRPr="006761CA">
        <w:rPr>
          <w:rFonts w:ascii="Arial" w:hAnsi="Arial" w:cs="Arial"/>
          <w:sz w:val="24"/>
          <w:szCs w:val="24"/>
        </w:rPr>
        <w:t xml:space="preserve">e </w:t>
      </w:r>
      <w:r w:rsidR="003810CC">
        <w:rPr>
          <w:rFonts w:ascii="Arial" w:hAnsi="Arial" w:cs="Arial"/>
          <w:sz w:val="24"/>
          <w:szCs w:val="24"/>
        </w:rPr>
        <w:t xml:space="preserve">como isso reflete na </w:t>
      </w:r>
      <w:r w:rsidR="00325ED7" w:rsidRPr="006761CA">
        <w:rPr>
          <w:rFonts w:ascii="Arial" w:hAnsi="Arial" w:cs="Arial"/>
          <w:sz w:val="24"/>
          <w:szCs w:val="24"/>
        </w:rPr>
        <w:t>equipe de enfermagem?</w:t>
      </w:r>
      <w:r w:rsidR="006761CA">
        <w:rPr>
          <w:rFonts w:ascii="Arial" w:hAnsi="Arial" w:cs="Arial"/>
          <w:sz w:val="24"/>
          <w:szCs w:val="24"/>
        </w:rPr>
        <w:t>”</w:t>
      </w:r>
    </w:p>
    <w:p w14:paraId="59F5A6BF" w14:textId="5B454D08" w:rsidR="0027606B" w:rsidRDefault="0027606B" w:rsidP="000E0D25">
      <w:pPr>
        <w:spacing w:after="0" w:line="360" w:lineRule="auto"/>
        <w:ind w:firstLine="709"/>
        <w:jc w:val="both"/>
        <w:rPr>
          <w:rFonts w:ascii="Arial" w:hAnsi="Arial" w:cs="Arial"/>
          <w:sz w:val="24"/>
          <w:szCs w:val="24"/>
        </w:rPr>
      </w:pPr>
      <w:r>
        <w:rPr>
          <w:rFonts w:ascii="Arial" w:hAnsi="Arial" w:cs="Arial"/>
          <w:sz w:val="24"/>
          <w:szCs w:val="24"/>
        </w:rPr>
        <w:t>Então o objetivo geral da presente pesquisa é r</w:t>
      </w:r>
      <w:r w:rsidRPr="008549A6">
        <w:rPr>
          <w:rFonts w:ascii="Arial" w:hAnsi="Arial" w:cs="Arial"/>
          <w:sz w:val="24"/>
          <w:szCs w:val="24"/>
        </w:rPr>
        <w:t xml:space="preserve">elatar através de revisão bibliográfica a importância da capacitação do profissional enfermeiro frente a uma </w:t>
      </w:r>
      <w:r w:rsidR="00DB7CA4">
        <w:rPr>
          <w:rFonts w:ascii="Arial" w:hAnsi="Arial" w:cs="Arial"/>
          <w:sz w:val="24"/>
          <w:szCs w:val="24"/>
        </w:rPr>
        <w:t>PCR</w:t>
      </w:r>
      <w:r w:rsidRPr="008549A6">
        <w:rPr>
          <w:rFonts w:ascii="Arial" w:hAnsi="Arial" w:cs="Arial"/>
          <w:sz w:val="24"/>
          <w:szCs w:val="24"/>
        </w:rPr>
        <w:t xml:space="preserve"> em adultos e os reflexos na equipe de enfermagem.</w:t>
      </w:r>
      <w:r w:rsidR="00B1218D">
        <w:rPr>
          <w:rFonts w:ascii="Arial" w:hAnsi="Arial" w:cs="Arial"/>
          <w:sz w:val="24"/>
          <w:szCs w:val="24"/>
        </w:rPr>
        <w:t xml:space="preserve"> </w:t>
      </w:r>
    </w:p>
    <w:p w14:paraId="49E5F93A" w14:textId="3293DBCB" w:rsidR="00B1218D" w:rsidRPr="00B1218D" w:rsidRDefault="00B1218D" w:rsidP="000E0D25">
      <w:pPr>
        <w:pStyle w:val="TITULO3"/>
        <w:spacing w:line="360" w:lineRule="auto"/>
        <w:ind w:firstLine="709"/>
        <w:rPr>
          <w:rFonts w:ascii="Arial" w:hAnsi="Arial" w:cs="Arial"/>
          <w:b w:val="0"/>
          <w:bCs/>
          <w:highlight w:val="white"/>
        </w:rPr>
      </w:pPr>
      <w:r w:rsidRPr="00B1218D">
        <w:rPr>
          <w:rFonts w:ascii="Arial" w:hAnsi="Arial" w:cs="Arial"/>
          <w:b w:val="0"/>
          <w:bCs/>
        </w:rPr>
        <w:lastRenderedPageBreak/>
        <w:t xml:space="preserve">Para tanto, foram delineados os seguintes objetivos específicos: </w:t>
      </w:r>
      <w:r w:rsidRPr="00B1218D">
        <w:rPr>
          <w:rFonts w:ascii="Arial" w:hAnsi="Arial" w:cs="Arial"/>
          <w:b w:val="0"/>
          <w:bCs/>
          <w:highlight w:val="white"/>
        </w:rPr>
        <w:t>Descrever a assistência de enfermagem de acordo com as diretrizes nacionais e internacionais de atendimento a PCR; Relatar a importância da capacitação e as dificuldades do enfermeiro no gerenciamento e liderança da PCR e como isso reflete em sua equipe;</w:t>
      </w:r>
      <w:r w:rsidRPr="00B1218D">
        <w:rPr>
          <w:rFonts w:ascii="Arial" w:hAnsi="Arial" w:cs="Arial"/>
          <w:b w:val="0"/>
          <w:bCs/>
        </w:rPr>
        <w:t xml:space="preserve"> Verificar a qualidade das capacitações e treinamentos oferecidos aos profissionais enfermeiros no </w:t>
      </w:r>
      <w:r w:rsidR="009C43B0">
        <w:rPr>
          <w:rFonts w:ascii="Arial" w:hAnsi="Arial" w:cs="Arial"/>
          <w:b w:val="0"/>
          <w:bCs/>
        </w:rPr>
        <w:t>meio</w:t>
      </w:r>
      <w:r w:rsidRPr="00B1218D">
        <w:rPr>
          <w:rFonts w:ascii="Arial" w:hAnsi="Arial" w:cs="Arial"/>
          <w:b w:val="0"/>
          <w:bCs/>
        </w:rPr>
        <w:t xml:space="preserve"> intra-hospitalar </w:t>
      </w:r>
      <w:r w:rsidRPr="00B1218D">
        <w:rPr>
          <w:rFonts w:ascii="Arial" w:hAnsi="Arial" w:cs="Arial"/>
          <w:b w:val="0"/>
          <w:bCs/>
          <w:highlight w:val="white"/>
        </w:rPr>
        <w:t xml:space="preserve">e destacar os motivos que levam a falta de capacitação desses profissionais para </w:t>
      </w:r>
      <w:r w:rsidR="009C43B0">
        <w:rPr>
          <w:rFonts w:ascii="Arial" w:hAnsi="Arial" w:cs="Arial"/>
          <w:b w:val="0"/>
          <w:bCs/>
          <w:highlight w:val="white"/>
        </w:rPr>
        <w:t>prestar a assistência ao paciente em PCR.</w:t>
      </w:r>
    </w:p>
    <w:p w14:paraId="209E0E37" w14:textId="2551F8DC" w:rsidR="00B1218D" w:rsidRDefault="00B1218D" w:rsidP="000E0D25">
      <w:pPr>
        <w:spacing w:after="0" w:line="360" w:lineRule="auto"/>
        <w:ind w:firstLine="709"/>
        <w:jc w:val="both"/>
        <w:rPr>
          <w:rFonts w:ascii="Arial" w:hAnsi="Arial" w:cs="Arial"/>
          <w:bCs/>
          <w:sz w:val="24"/>
          <w:szCs w:val="24"/>
        </w:rPr>
      </w:pPr>
      <w:r w:rsidRPr="00B1218D">
        <w:rPr>
          <w:rFonts w:ascii="Arial" w:hAnsi="Arial" w:cs="Arial"/>
          <w:bCs/>
          <w:sz w:val="24"/>
          <w:szCs w:val="24"/>
        </w:rPr>
        <w:t xml:space="preserve"> </w:t>
      </w:r>
      <w:r w:rsidR="00420403">
        <w:rPr>
          <w:rFonts w:ascii="Arial" w:hAnsi="Arial" w:cs="Arial"/>
          <w:bCs/>
          <w:sz w:val="24"/>
          <w:szCs w:val="24"/>
        </w:rPr>
        <w:t>Parte-se da hipótese de que a fundamentação teórica e prática do enfermeiro sobre PCR, durante a academia  é superficial</w:t>
      </w:r>
      <w:r w:rsidR="009C43B0">
        <w:rPr>
          <w:rFonts w:ascii="Arial" w:hAnsi="Arial" w:cs="Arial"/>
          <w:bCs/>
          <w:sz w:val="24"/>
          <w:szCs w:val="24"/>
        </w:rPr>
        <w:t>,</w:t>
      </w:r>
      <w:r w:rsidR="00C24E4D">
        <w:rPr>
          <w:rFonts w:ascii="Arial" w:hAnsi="Arial" w:cs="Arial"/>
          <w:bCs/>
          <w:sz w:val="24"/>
          <w:szCs w:val="24"/>
        </w:rPr>
        <w:t xml:space="preserve"> e</w:t>
      </w:r>
      <w:r w:rsidR="009C43B0">
        <w:rPr>
          <w:rFonts w:ascii="Arial" w:hAnsi="Arial" w:cs="Arial"/>
          <w:bCs/>
          <w:sz w:val="24"/>
          <w:szCs w:val="24"/>
        </w:rPr>
        <w:t>,</w:t>
      </w:r>
      <w:r w:rsidR="00C24E4D">
        <w:rPr>
          <w:rFonts w:ascii="Arial" w:hAnsi="Arial" w:cs="Arial"/>
          <w:bCs/>
          <w:sz w:val="24"/>
          <w:szCs w:val="24"/>
        </w:rPr>
        <w:t xml:space="preserve"> que o fornecimento de capacitação para esse profissional ainda é deficiente em muitas instituições </w:t>
      </w:r>
      <w:r w:rsidR="009C43B0">
        <w:rPr>
          <w:rFonts w:ascii="Arial" w:hAnsi="Arial" w:cs="Arial"/>
          <w:bCs/>
          <w:sz w:val="24"/>
          <w:szCs w:val="24"/>
        </w:rPr>
        <w:t>hospitalares</w:t>
      </w:r>
      <w:r w:rsidR="00C24E4D">
        <w:rPr>
          <w:rFonts w:ascii="Arial" w:hAnsi="Arial" w:cs="Arial"/>
          <w:bCs/>
          <w:sz w:val="24"/>
          <w:szCs w:val="24"/>
        </w:rPr>
        <w:t>,</w:t>
      </w:r>
      <w:r w:rsidR="00420403">
        <w:rPr>
          <w:rFonts w:ascii="Arial" w:hAnsi="Arial" w:cs="Arial"/>
          <w:bCs/>
          <w:sz w:val="24"/>
          <w:szCs w:val="24"/>
        </w:rPr>
        <w:t xml:space="preserve"> </w:t>
      </w:r>
      <w:r w:rsidR="00C24E4D">
        <w:rPr>
          <w:rFonts w:ascii="Arial" w:hAnsi="Arial" w:cs="Arial"/>
          <w:bCs/>
          <w:sz w:val="24"/>
          <w:szCs w:val="24"/>
        </w:rPr>
        <w:t>ressaltando que</w:t>
      </w:r>
      <w:r w:rsidR="009C43B0">
        <w:rPr>
          <w:rFonts w:ascii="Arial" w:hAnsi="Arial" w:cs="Arial"/>
          <w:bCs/>
          <w:sz w:val="24"/>
          <w:szCs w:val="24"/>
        </w:rPr>
        <w:t>,</w:t>
      </w:r>
      <w:r w:rsidR="00C24E4D">
        <w:rPr>
          <w:rFonts w:ascii="Arial" w:hAnsi="Arial" w:cs="Arial"/>
          <w:bCs/>
          <w:sz w:val="24"/>
          <w:szCs w:val="24"/>
        </w:rPr>
        <w:t xml:space="preserve"> a</w:t>
      </w:r>
      <w:r w:rsidR="00420403">
        <w:rPr>
          <w:rFonts w:ascii="Arial" w:hAnsi="Arial" w:cs="Arial"/>
          <w:bCs/>
          <w:sz w:val="24"/>
          <w:szCs w:val="24"/>
        </w:rPr>
        <w:t xml:space="preserve"> falta de conhecimento e capacitação desse profissional reflete diretamente na assistência </w:t>
      </w:r>
      <w:r w:rsidR="00DB7CA4">
        <w:rPr>
          <w:rFonts w:ascii="Arial" w:hAnsi="Arial" w:cs="Arial"/>
          <w:bCs/>
          <w:sz w:val="24"/>
          <w:szCs w:val="24"/>
        </w:rPr>
        <w:t>prestada pela</w:t>
      </w:r>
      <w:r w:rsidR="00420403">
        <w:rPr>
          <w:rFonts w:ascii="Arial" w:hAnsi="Arial" w:cs="Arial"/>
          <w:bCs/>
          <w:sz w:val="24"/>
          <w:szCs w:val="24"/>
        </w:rPr>
        <w:t xml:space="preserve"> equipe de enfermagem</w:t>
      </w:r>
      <w:r w:rsidR="00C24E4D">
        <w:rPr>
          <w:rFonts w:ascii="Arial" w:hAnsi="Arial" w:cs="Arial"/>
          <w:bCs/>
          <w:sz w:val="24"/>
          <w:szCs w:val="24"/>
        </w:rPr>
        <w:t xml:space="preserve"> ao paciente em PCR</w:t>
      </w:r>
      <w:r w:rsidR="00420403">
        <w:rPr>
          <w:rFonts w:ascii="Arial" w:hAnsi="Arial" w:cs="Arial"/>
          <w:bCs/>
          <w:sz w:val="24"/>
          <w:szCs w:val="24"/>
        </w:rPr>
        <w:t>, sendo que o enfermeiro é quem deve assumir o papel de liderança</w:t>
      </w:r>
      <w:r w:rsidR="00C24E4D">
        <w:rPr>
          <w:rFonts w:ascii="Arial" w:hAnsi="Arial" w:cs="Arial"/>
          <w:bCs/>
          <w:sz w:val="24"/>
          <w:szCs w:val="24"/>
        </w:rPr>
        <w:t xml:space="preserve">, orientando sua equipe durante a assistência </w:t>
      </w:r>
      <w:r w:rsidR="009C43B0">
        <w:rPr>
          <w:rFonts w:ascii="Arial" w:hAnsi="Arial" w:cs="Arial"/>
          <w:bCs/>
          <w:sz w:val="24"/>
          <w:szCs w:val="24"/>
        </w:rPr>
        <w:t xml:space="preserve">prestada </w:t>
      </w:r>
      <w:r w:rsidR="00C24E4D">
        <w:rPr>
          <w:rFonts w:ascii="Arial" w:hAnsi="Arial" w:cs="Arial"/>
          <w:bCs/>
          <w:sz w:val="24"/>
          <w:szCs w:val="24"/>
        </w:rPr>
        <w:t>a esse paciente.</w:t>
      </w:r>
    </w:p>
    <w:p w14:paraId="57BAEFBE" w14:textId="00460315" w:rsidR="00A855BE" w:rsidRPr="00E71350" w:rsidRDefault="00DD111D" w:rsidP="000E0D25">
      <w:pPr>
        <w:spacing w:after="0" w:line="360" w:lineRule="auto"/>
        <w:ind w:firstLine="709"/>
        <w:jc w:val="both"/>
        <w:rPr>
          <w:rFonts w:ascii="Arial" w:hAnsi="Arial" w:cs="Arial"/>
          <w:bCs/>
          <w:sz w:val="24"/>
          <w:szCs w:val="24"/>
        </w:rPr>
      </w:pPr>
      <w:r w:rsidRPr="00E71350">
        <w:rPr>
          <w:rFonts w:ascii="Arial" w:hAnsi="Arial" w:cs="Arial"/>
          <w:sz w:val="24"/>
          <w:szCs w:val="24"/>
        </w:rPr>
        <w:t>Sendo assim para viabilizar a hipótese, será realizado uma pesquisa de revisão integrativa da literatura caracterizada como descritiva, quantitativa, sendo fundamentada através da busca de publicações periódicas e artigos científicos em base de dados on-line.</w:t>
      </w:r>
    </w:p>
    <w:p w14:paraId="48834789" w14:textId="596A8FD3" w:rsidR="00814647" w:rsidRDefault="00693B8E" w:rsidP="000E0D25">
      <w:pPr>
        <w:spacing w:after="0" w:line="360" w:lineRule="auto"/>
        <w:ind w:firstLine="709"/>
        <w:jc w:val="both"/>
        <w:rPr>
          <w:rFonts w:ascii="Arial" w:hAnsi="Arial" w:cs="Arial"/>
          <w:sz w:val="24"/>
          <w:szCs w:val="24"/>
        </w:rPr>
      </w:pPr>
      <w:r>
        <w:rPr>
          <w:rFonts w:ascii="Arial" w:hAnsi="Arial" w:cs="Arial"/>
          <w:sz w:val="24"/>
          <w:szCs w:val="24"/>
        </w:rPr>
        <w:t>Na primeira seção, são descrito</w:t>
      </w:r>
      <w:r w:rsidR="00814647">
        <w:rPr>
          <w:rFonts w:ascii="Arial" w:hAnsi="Arial" w:cs="Arial"/>
          <w:sz w:val="24"/>
          <w:szCs w:val="24"/>
        </w:rPr>
        <w:t>s</w:t>
      </w:r>
      <w:r>
        <w:rPr>
          <w:rFonts w:ascii="Arial" w:hAnsi="Arial" w:cs="Arial"/>
          <w:sz w:val="24"/>
          <w:szCs w:val="24"/>
        </w:rPr>
        <w:t xml:space="preserve"> o que é, as causas, e como identificar um paciente em PCR.</w:t>
      </w:r>
      <w:r w:rsidR="007A1DDC">
        <w:rPr>
          <w:rFonts w:ascii="Arial" w:hAnsi="Arial" w:cs="Arial"/>
          <w:sz w:val="24"/>
          <w:szCs w:val="24"/>
        </w:rPr>
        <w:t xml:space="preserve"> </w:t>
      </w:r>
      <w:r>
        <w:rPr>
          <w:rFonts w:ascii="Arial" w:hAnsi="Arial" w:cs="Arial"/>
          <w:sz w:val="24"/>
          <w:szCs w:val="24"/>
        </w:rPr>
        <w:t xml:space="preserve">Na segunda seção encontra-se a </w:t>
      </w:r>
      <w:r w:rsidR="00814647">
        <w:rPr>
          <w:rFonts w:ascii="Arial" w:hAnsi="Arial" w:cs="Arial"/>
          <w:sz w:val="24"/>
          <w:szCs w:val="24"/>
        </w:rPr>
        <w:t>relatada assistência</w:t>
      </w:r>
      <w:r>
        <w:rPr>
          <w:rFonts w:ascii="Arial" w:hAnsi="Arial" w:cs="Arial"/>
          <w:sz w:val="24"/>
          <w:szCs w:val="24"/>
        </w:rPr>
        <w:t xml:space="preserve"> de enfermagem</w:t>
      </w:r>
      <w:r w:rsidR="00814647">
        <w:rPr>
          <w:rFonts w:ascii="Arial" w:hAnsi="Arial" w:cs="Arial"/>
          <w:sz w:val="24"/>
          <w:szCs w:val="24"/>
        </w:rPr>
        <w:t xml:space="preserve"> e </w:t>
      </w:r>
      <w:r w:rsidR="00136056">
        <w:rPr>
          <w:rFonts w:ascii="Arial" w:hAnsi="Arial" w:cs="Arial"/>
          <w:sz w:val="24"/>
          <w:szCs w:val="24"/>
        </w:rPr>
        <w:t xml:space="preserve">os </w:t>
      </w:r>
      <w:r w:rsidR="00814647">
        <w:rPr>
          <w:rFonts w:ascii="Arial" w:hAnsi="Arial" w:cs="Arial"/>
          <w:sz w:val="24"/>
          <w:szCs w:val="24"/>
        </w:rPr>
        <w:t>protocolos de RCP</w:t>
      </w:r>
      <w:r w:rsidR="00136056">
        <w:rPr>
          <w:rFonts w:ascii="Arial" w:hAnsi="Arial" w:cs="Arial"/>
          <w:sz w:val="24"/>
          <w:szCs w:val="24"/>
        </w:rPr>
        <w:t xml:space="preserve"> de acordo com a literatura. </w:t>
      </w:r>
      <w:r w:rsidR="00814647">
        <w:rPr>
          <w:rFonts w:ascii="Arial" w:hAnsi="Arial" w:cs="Arial"/>
          <w:sz w:val="24"/>
          <w:szCs w:val="24"/>
        </w:rPr>
        <w:t>Na Terceira seção são elencadas as dificuldades e a importância do profissional enfermeiro frente ao gerenciamento da PCR</w:t>
      </w:r>
      <w:r w:rsidR="003C5D54">
        <w:rPr>
          <w:rFonts w:ascii="Arial" w:hAnsi="Arial" w:cs="Arial"/>
          <w:sz w:val="24"/>
          <w:szCs w:val="24"/>
        </w:rPr>
        <w:t xml:space="preserve"> e</w:t>
      </w:r>
      <w:r w:rsidR="00814647">
        <w:rPr>
          <w:rFonts w:ascii="Arial" w:hAnsi="Arial" w:cs="Arial"/>
          <w:sz w:val="24"/>
          <w:szCs w:val="24"/>
        </w:rPr>
        <w:t xml:space="preserve"> como isso refletirá na equipe de enfermagem</w:t>
      </w:r>
      <w:r w:rsidR="00791BA2">
        <w:rPr>
          <w:rFonts w:ascii="Arial" w:hAnsi="Arial" w:cs="Arial"/>
          <w:sz w:val="24"/>
          <w:szCs w:val="24"/>
        </w:rPr>
        <w:t xml:space="preserve"> e a questão ética e bioética durante e após a PCR.</w:t>
      </w:r>
    </w:p>
    <w:p w14:paraId="31ECF929" w14:textId="5727CDAF" w:rsidR="00791BA2" w:rsidRPr="006761CA" w:rsidRDefault="00791BA2" w:rsidP="000E0D25">
      <w:pPr>
        <w:spacing w:after="0" w:line="360" w:lineRule="auto"/>
        <w:ind w:firstLine="709"/>
        <w:jc w:val="both"/>
        <w:rPr>
          <w:rFonts w:ascii="Arial" w:hAnsi="Arial" w:cs="Arial"/>
          <w:sz w:val="24"/>
          <w:szCs w:val="24"/>
        </w:rPr>
      </w:pPr>
      <w:r>
        <w:rPr>
          <w:rFonts w:ascii="Arial" w:hAnsi="Arial" w:cs="Arial"/>
          <w:sz w:val="24"/>
          <w:szCs w:val="24"/>
        </w:rPr>
        <w:t xml:space="preserve">Ao final conclui-se que os objetivos são atendidos e a pesquisa respondida com a confirmação da hipótese, indicando que se faz necessário </w:t>
      </w:r>
      <w:r w:rsidR="00B702E2">
        <w:rPr>
          <w:rFonts w:ascii="Arial" w:hAnsi="Arial" w:cs="Arial"/>
          <w:sz w:val="24"/>
          <w:szCs w:val="24"/>
        </w:rPr>
        <w:t xml:space="preserve">realizar capacitações periódicas ao enfermeiro sempre que haja novos protocolos ou adoção de novas tecnologias pela instituição, enfatizando a importância de o mesmo sempre estar atualizado, de sempre capacitar e repassar protocolos de assistência atualizados a sua equipe. </w:t>
      </w:r>
      <w:r w:rsidR="00B702E2" w:rsidRPr="00D23ED9">
        <w:rPr>
          <w:rFonts w:ascii="Arial" w:hAnsi="Arial" w:cs="Arial"/>
          <w:color w:val="FF0000"/>
          <w:sz w:val="24"/>
          <w:szCs w:val="24"/>
        </w:rPr>
        <w:t>(Parágrafo parcial só será definitivo no final da conclusão do trabalho)</w:t>
      </w:r>
    </w:p>
    <w:p w14:paraId="70D87A3A" w14:textId="568997BA" w:rsidR="00325ED7" w:rsidRPr="00325ED7" w:rsidRDefault="00325ED7" w:rsidP="000E0D25">
      <w:pPr>
        <w:spacing w:after="0" w:line="360" w:lineRule="auto"/>
        <w:ind w:firstLine="709"/>
        <w:jc w:val="both"/>
        <w:rPr>
          <w:rFonts w:ascii="Arial" w:hAnsi="Arial" w:cs="Arial"/>
          <w:sz w:val="24"/>
          <w:szCs w:val="24"/>
        </w:rPr>
      </w:pPr>
    </w:p>
    <w:p w14:paraId="7250567A" w14:textId="77777777" w:rsidR="002205B7" w:rsidRPr="00D71892" w:rsidRDefault="002205B7" w:rsidP="000E0D25">
      <w:pPr>
        <w:spacing w:after="0" w:line="360" w:lineRule="auto"/>
        <w:jc w:val="both"/>
        <w:rPr>
          <w:rFonts w:ascii="Arial" w:hAnsi="Arial" w:cs="Arial"/>
          <w:sz w:val="24"/>
          <w:szCs w:val="24"/>
        </w:rPr>
      </w:pPr>
    </w:p>
    <w:p w14:paraId="3BB90A62" w14:textId="77777777" w:rsidR="00765E57" w:rsidRDefault="00765E57" w:rsidP="000E0D25">
      <w:pPr>
        <w:spacing w:after="0"/>
        <w:rPr>
          <w:b/>
          <w:sz w:val="24"/>
          <w:szCs w:val="24"/>
        </w:rPr>
      </w:pPr>
      <w:r>
        <w:br w:type="page"/>
      </w:r>
    </w:p>
    <w:p w14:paraId="76EDCC4E" w14:textId="0129CD63" w:rsidR="00D11E72" w:rsidRDefault="00D11E72" w:rsidP="000E0D25">
      <w:pPr>
        <w:pStyle w:val="TITULO1"/>
        <w:numPr>
          <w:ilvl w:val="0"/>
          <w:numId w:val="5"/>
        </w:numPr>
        <w:spacing w:line="360" w:lineRule="auto"/>
        <w:ind w:left="284" w:hanging="284"/>
      </w:pPr>
      <w:r>
        <w:lastRenderedPageBreak/>
        <w:t>REFERENCIAL TEÓRICO</w:t>
      </w:r>
    </w:p>
    <w:p w14:paraId="66BA0E9E" w14:textId="77777777" w:rsidR="00A60B1E" w:rsidRDefault="00A60B1E" w:rsidP="000E0D25">
      <w:pPr>
        <w:spacing w:after="0" w:line="360" w:lineRule="auto"/>
        <w:jc w:val="both"/>
        <w:rPr>
          <w:rFonts w:ascii="Arial" w:hAnsi="Arial" w:cs="Arial"/>
          <w:sz w:val="24"/>
          <w:szCs w:val="24"/>
        </w:rPr>
      </w:pPr>
    </w:p>
    <w:p w14:paraId="0BB7BC1D" w14:textId="5D81B448" w:rsidR="00AA6F1A" w:rsidRDefault="00AA6F1A" w:rsidP="000E0D25">
      <w:pPr>
        <w:spacing w:after="0" w:line="360" w:lineRule="auto"/>
        <w:jc w:val="both"/>
        <w:rPr>
          <w:rFonts w:ascii="Arial" w:hAnsi="Arial" w:cs="Arial"/>
          <w:sz w:val="24"/>
          <w:szCs w:val="24"/>
        </w:rPr>
      </w:pPr>
      <w:r>
        <w:rPr>
          <w:rFonts w:ascii="Arial" w:hAnsi="Arial" w:cs="Arial"/>
          <w:sz w:val="24"/>
          <w:szCs w:val="24"/>
        </w:rPr>
        <w:t>2.</w:t>
      </w:r>
      <w:r w:rsidR="00A60B1E">
        <w:rPr>
          <w:rFonts w:ascii="Arial" w:hAnsi="Arial" w:cs="Arial"/>
          <w:sz w:val="24"/>
          <w:szCs w:val="24"/>
        </w:rPr>
        <w:t>1</w:t>
      </w:r>
      <w:r>
        <w:rPr>
          <w:rFonts w:ascii="Arial" w:hAnsi="Arial" w:cs="Arial"/>
          <w:sz w:val="24"/>
          <w:szCs w:val="24"/>
        </w:rPr>
        <w:t xml:space="preserve"> FISIOPATOLOGIA DA PCR </w:t>
      </w:r>
    </w:p>
    <w:p w14:paraId="16D23A5E" w14:textId="6583CE3E" w:rsidR="00256C0C" w:rsidRDefault="00BB425C" w:rsidP="000E0D25">
      <w:pPr>
        <w:shd w:val="clear" w:color="auto" w:fill="FFFFFF"/>
        <w:spacing w:after="0" w:line="360" w:lineRule="auto"/>
        <w:ind w:firstLine="708"/>
        <w:jc w:val="both"/>
        <w:rPr>
          <w:rFonts w:ascii="Arial" w:eastAsia="Times New Roman" w:hAnsi="Arial" w:cs="Arial"/>
          <w:sz w:val="24"/>
          <w:szCs w:val="24"/>
          <w:lang w:eastAsia="pt-BR"/>
        </w:rPr>
      </w:pPr>
      <w:r w:rsidRPr="009134BC">
        <w:rPr>
          <w:rFonts w:ascii="Arial" w:eastAsia="Times New Roman" w:hAnsi="Arial" w:cs="Arial"/>
          <w:sz w:val="24"/>
          <w:szCs w:val="24"/>
          <w:lang w:eastAsia="pt-BR"/>
        </w:rPr>
        <w:t xml:space="preserve">“Define-se a PCR como a súbita cessação da atividade cardíaca confirmada pela ausência de circulação e ventilação” (PANCHAL </w:t>
      </w:r>
      <w:r w:rsidRPr="00507BFE">
        <w:rPr>
          <w:rFonts w:ascii="Arial" w:eastAsia="Times New Roman" w:hAnsi="Arial" w:cs="Arial"/>
          <w:i/>
          <w:iCs/>
          <w:sz w:val="24"/>
          <w:szCs w:val="24"/>
          <w:lang w:eastAsia="pt-BR"/>
        </w:rPr>
        <w:t>et al,</w:t>
      </w:r>
      <w:r w:rsidRPr="009134BC">
        <w:rPr>
          <w:rFonts w:ascii="Arial" w:eastAsia="Times New Roman" w:hAnsi="Arial" w:cs="Arial"/>
          <w:sz w:val="24"/>
          <w:szCs w:val="24"/>
          <w:lang w:eastAsia="pt-BR"/>
        </w:rPr>
        <w:t xml:space="preserve"> 2019 </w:t>
      </w:r>
      <w:r w:rsidRPr="00507BFE">
        <w:rPr>
          <w:rFonts w:ascii="Arial" w:eastAsia="Times New Roman" w:hAnsi="Arial" w:cs="Arial"/>
          <w:i/>
          <w:iCs/>
          <w:sz w:val="24"/>
          <w:szCs w:val="24"/>
          <w:lang w:eastAsia="pt-BR"/>
        </w:rPr>
        <w:t>apud</w:t>
      </w:r>
      <w:r w:rsidRPr="009134BC">
        <w:rPr>
          <w:rFonts w:ascii="Arial" w:eastAsia="Times New Roman" w:hAnsi="Arial" w:cs="Arial"/>
          <w:sz w:val="24"/>
          <w:szCs w:val="24"/>
          <w:lang w:eastAsia="pt-BR"/>
        </w:rPr>
        <w:t xml:space="preserve"> </w:t>
      </w:r>
      <w:r w:rsidRPr="00507BFE">
        <w:rPr>
          <w:rFonts w:ascii="Arial" w:eastAsia="Times New Roman" w:hAnsi="Arial" w:cs="Arial"/>
          <w:sz w:val="24"/>
          <w:szCs w:val="24"/>
          <w:lang w:eastAsia="pt-BR"/>
        </w:rPr>
        <w:t>MARTINS</w:t>
      </w:r>
      <w:r w:rsidRPr="00507BFE">
        <w:rPr>
          <w:rFonts w:ascii="Arial" w:eastAsia="Times New Roman" w:hAnsi="Arial" w:cs="Arial"/>
          <w:i/>
          <w:iCs/>
          <w:sz w:val="24"/>
          <w:szCs w:val="24"/>
          <w:lang w:eastAsia="pt-BR"/>
        </w:rPr>
        <w:t xml:space="preserve"> et al</w:t>
      </w:r>
      <w:r w:rsidRPr="009134BC">
        <w:rPr>
          <w:rFonts w:ascii="Arial" w:eastAsia="Times New Roman" w:hAnsi="Arial" w:cs="Arial"/>
          <w:sz w:val="24"/>
          <w:szCs w:val="24"/>
          <w:lang w:eastAsia="pt-BR"/>
        </w:rPr>
        <w:t xml:space="preserve">, 2020, p. 4). </w:t>
      </w:r>
    </w:p>
    <w:p w14:paraId="68DF7130" w14:textId="77777777" w:rsidR="00265565" w:rsidRPr="00265565" w:rsidRDefault="00265565" w:rsidP="000E0D25">
      <w:pPr>
        <w:shd w:val="clear" w:color="auto" w:fill="FFFFFF"/>
        <w:spacing w:after="0" w:line="360" w:lineRule="auto"/>
        <w:ind w:firstLine="708"/>
        <w:jc w:val="both"/>
        <w:rPr>
          <w:rFonts w:ascii="Arial" w:eastAsia="Times New Roman" w:hAnsi="Arial" w:cs="Arial"/>
          <w:sz w:val="24"/>
          <w:szCs w:val="24"/>
          <w:lang w:eastAsia="pt-BR"/>
        </w:rPr>
      </w:pPr>
    </w:p>
    <w:p w14:paraId="11778F4A" w14:textId="716D0880" w:rsidR="00136793" w:rsidRDefault="00265565" w:rsidP="000E0D25">
      <w:pPr>
        <w:spacing w:after="0" w:line="360" w:lineRule="auto"/>
        <w:jc w:val="both"/>
        <w:rPr>
          <w:rFonts w:ascii="Arial" w:hAnsi="Arial" w:cs="Arial"/>
          <w:sz w:val="24"/>
          <w:szCs w:val="24"/>
        </w:rPr>
      </w:pPr>
      <w:r>
        <w:rPr>
          <w:rFonts w:ascii="Arial" w:hAnsi="Arial" w:cs="Arial"/>
          <w:sz w:val="24"/>
          <w:szCs w:val="24"/>
        </w:rPr>
        <w:t>2.</w:t>
      </w:r>
      <w:r w:rsidR="00A60B1E">
        <w:rPr>
          <w:rFonts w:ascii="Arial" w:hAnsi="Arial" w:cs="Arial"/>
          <w:sz w:val="24"/>
          <w:szCs w:val="24"/>
        </w:rPr>
        <w:t>2</w:t>
      </w:r>
      <w:r>
        <w:rPr>
          <w:rFonts w:ascii="Arial" w:hAnsi="Arial" w:cs="Arial"/>
          <w:sz w:val="24"/>
          <w:szCs w:val="24"/>
        </w:rPr>
        <w:t xml:space="preserve"> </w:t>
      </w:r>
      <w:r w:rsidR="00F5682A" w:rsidRPr="00390A29">
        <w:rPr>
          <w:rFonts w:ascii="Arial" w:hAnsi="Arial" w:cs="Arial"/>
          <w:sz w:val="24"/>
          <w:szCs w:val="24"/>
        </w:rPr>
        <w:t>CAUSAS DA PCR</w:t>
      </w:r>
    </w:p>
    <w:p w14:paraId="363FDA3C" w14:textId="77777777" w:rsidR="004D0898" w:rsidRDefault="004D0898" w:rsidP="000E0D25">
      <w:pPr>
        <w:spacing w:after="0" w:line="360" w:lineRule="auto"/>
        <w:jc w:val="both"/>
        <w:rPr>
          <w:rFonts w:ascii="Arial" w:hAnsi="Arial" w:cs="Arial"/>
          <w:sz w:val="24"/>
          <w:szCs w:val="24"/>
        </w:rPr>
      </w:pPr>
    </w:p>
    <w:p w14:paraId="17BD857B" w14:textId="582499F1" w:rsidR="00C55BEE" w:rsidRDefault="00D675C6" w:rsidP="000E0D25">
      <w:pPr>
        <w:spacing w:after="0" w:line="360" w:lineRule="auto"/>
        <w:ind w:firstLine="708"/>
        <w:jc w:val="both"/>
        <w:rPr>
          <w:rFonts w:ascii="Arial" w:hAnsi="Arial" w:cs="Arial"/>
          <w:sz w:val="24"/>
          <w:szCs w:val="24"/>
        </w:rPr>
      </w:pPr>
      <w:r w:rsidRPr="00390A29">
        <w:rPr>
          <w:rFonts w:ascii="Arial" w:hAnsi="Arial" w:cs="Arial"/>
          <w:sz w:val="24"/>
          <w:szCs w:val="24"/>
        </w:rPr>
        <w:t xml:space="preserve">Segundo </w:t>
      </w:r>
      <w:r w:rsidR="003D54F1" w:rsidRPr="00390A29">
        <w:rPr>
          <w:rFonts w:ascii="Arial" w:hAnsi="Arial" w:cs="Arial"/>
          <w:sz w:val="24"/>
          <w:szCs w:val="24"/>
        </w:rPr>
        <w:t xml:space="preserve">Ribeiro </w:t>
      </w:r>
      <w:r w:rsidR="00560020" w:rsidRPr="00390A29">
        <w:rPr>
          <w:rFonts w:ascii="Arial" w:hAnsi="Arial" w:cs="Arial"/>
          <w:sz w:val="24"/>
          <w:szCs w:val="24"/>
        </w:rPr>
        <w:t xml:space="preserve">Júnior et al (2007 apud </w:t>
      </w:r>
      <w:r w:rsidR="00390A29" w:rsidRPr="00390A29">
        <w:rPr>
          <w:rFonts w:ascii="Arial" w:hAnsi="Arial" w:cs="Arial"/>
          <w:sz w:val="24"/>
          <w:szCs w:val="24"/>
        </w:rPr>
        <w:t>VALE, 2016</w:t>
      </w:r>
      <w:r w:rsidR="00256C0C" w:rsidRPr="00390A29">
        <w:rPr>
          <w:rFonts w:ascii="Arial" w:hAnsi="Arial" w:cs="Arial"/>
          <w:sz w:val="24"/>
          <w:szCs w:val="24"/>
        </w:rPr>
        <w:t>) as</w:t>
      </w:r>
      <w:r w:rsidRPr="00390A29">
        <w:rPr>
          <w:rFonts w:ascii="Arial" w:hAnsi="Arial" w:cs="Arial"/>
          <w:sz w:val="24"/>
          <w:szCs w:val="24"/>
        </w:rPr>
        <w:t xml:space="preserve"> causas da P</w:t>
      </w:r>
      <w:r w:rsidR="00E64FAD" w:rsidRPr="00390A29">
        <w:rPr>
          <w:rFonts w:ascii="Arial" w:hAnsi="Arial" w:cs="Arial"/>
          <w:sz w:val="24"/>
          <w:szCs w:val="24"/>
        </w:rPr>
        <w:t xml:space="preserve">CR </w:t>
      </w:r>
      <w:r w:rsidRPr="00390A29">
        <w:rPr>
          <w:rFonts w:ascii="Arial" w:hAnsi="Arial" w:cs="Arial"/>
          <w:sz w:val="24"/>
          <w:szCs w:val="24"/>
        </w:rPr>
        <w:t>são divididas em primárias e secundarias</w:t>
      </w:r>
      <w:r w:rsidR="00556928" w:rsidRPr="00390A29">
        <w:rPr>
          <w:rFonts w:ascii="Arial" w:hAnsi="Arial" w:cs="Arial"/>
          <w:sz w:val="24"/>
          <w:szCs w:val="24"/>
        </w:rPr>
        <w:t xml:space="preserve">, </w:t>
      </w:r>
      <w:r w:rsidR="00F54633" w:rsidRPr="00390A29">
        <w:rPr>
          <w:rFonts w:ascii="Arial" w:hAnsi="Arial" w:cs="Arial"/>
          <w:sz w:val="24"/>
          <w:szCs w:val="24"/>
        </w:rPr>
        <w:t xml:space="preserve">só </w:t>
      </w:r>
      <w:r w:rsidR="00556928" w:rsidRPr="00390A29">
        <w:rPr>
          <w:rFonts w:ascii="Arial" w:hAnsi="Arial" w:cs="Arial"/>
          <w:sz w:val="24"/>
          <w:szCs w:val="24"/>
        </w:rPr>
        <w:t>sendo identificada</w:t>
      </w:r>
      <w:r w:rsidR="00F54633" w:rsidRPr="00390A29">
        <w:rPr>
          <w:rFonts w:ascii="Arial" w:hAnsi="Arial" w:cs="Arial"/>
          <w:sz w:val="24"/>
          <w:szCs w:val="24"/>
        </w:rPr>
        <w:t xml:space="preserve"> </w:t>
      </w:r>
      <w:r w:rsidR="00556928" w:rsidRPr="00390A29">
        <w:rPr>
          <w:rFonts w:ascii="Arial" w:hAnsi="Arial" w:cs="Arial"/>
          <w:sz w:val="24"/>
          <w:szCs w:val="24"/>
        </w:rPr>
        <w:t>a causa</w:t>
      </w:r>
      <w:r w:rsidR="00F54633" w:rsidRPr="00390A29">
        <w:rPr>
          <w:rFonts w:ascii="Arial" w:hAnsi="Arial" w:cs="Arial"/>
          <w:sz w:val="24"/>
          <w:szCs w:val="24"/>
        </w:rPr>
        <w:t>,</w:t>
      </w:r>
      <w:r w:rsidR="00556928" w:rsidRPr="00390A29">
        <w:rPr>
          <w:rFonts w:ascii="Arial" w:hAnsi="Arial" w:cs="Arial"/>
          <w:sz w:val="24"/>
          <w:szCs w:val="24"/>
        </w:rPr>
        <w:t xml:space="preserve"> que será possível definir qual a melhor conduta a seguir</w:t>
      </w:r>
      <w:r w:rsidRPr="00390A29">
        <w:rPr>
          <w:rFonts w:ascii="Arial" w:hAnsi="Arial" w:cs="Arial"/>
          <w:sz w:val="24"/>
          <w:szCs w:val="24"/>
        </w:rPr>
        <w:t xml:space="preserve">. Entre as causas </w:t>
      </w:r>
      <w:r w:rsidR="006266AD" w:rsidRPr="00390A29">
        <w:rPr>
          <w:rFonts w:ascii="Arial" w:hAnsi="Arial" w:cs="Arial"/>
          <w:sz w:val="24"/>
          <w:szCs w:val="24"/>
        </w:rPr>
        <w:t>de P</w:t>
      </w:r>
      <w:r w:rsidR="00F54633" w:rsidRPr="00390A29">
        <w:rPr>
          <w:rFonts w:ascii="Arial" w:hAnsi="Arial" w:cs="Arial"/>
          <w:sz w:val="24"/>
          <w:szCs w:val="24"/>
        </w:rPr>
        <w:t>C</w:t>
      </w:r>
      <w:r w:rsidR="00524E28" w:rsidRPr="00390A29">
        <w:rPr>
          <w:rFonts w:ascii="Arial" w:hAnsi="Arial" w:cs="Arial"/>
          <w:sz w:val="24"/>
          <w:szCs w:val="24"/>
        </w:rPr>
        <w:t>R</w:t>
      </w:r>
      <w:r w:rsidR="006266AD" w:rsidRPr="00390A29">
        <w:rPr>
          <w:rFonts w:ascii="Arial" w:hAnsi="Arial" w:cs="Arial"/>
          <w:sz w:val="24"/>
          <w:szCs w:val="24"/>
        </w:rPr>
        <w:t xml:space="preserve"> primárias</w:t>
      </w:r>
      <w:r w:rsidR="004B6470" w:rsidRPr="00390A29">
        <w:rPr>
          <w:rFonts w:ascii="Arial" w:hAnsi="Arial" w:cs="Arial"/>
          <w:sz w:val="24"/>
          <w:szCs w:val="24"/>
        </w:rPr>
        <w:t xml:space="preserve"> </w:t>
      </w:r>
      <w:r w:rsidR="00F360C2" w:rsidRPr="00390A29">
        <w:rPr>
          <w:rFonts w:ascii="Arial" w:hAnsi="Arial" w:cs="Arial"/>
          <w:sz w:val="24"/>
          <w:szCs w:val="24"/>
        </w:rPr>
        <w:t xml:space="preserve">são problemas </w:t>
      </w:r>
      <w:r w:rsidR="005E5525" w:rsidRPr="00390A29">
        <w:rPr>
          <w:rFonts w:ascii="Arial" w:hAnsi="Arial" w:cs="Arial"/>
          <w:sz w:val="24"/>
          <w:szCs w:val="24"/>
        </w:rPr>
        <w:t xml:space="preserve">que afetam </w:t>
      </w:r>
      <w:r w:rsidR="00F360C2" w:rsidRPr="00390A29">
        <w:rPr>
          <w:rFonts w:ascii="Arial" w:hAnsi="Arial" w:cs="Arial"/>
          <w:sz w:val="24"/>
          <w:szCs w:val="24"/>
        </w:rPr>
        <w:t xml:space="preserve">o coração, </w:t>
      </w:r>
      <w:r w:rsidR="005E5525" w:rsidRPr="00390A29">
        <w:rPr>
          <w:rFonts w:ascii="Arial" w:hAnsi="Arial" w:cs="Arial"/>
          <w:sz w:val="24"/>
          <w:szCs w:val="24"/>
        </w:rPr>
        <w:t xml:space="preserve">sendo </w:t>
      </w:r>
      <w:r w:rsidR="004B6470" w:rsidRPr="00390A29">
        <w:rPr>
          <w:rFonts w:ascii="Arial" w:hAnsi="Arial" w:cs="Arial"/>
          <w:sz w:val="24"/>
          <w:szCs w:val="24"/>
        </w:rPr>
        <w:t>mais frequentes causadas por</w:t>
      </w:r>
      <w:r w:rsidR="006266AD" w:rsidRPr="00390A29">
        <w:rPr>
          <w:rFonts w:ascii="Arial" w:hAnsi="Arial" w:cs="Arial"/>
          <w:sz w:val="24"/>
          <w:szCs w:val="24"/>
        </w:rPr>
        <w:t xml:space="preserve"> isquemias </w:t>
      </w:r>
      <w:r w:rsidR="00556928" w:rsidRPr="00390A29">
        <w:rPr>
          <w:rFonts w:ascii="Arial" w:hAnsi="Arial" w:cs="Arial"/>
          <w:sz w:val="24"/>
          <w:szCs w:val="24"/>
        </w:rPr>
        <w:t>cardíacas</w:t>
      </w:r>
      <w:r w:rsidR="00F360C2" w:rsidRPr="00390A29">
        <w:rPr>
          <w:rFonts w:ascii="Arial" w:hAnsi="Arial" w:cs="Arial"/>
          <w:sz w:val="24"/>
          <w:szCs w:val="24"/>
        </w:rPr>
        <w:t xml:space="preserve">, que, </w:t>
      </w:r>
      <w:r w:rsidR="0081226C" w:rsidRPr="00390A29">
        <w:rPr>
          <w:rFonts w:ascii="Arial" w:hAnsi="Arial" w:cs="Arial"/>
          <w:sz w:val="24"/>
          <w:szCs w:val="24"/>
        </w:rPr>
        <w:t xml:space="preserve">causam arritmias cardíacas que </w:t>
      </w:r>
      <w:r w:rsidR="00865A96" w:rsidRPr="00390A29">
        <w:rPr>
          <w:rFonts w:ascii="Arial" w:hAnsi="Arial" w:cs="Arial"/>
          <w:sz w:val="24"/>
          <w:szCs w:val="24"/>
        </w:rPr>
        <w:t xml:space="preserve">constantemente são </w:t>
      </w:r>
      <w:r w:rsidR="001028EC" w:rsidRPr="00390A29">
        <w:rPr>
          <w:rFonts w:ascii="Arial" w:hAnsi="Arial" w:cs="Arial"/>
          <w:sz w:val="24"/>
          <w:szCs w:val="24"/>
        </w:rPr>
        <w:t>Fibrilação Ventricular (FV)</w:t>
      </w:r>
      <w:r w:rsidR="009A6ECF" w:rsidRPr="00390A29">
        <w:rPr>
          <w:rFonts w:ascii="Arial" w:hAnsi="Arial" w:cs="Arial"/>
          <w:sz w:val="24"/>
          <w:szCs w:val="24"/>
        </w:rPr>
        <w:t xml:space="preserve">. </w:t>
      </w:r>
      <w:r w:rsidR="008C386D" w:rsidRPr="00390A29">
        <w:rPr>
          <w:rFonts w:ascii="Arial" w:hAnsi="Arial" w:cs="Arial"/>
          <w:sz w:val="24"/>
          <w:szCs w:val="24"/>
        </w:rPr>
        <w:t xml:space="preserve">Já nas causas secundarias de PCR são </w:t>
      </w:r>
      <w:r w:rsidR="00C9371F" w:rsidRPr="00390A29">
        <w:rPr>
          <w:rFonts w:ascii="Arial" w:hAnsi="Arial" w:cs="Arial"/>
          <w:sz w:val="24"/>
          <w:szCs w:val="24"/>
        </w:rPr>
        <w:t xml:space="preserve">causadas pela oxigenação deficiente, acometendo mais pessoas </w:t>
      </w:r>
      <w:r w:rsidR="00765E57" w:rsidRPr="00390A29">
        <w:rPr>
          <w:rFonts w:ascii="Arial" w:hAnsi="Arial" w:cs="Arial"/>
          <w:sz w:val="24"/>
          <w:szCs w:val="24"/>
        </w:rPr>
        <w:t>vítimas</w:t>
      </w:r>
      <w:r w:rsidR="00C9371F" w:rsidRPr="00390A29">
        <w:rPr>
          <w:rFonts w:ascii="Arial" w:hAnsi="Arial" w:cs="Arial"/>
          <w:sz w:val="24"/>
          <w:szCs w:val="24"/>
        </w:rPr>
        <w:t xml:space="preserve"> de traumatismos e crianças, </w:t>
      </w:r>
      <w:r w:rsidR="005744E3" w:rsidRPr="00390A29">
        <w:rPr>
          <w:rFonts w:ascii="Arial" w:hAnsi="Arial" w:cs="Arial"/>
          <w:sz w:val="24"/>
          <w:szCs w:val="24"/>
        </w:rPr>
        <w:t xml:space="preserve">através de obstrução de vias aéreas, </w:t>
      </w:r>
      <w:r w:rsidR="005C1201" w:rsidRPr="00390A29">
        <w:rPr>
          <w:rFonts w:ascii="Arial" w:hAnsi="Arial" w:cs="Arial"/>
          <w:sz w:val="24"/>
          <w:szCs w:val="24"/>
        </w:rPr>
        <w:t xml:space="preserve">doenças pulmonares, </w:t>
      </w:r>
      <w:r w:rsidR="003E18A9" w:rsidRPr="00390A29">
        <w:rPr>
          <w:rFonts w:ascii="Arial" w:hAnsi="Arial" w:cs="Arial"/>
          <w:sz w:val="24"/>
          <w:szCs w:val="24"/>
        </w:rPr>
        <w:t>estados de choque, intoxicação por monóxido de carbono</w:t>
      </w:r>
      <w:r w:rsidR="0051153E" w:rsidRPr="00390A29">
        <w:rPr>
          <w:rFonts w:ascii="Arial" w:hAnsi="Arial" w:cs="Arial"/>
          <w:sz w:val="24"/>
          <w:szCs w:val="24"/>
        </w:rPr>
        <w:t xml:space="preserve"> e ações de fatores externos sobre o coração como</w:t>
      </w:r>
      <w:r w:rsidR="00320A35" w:rsidRPr="00390A29">
        <w:rPr>
          <w:rFonts w:ascii="Arial" w:hAnsi="Arial" w:cs="Arial"/>
          <w:sz w:val="24"/>
          <w:szCs w:val="24"/>
        </w:rPr>
        <w:t xml:space="preserve"> por exemplo</w:t>
      </w:r>
      <w:r w:rsidR="0051153E" w:rsidRPr="00390A29">
        <w:rPr>
          <w:rFonts w:ascii="Arial" w:hAnsi="Arial" w:cs="Arial"/>
          <w:sz w:val="24"/>
          <w:szCs w:val="24"/>
        </w:rPr>
        <w:t xml:space="preserve"> drogas, </w:t>
      </w:r>
      <w:r w:rsidR="00320A35" w:rsidRPr="00390A29">
        <w:rPr>
          <w:rFonts w:ascii="Arial" w:hAnsi="Arial" w:cs="Arial"/>
          <w:sz w:val="24"/>
          <w:szCs w:val="24"/>
        </w:rPr>
        <w:t>medicamentos e descargas elétricas.</w:t>
      </w:r>
    </w:p>
    <w:p w14:paraId="24544691" w14:textId="07548690" w:rsidR="00E7536D" w:rsidRDefault="00D56BCD" w:rsidP="000E0D25">
      <w:pPr>
        <w:spacing w:after="0" w:line="360" w:lineRule="auto"/>
        <w:ind w:firstLine="708"/>
        <w:jc w:val="both"/>
        <w:rPr>
          <w:rFonts w:ascii="Arial" w:hAnsi="Arial" w:cs="Arial"/>
          <w:sz w:val="24"/>
          <w:szCs w:val="24"/>
        </w:rPr>
      </w:pPr>
      <w:r w:rsidRPr="001C5C01">
        <w:rPr>
          <w:rFonts w:ascii="Arial" w:hAnsi="Arial" w:cs="Arial"/>
          <w:sz w:val="24"/>
          <w:szCs w:val="24"/>
        </w:rPr>
        <w:t>Em relação aos sinais e sintomas, os principais que procedem uma PCR são: dor torácica, sudorese, palpitações precordiais, tontura, escurecimento visual, perda de consciência, alterações neurológicas, sinais de baixo débito cardíaco e parada de sangramento prévio</w:t>
      </w:r>
      <w:r w:rsidR="001C5C01">
        <w:rPr>
          <w:rFonts w:ascii="Arial" w:hAnsi="Arial" w:cs="Arial"/>
          <w:sz w:val="24"/>
          <w:szCs w:val="24"/>
        </w:rPr>
        <w:t xml:space="preserve"> (ROCHA, 2012)</w:t>
      </w:r>
      <w:r w:rsidRPr="001C5C01">
        <w:rPr>
          <w:rFonts w:ascii="Arial" w:hAnsi="Arial" w:cs="Arial"/>
          <w:sz w:val="24"/>
          <w:szCs w:val="24"/>
        </w:rPr>
        <w:t>.</w:t>
      </w:r>
    </w:p>
    <w:p w14:paraId="45A4D8E4" w14:textId="77777777" w:rsidR="008F147D" w:rsidRPr="001C5C01" w:rsidRDefault="008F147D" w:rsidP="000E0D25">
      <w:pPr>
        <w:spacing w:after="0" w:line="360" w:lineRule="auto"/>
        <w:ind w:firstLine="708"/>
        <w:jc w:val="both"/>
        <w:rPr>
          <w:rFonts w:ascii="Arial" w:hAnsi="Arial" w:cs="Arial"/>
          <w:sz w:val="24"/>
          <w:szCs w:val="24"/>
        </w:rPr>
      </w:pPr>
    </w:p>
    <w:p w14:paraId="2551AFCB" w14:textId="0EAE4D82" w:rsidR="00136793" w:rsidRPr="008F147D" w:rsidRDefault="00FA7274" w:rsidP="000E0D25">
      <w:pPr>
        <w:pStyle w:val="PargrafodaLista"/>
        <w:numPr>
          <w:ilvl w:val="1"/>
          <w:numId w:val="5"/>
        </w:numPr>
        <w:spacing w:line="360" w:lineRule="auto"/>
        <w:jc w:val="both"/>
        <w:rPr>
          <w:sz w:val="24"/>
          <w:szCs w:val="24"/>
        </w:rPr>
      </w:pPr>
      <w:r w:rsidRPr="008F147D">
        <w:rPr>
          <w:sz w:val="24"/>
          <w:szCs w:val="24"/>
        </w:rPr>
        <w:t xml:space="preserve">IMPORTÂNCIA DA IDENTIFICAÇÃO PRECOCE DA </w:t>
      </w:r>
      <w:r w:rsidR="00136793" w:rsidRPr="008F147D">
        <w:rPr>
          <w:sz w:val="24"/>
          <w:szCs w:val="24"/>
        </w:rPr>
        <w:t xml:space="preserve">VITIMA EM PCR </w:t>
      </w:r>
    </w:p>
    <w:p w14:paraId="020B8307" w14:textId="77777777" w:rsidR="008F147D" w:rsidRPr="008F147D" w:rsidRDefault="008F147D" w:rsidP="000E0D25">
      <w:pPr>
        <w:pStyle w:val="PargrafodaLista"/>
        <w:spacing w:line="360" w:lineRule="auto"/>
        <w:ind w:left="680"/>
        <w:jc w:val="both"/>
        <w:rPr>
          <w:sz w:val="24"/>
          <w:szCs w:val="24"/>
        </w:rPr>
      </w:pPr>
    </w:p>
    <w:p w14:paraId="1F46EC94" w14:textId="53B08C47" w:rsidR="00D23ED9" w:rsidRDefault="002E705A" w:rsidP="000E0D25">
      <w:pPr>
        <w:shd w:val="clear" w:color="auto" w:fill="FFFFFF"/>
        <w:spacing w:after="0" w:line="360" w:lineRule="auto"/>
        <w:ind w:firstLine="700"/>
        <w:jc w:val="both"/>
        <w:rPr>
          <w:rFonts w:ascii="Arial" w:eastAsia="Times New Roman" w:hAnsi="Arial" w:cs="Arial"/>
          <w:sz w:val="24"/>
          <w:szCs w:val="24"/>
          <w:lang w:eastAsia="pt-BR"/>
        </w:rPr>
      </w:pPr>
      <w:r>
        <w:rPr>
          <w:color w:val="FF0000"/>
        </w:rPr>
        <w:t xml:space="preserve"> </w:t>
      </w:r>
      <w:r w:rsidR="00D23ED9">
        <w:rPr>
          <w:rFonts w:ascii="Arial" w:hAnsi="Arial" w:cs="Arial"/>
          <w:color w:val="000000" w:themeColor="text1"/>
          <w:sz w:val="24"/>
          <w:szCs w:val="24"/>
        </w:rPr>
        <w:t>D</w:t>
      </w:r>
      <w:r w:rsidR="00D23ED9" w:rsidRPr="009134BC">
        <w:rPr>
          <w:rFonts w:ascii="Arial" w:eastAsia="Times New Roman" w:hAnsi="Arial" w:cs="Arial"/>
          <w:sz w:val="24"/>
          <w:szCs w:val="24"/>
          <w:lang w:eastAsia="pt-BR"/>
        </w:rPr>
        <w:t xml:space="preserve">urante a PCR o tempo é um fator de extrema importância, </w:t>
      </w:r>
      <w:r w:rsidR="00D23ED9">
        <w:rPr>
          <w:rFonts w:ascii="Arial" w:eastAsia="Times New Roman" w:hAnsi="Arial" w:cs="Arial"/>
          <w:sz w:val="24"/>
          <w:szCs w:val="24"/>
          <w:lang w:eastAsia="pt-BR"/>
        </w:rPr>
        <w:t>já</w:t>
      </w:r>
      <w:r w:rsidR="00D23ED9" w:rsidRPr="009134BC">
        <w:rPr>
          <w:rFonts w:ascii="Arial" w:eastAsia="Times New Roman" w:hAnsi="Arial" w:cs="Arial"/>
          <w:sz w:val="24"/>
          <w:szCs w:val="24"/>
          <w:lang w:eastAsia="pt-BR"/>
        </w:rPr>
        <w:t xml:space="preserve"> que 10% de probabilidade de vida sejam perdidos a cada minuto de PCR, sendo assim, o paciente necessita de um atendimento rápido e eficaz, desempenhando a ação com habilidade técnica e conhecimento científico</w:t>
      </w:r>
      <w:r w:rsidR="0060741B">
        <w:rPr>
          <w:rFonts w:ascii="Arial" w:eastAsia="Times New Roman" w:hAnsi="Arial" w:cs="Arial"/>
          <w:sz w:val="24"/>
          <w:szCs w:val="24"/>
          <w:lang w:eastAsia="pt-BR"/>
        </w:rPr>
        <w:t xml:space="preserve"> </w:t>
      </w:r>
      <w:r w:rsidR="00D23ED9">
        <w:rPr>
          <w:rFonts w:ascii="Arial" w:eastAsia="Times New Roman" w:hAnsi="Arial" w:cs="Arial"/>
          <w:sz w:val="24"/>
          <w:szCs w:val="24"/>
          <w:lang w:eastAsia="pt-BR"/>
        </w:rPr>
        <w:t>(ANDRADE et al, 2021)</w:t>
      </w:r>
      <w:r w:rsidR="00D23ED9" w:rsidRPr="009134BC">
        <w:rPr>
          <w:rFonts w:ascii="Arial" w:eastAsia="Times New Roman" w:hAnsi="Arial" w:cs="Arial"/>
          <w:sz w:val="24"/>
          <w:szCs w:val="24"/>
          <w:lang w:eastAsia="pt-BR"/>
        </w:rPr>
        <w:t>.</w:t>
      </w:r>
    </w:p>
    <w:p w14:paraId="40DF62FD" w14:textId="745A9FC7" w:rsidR="0060741B" w:rsidRPr="0060741B" w:rsidRDefault="0060741B" w:rsidP="000E0D25">
      <w:pPr>
        <w:spacing w:after="0" w:line="360" w:lineRule="auto"/>
        <w:ind w:firstLine="708"/>
        <w:jc w:val="both"/>
        <w:rPr>
          <w:rFonts w:ascii="Arial" w:hAnsi="Arial" w:cs="Arial"/>
          <w:color w:val="000000" w:themeColor="text1"/>
          <w:sz w:val="24"/>
          <w:szCs w:val="24"/>
        </w:rPr>
      </w:pPr>
      <w:r w:rsidRPr="004315D9">
        <w:rPr>
          <w:rFonts w:ascii="Arial" w:hAnsi="Arial" w:cs="Arial"/>
          <w:color w:val="000000" w:themeColor="text1"/>
          <w:sz w:val="24"/>
          <w:szCs w:val="24"/>
        </w:rPr>
        <w:t xml:space="preserve">Guilherme et al (2013) enfatiza que o período de constatação e início do atendimento ao paciente é essencial, pois alterações irreversíveis dos neurônios do córtex cerebral poderão ocorrer. A avaliação do paciente não deve levar mais que dez segundos e a ausência de manobras de reanimação não devem ultrapassar </w:t>
      </w:r>
      <w:r w:rsidRPr="004315D9">
        <w:rPr>
          <w:rFonts w:ascii="Arial" w:hAnsi="Arial" w:cs="Arial"/>
          <w:color w:val="000000" w:themeColor="text1"/>
          <w:sz w:val="24"/>
          <w:szCs w:val="24"/>
        </w:rPr>
        <w:lastRenderedPageBreak/>
        <w:t>aproximadamente cinco minutos, caso isso ocorra poderá alterar a qualidade de vida desse paciente no futuro ou até mesmo leva-lo a óbito.</w:t>
      </w:r>
    </w:p>
    <w:p w14:paraId="12218F04" w14:textId="1721645B" w:rsidR="00175586" w:rsidRPr="004315D9" w:rsidRDefault="002E705A" w:rsidP="000E0D25">
      <w:pPr>
        <w:spacing w:after="0" w:line="360" w:lineRule="auto"/>
        <w:ind w:firstLine="700"/>
        <w:jc w:val="both"/>
        <w:rPr>
          <w:rFonts w:ascii="Arial" w:hAnsi="Arial" w:cs="Arial"/>
          <w:color w:val="000000" w:themeColor="text1"/>
          <w:sz w:val="24"/>
          <w:szCs w:val="24"/>
        </w:rPr>
      </w:pPr>
      <w:r w:rsidRPr="004315D9">
        <w:rPr>
          <w:rFonts w:ascii="Arial" w:hAnsi="Arial" w:cs="Arial"/>
          <w:color w:val="000000" w:themeColor="text1"/>
          <w:sz w:val="24"/>
          <w:szCs w:val="24"/>
        </w:rPr>
        <w:t>R</w:t>
      </w:r>
      <w:r w:rsidR="00C7258E" w:rsidRPr="004315D9">
        <w:rPr>
          <w:rFonts w:ascii="Arial" w:hAnsi="Arial" w:cs="Arial"/>
          <w:color w:val="000000" w:themeColor="text1"/>
          <w:sz w:val="24"/>
          <w:szCs w:val="24"/>
        </w:rPr>
        <w:t>eis</w:t>
      </w:r>
      <w:r w:rsidR="00FB1266" w:rsidRPr="004315D9">
        <w:rPr>
          <w:rFonts w:ascii="Arial" w:hAnsi="Arial" w:cs="Arial"/>
          <w:color w:val="000000" w:themeColor="text1"/>
          <w:sz w:val="24"/>
          <w:szCs w:val="24"/>
        </w:rPr>
        <w:t xml:space="preserve"> </w:t>
      </w:r>
      <w:r w:rsidR="00E430A3" w:rsidRPr="004315D9">
        <w:rPr>
          <w:rFonts w:ascii="Arial" w:hAnsi="Arial" w:cs="Arial"/>
          <w:color w:val="000000" w:themeColor="text1"/>
          <w:sz w:val="24"/>
          <w:szCs w:val="24"/>
        </w:rPr>
        <w:t xml:space="preserve"> (2020)</w:t>
      </w:r>
      <w:r w:rsidR="002621BB" w:rsidRPr="004315D9">
        <w:rPr>
          <w:rFonts w:ascii="Arial" w:hAnsi="Arial" w:cs="Arial"/>
          <w:color w:val="000000" w:themeColor="text1"/>
          <w:sz w:val="24"/>
          <w:szCs w:val="24"/>
        </w:rPr>
        <w:t xml:space="preserve"> </w:t>
      </w:r>
      <w:r w:rsidR="00093ED7" w:rsidRPr="004315D9">
        <w:rPr>
          <w:rFonts w:ascii="Arial" w:hAnsi="Arial" w:cs="Arial"/>
          <w:color w:val="000000" w:themeColor="text1"/>
          <w:sz w:val="24"/>
          <w:szCs w:val="24"/>
        </w:rPr>
        <w:t xml:space="preserve">aborda </w:t>
      </w:r>
      <w:r w:rsidRPr="004315D9">
        <w:rPr>
          <w:rFonts w:ascii="Arial" w:hAnsi="Arial" w:cs="Arial"/>
          <w:color w:val="000000" w:themeColor="text1"/>
          <w:sz w:val="24"/>
          <w:szCs w:val="24"/>
        </w:rPr>
        <w:t xml:space="preserve">que </w:t>
      </w:r>
      <w:r w:rsidR="00093ED7" w:rsidRPr="004315D9">
        <w:rPr>
          <w:rFonts w:ascii="Arial" w:hAnsi="Arial" w:cs="Arial"/>
          <w:color w:val="000000" w:themeColor="text1"/>
          <w:sz w:val="24"/>
          <w:szCs w:val="24"/>
        </w:rPr>
        <w:t>d</w:t>
      </w:r>
      <w:r w:rsidR="00B964A4" w:rsidRPr="004315D9">
        <w:rPr>
          <w:rFonts w:ascii="Arial" w:hAnsi="Arial" w:cs="Arial"/>
          <w:color w:val="000000" w:themeColor="text1"/>
          <w:sz w:val="24"/>
          <w:szCs w:val="24"/>
        </w:rPr>
        <w:t xml:space="preserve">iante de um episódio de PCR, conforme previsto nas recomendações da American Heart Association (AHA), </w:t>
      </w:r>
      <w:r w:rsidR="00093ED7" w:rsidRPr="004315D9">
        <w:rPr>
          <w:rFonts w:ascii="Arial" w:hAnsi="Arial" w:cs="Arial"/>
          <w:color w:val="000000" w:themeColor="text1"/>
          <w:sz w:val="24"/>
          <w:szCs w:val="24"/>
        </w:rPr>
        <w:t xml:space="preserve">por tratar-se de um evento inesperado </w:t>
      </w:r>
      <w:r w:rsidR="00460209" w:rsidRPr="004315D9">
        <w:rPr>
          <w:rFonts w:ascii="Arial" w:hAnsi="Arial" w:cs="Arial"/>
          <w:color w:val="000000" w:themeColor="text1"/>
          <w:sz w:val="24"/>
          <w:szCs w:val="24"/>
        </w:rPr>
        <w:t xml:space="preserve"> necessita </w:t>
      </w:r>
      <w:r w:rsidR="00B964A4" w:rsidRPr="004315D9">
        <w:rPr>
          <w:rFonts w:ascii="Arial" w:hAnsi="Arial" w:cs="Arial"/>
          <w:color w:val="000000" w:themeColor="text1"/>
          <w:sz w:val="24"/>
          <w:szCs w:val="24"/>
        </w:rPr>
        <w:t xml:space="preserve">dos profissionais de saúde, </w:t>
      </w:r>
      <w:r w:rsidR="00D23ED9">
        <w:rPr>
          <w:rFonts w:ascii="Arial" w:hAnsi="Arial" w:cs="Arial"/>
          <w:color w:val="000000" w:themeColor="text1"/>
          <w:sz w:val="24"/>
          <w:szCs w:val="24"/>
        </w:rPr>
        <w:t xml:space="preserve">ações </w:t>
      </w:r>
      <w:r w:rsidR="00D23ED9" w:rsidRPr="004315D9">
        <w:rPr>
          <w:rFonts w:ascii="Arial" w:hAnsi="Arial" w:cs="Arial"/>
          <w:color w:val="000000" w:themeColor="text1"/>
          <w:sz w:val="24"/>
          <w:szCs w:val="24"/>
        </w:rPr>
        <w:t>ág</w:t>
      </w:r>
      <w:r w:rsidR="00D23ED9">
        <w:rPr>
          <w:rFonts w:ascii="Arial" w:hAnsi="Arial" w:cs="Arial"/>
          <w:color w:val="000000" w:themeColor="text1"/>
          <w:sz w:val="24"/>
          <w:szCs w:val="24"/>
        </w:rPr>
        <w:t>eis</w:t>
      </w:r>
      <w:r w:rsidR="00713E8A" w:rsidRPr="004315D9">
        <w:rPr>
          <w:rFonts w:ascii="Arial" w:hAnsi="Arial" w:cs="Arial"/>
          <w:color w:val="000000" w:themeColor="text1"/>
          <w:sz w:val="24"/>
          <w:szCs w:val="24"/>
        </w:rPr>
        <w:t xml:space="preserve"> e também </w:t>
      </w:r>
      <w:r w:rsidR="00D23ED9">
        <w:rPr>
          <w:rFonts w:ascii="Arial" w:hAnsi="Arial" w:cs="Arial"/>
          <w:color w:val="000000" w:themeColor="text1"/>
          <w:sz w:val="24"/>
          <w:szCs w:val="24"/>
        </w:rPr>
        <w:t xml:space="preserve">que </w:t>
      </w:r>
      <w:r w:rsidR="00713E8A" w:rsidRPr="004315D9">
        <w:rPr>
          <w:rFonts w:ascii="Arial" w:hAnsi="Arial" w:cs="Arial"/>
          <w:color w:val="000000" w:themeColor="text1"/>
          <w:sz w:val="24"/>
          <w:szCs w:val="24"/>
        </w:rPr>
        <w:t>promov</w:t>
      </w:r>
      <w:r w:rsidR="00D23ED9">
        <w:rPr>
          <w:rFonts w:ascii="Arial" w:hAnsi="Arial" w:cs="Arial"/>
          <w:color w:val="000000" w:themeColor="text1"/>
          <w:sz w:val="24"/>
          <w:szCs w:val="24"/>
        </w:rPr>
        <w:t>am</w:t>
      </w:r>
      <w:r w:rsidR="00713E8A" w:rsidRPr="004315D9">
        <w:rPr>
          <w:rFonts w:ascii="Arial" w:hAnsi="Arial" w:cs="Arial"/>
          <w:color w:val="000000" w:themeColor="text1"/>
          <w:sz w:val="24"/>
          <w:szCs w:val="24"/>
        </w:rPr>
        <w:t xml:space="preserve"> a circulação do sangue</w:t>
      </w:r>
      <w:r w:rsidR="00E9598B" w:rsidRPr="004315D9">
        <w:rPr>
          <w:rFonts w:ascii="Arial" w:hAnsi="Arial" w:cs="Arial"/>
          <w:color w:val="000000" w:themeColor="text1"/>
          <w:sz w:val="24"/>
          <w:szCs w:val="24"/>
        </w:rPr>
        <w:t xml:space="preserve"> oxigenado para os </w:t>
      </w:r>
      <w:r w:rsidR="00D23ED9" w:rsidRPr="004315D9">
        <w:rPr>
          <w:rFonts w:ascii="Arial" w:hAnsi="Arial" w:cs="Arial"/>
          <w:color w:val="000000" w:themeColor="text1"/>
          <w:sz w:val="24"/>
          <w:szCs w:val="24"/>
        </w:rPr>
        <w:t>órgãos</w:t>
      </w:r>
      <w:r w:rsidR="00B964A4" w:rsidRPr="004315D9">
        <w:rPr>
          <w:rFonts w:ascii="Arial" w:hAnsi="Arial" w:cs="Arial"/>
          <w:color w:val="000000" w:themeColor="text1"/>
          <w:sz w:val="24"/>
          <w:szCs w:val="24"/>
        </w:rPr>
        <w:t xml:space="preserve"> vitais, </w:t>
      </w:r>
      <w:r w:rsidR="00E9598B" w:rsidRPr="004315D9">
        <w:rPr>
          <w:rFonts w:ascii="Arial" w:hAnsi="Arial" w:cs="Arial"/>
          <w:color w:val="000000" w:themeColor="text1"/>
          <w:sz w:val="24"/>
          <w:szCs w:val="24"/>
        </w:rPr>
        <w:t xml:space="preserve">até que seja reestabelecida </w:t>
      </w:r>
      <w:r w:rsidR="0060741B">
        <w:rPr>
          <w:rFonts w:ascii="Arial" w:hAnsi="Arial" w:cs="Arial"/>
          <w:color w:val="000000" w:themeColor="text1"/>
          <w:sz w:val="24"/>
          <w:szCs w:val="24"/>
        </w:rPr>
        <w:t>o Retorno da Circulação Espontânea (</w:t>
      </w:r>
      <w:r w:rsidR="00E9598B" w:rsidRPr="004315D9">
        <w:rPr>
          <w:rFonts w:ascii="Arial" w:hAnsi="Arial" w:cs="Arial"/>
          <w:color w:val="000000" w:themeColor="text1"/>
          <w:sz w:val="24"/>
          <w:szCs w:val="24"/>
        </w:rPr>
        <w:t>RCE</w:t>
      </w:r>
      <w:r w:rsidR="0060741B">
        <w:rPr>
          <w:rFonts w:ascii="Arial" w:hAnsi="Arial" w:cs="Arial"/>
          <w:color w:val="000000" w:themeColor="text1"/>
          <w:sz w:val="24"/>
          <w:szCs w:val="24"/>
        </w:rPr>
        <w:t>)</w:t>
      </w:r>
      <w:r w:rsidR="00B964A4" w:rsidRPr="004315D9">
        <w:rPr>
          <w:rFonts w:ascii="Arial" w:hAnsi="Arial" w:cs="Arial"/>
          <w:color w:val="000000" w:themeColor="text1"/>
          <w:sz w:val="24"/>
          <w:szCs w:val="24"/>
        </w:rPr>
        <w:t xml:space="preserve">, sendo de suma importância para a minimização de sequelas e alívio do sofrimento e preservação da vida </w:t>
      </w:r>
      <w:r w:rsidR="00F54758" w:rsidRPr="004315D9">
        <w:rPr>
          <w:rFonts w:ascii="Arial" w:hAnsi="Arial" w:cs="Arial"/>
          <w:color w:val="000000" w:themeColor="text1"/>
          <w:sz w:val="24"/>
          <w:szCs w:val="24"/>
        </w:rPr>
        <w:t>sendo assim que a</w:t>
      </w:r>
      <w:r w:rsidR="00B964A4" w:rsidRPr="004315D9">
        <w:rPr>
          <w:rFonts w:ascii="Arial" w:hAnsi="Arial" w:cs="Arial"/>
          <w:color w:val="000000" w:themeColor="text1"/>
          <w:sz w:val="24"/>
          <w:szCs w:val="24"/>
        </w:rPr>
        <w:t>s chances de sobrevivência do paciente podem duplicar e até mesmo triplicar, quando essas manobras de reanimação cardiopulmonar são bem executadas</w:t>
      </w:r>
      <w:r w:rsidR="002E29EC" w:rsidRPr="004315D9">
        <w:rPr>
          <w:rFonts w:ascii="Arial" w:hAnsi="Arial" w:cs="Arial"/>
          <w:color w:val="000000" w:themeColor="text1"/>
          <w:sz w:val="24"/>
          <w:szCs w:val="24"/>
        </w:rPr>
        <w:t xml:space="preserve">. </w:t>
      </w:r>
      <w:r w:rsidR="00AD591F" w:rsidRPr="004315D9">
        <w:rPr>
          <w:rFonts w:ascii="Arial" w:hAnsi="Arial" w:cs="Arial"/>
          <w:color w:val="000000" w:themeColor="text1"/>
          <w:sz w:val="24"/>
          <w:szCs w:val="24"/>
        </w:rPr>
        <w:t xml:space="preserve">Conforme a </w:t>
      </w:r>
      <w:r w:rsidR="002E29EC" w:rsidRPr="004315D9">
        <w:rPr>
          <w:rFonts w:ascii="Arial" w:hAnsi="Arial" w:cs="Arial"/>
          <w:color w:val="000000" w:themeColor="text1"/>
          <w:sz w:val="24"/>
          <w:szCs w:val="24"/>
        </w:rPr>
        <w:t>sequência</w:t>
      </w:r>
      <w:r w:rsidR="00AD591F" w:rsidRPr="004315D9">
        <w:rPr>
          <w:rFonts w:ascii="Arial" w:hAnsi="Arial" w:cs="Arial"/>
          <w:color w:val="000000" w:themeColor="text1"/>
          <w:sz w:val="24"/>
          <w:szCs w:val="24"/>
        </w:rPr>
        <w:t xml:space="preserve"> </w:t>
      </w:r>
      <w:r w:rsidR="002E29EC" w:rsidRPr="004315D9">
        <w:rPr>
          <w:rFonts w:ascii="Arial" w:hAnsi="Arial" w:cs="Arial"/>
          <w:color w:val="000000" w:themeColor="text1"/>
          <w:sz w:val="24"/>
          <w:szCs w:val="24"/>
        </w:rPr>
        <w:t>de ações</w:t>
      </w:r>
      <w:r w:rsidR="00AD591F" w:rsidRPr="004315D9">
        <w:rPr>
          <w:rFonts w:ascii="Arial" w:hAnsi="Arial" w:cs="Arial"/>
          <w:color w:val="000000" w:themeColor="text1"/>
          <w:sz w:val="24"/>
          <w:szCs w:val="24"/>
        </w:rPr>
        <w:t xml:space="preserve"> para avaliar inicialmente os sinais de parada cardíaca, são a ausência de resposta do paciente ou rebaixamento total do nível de consciência, ausência de respiração espontânea, ausência de pulso ou qualquer outro sinal de circulação</w:t>
      </w:r>
      <w:r w:rsidR="0075435A">
        <w:rPr>
          <w:rFonts w:ascii="Arial" w:hAnsi="Arial" w:cs="Arial"/>
          <w:color w:val="000000" w:themeColor="text1"/>
          <w:sz w:val="24"/>
          <w:szCs w:val="24"/>
        </w:rPr>
        <w:t xml:space="preserve">, </w:t>
      </w:r>
      <w:r w:rsidR="00AD591F" w:rsidRPr="004315D9">
        <w:rPr>
          <w:rFonts w:ascii="Arial" w:hAnsi="Arial" w:cs="Arial"/>
          <w:color w:val="000000" w:themeColor="text1"/>
          <w:sz w:val="24"/>
          <w:szCs w:val="24"/>
        </w:rPr>
        <w:t>respiração com expansão torácica eficaz, tosse e movimentação do paciente</w:t>
      </w:r>
      <w:r w:rsidRPr="004315D9">
        <w:rPr>
          <w:rFonts w:ascii="Arial" w:hAnsi="Arial" w:cs="Arial"/>
          <w:color w:val="000000" w:themeColor="text1"/>
          <w:sz w:val="24"/>
          <w:szCs w:val="24"/>
        </w:rPr>
        <w:t>.</w:t>
      </w:r>
    </w:p>
    <w:p w14:paraId="79FF1A54" w14:textId="77777777" w:rsidR="00256C0C" w:rsidRDefault="00256C0C" w:rsidP="000E0D25">
      <w:pPr>
        <w:spacing w:after="0" w:line="360" w:lineRule="auto"/>
        <w:jc w:val="both"/>
        <w:rPr>
          <w:rFonts w:ascii="Arial" w:hAnsi="Arial" w:cs="Arial"/>
          <w:sz w:val="24"/>
          <w:szCs w:val="24"/>
          <w:lang w:val="en-US"/>
        </w:rPr>
      </w:pPr>
    </w:p>
    <w:p w14:paraId="64360EE0" w14:textId="456FF99D" w:rsidR="00125D76" w:rsidRPr="00265565" w:rsidRDefault="00A60B1E" w:rsidP="000E0D25">
      <w:pPr>
        <w:pStyle w:val="PargrafodaLista"/>
        <w:spacing w:line="360" w:lineRule="auto"/>
        <w:ind w:left="0"/>
        <w:jc w:val="both"/>
        <w:rPr>
          <w:sz w:val="24"/>
          <w:szCs w:val="24"/>
          <w:lang w:val="en-US"/>
        </w:rPr>
      </w:pPr>
      <w:r>
        <w:rPr>
          <w:sz w:val="24"/>
          <w:szCs w:val="24"/>
          <w:lang w:val="en-US"/>
        </w:rPr>
        <w:t>2.4</w:t>
      </w:r>
      <w:r w:rsidR="00265565">
        <w:rPr>
          <w:sz w:val="24"/>
          <w:szCs w:val="24"/>
          <w:lang w:val="en-US"/>
        </w:rPr>
        <w:t xml:space="preserve"> </w:t>
      </w:r>
      <w:r w:rsidR="0089305D" w:rsidRPr="00265565">
        <w:rPr>
          <w:sz w:val="24"/>
          <w:szCs w:val="24"/>
          <w:lang w:val="en-US"/>
        </w:rPr>
        <w:t xml:space="preserve">ASSISTÊNCIA DE ENFERMAGEM </w:t>
      </w:r>
      <w:r w:rsidR="00110418" w:rsidRPr="00265565">
        <w:rPr>
          <w:sz w:val="24"/>
          <w:szCs w:val="24"/>
          <w:lang w:val="en-US"/>
        </w:rPr>
        <w:t>A</w:t>
      </w:r>
      <w:r w:rsidR="00265565">
        <w:rPr>
          <w:sz w:val="24"/>
          <w:szCs w:val="24"/>
          <w:lang w:val="en-US"/>
        </w:rPr>
        <w:t>O PACIENTE EM</w:t>
      </w:r>
      <w:r w:rsidR="00110418" w:rsidRPr="00265565">
        <w:rPr>
          <w:sz w:val="24"/>
          <w:szCs w:val="24"/>
          <w:lang w:val="en-US"/>
        </w:rPr>
        <w:t xml:space="preserve"> PCR </w:t>
      </w:r>
      <w:r w:rsidR="00517304">
        <w:rPr>
          <w:sz w:val="24"/>
          <w:szCs w:val="24"/>
          <w:lang w:val="en-US"/>
        </w:rPr>
        <w:t xml:space="preserve">NO AMBIENTE INTRA-HOSPITALAR </w:t>
      </w:r>
    </w:p>
    <w:p w14:paraId="697E7907" w14:textId="77777777" w:rsidR="000518C2" w:rsidRDefault="000518C2" w:rsidP="000E0D25">
      <w:pPr>
        <w:spacing w:after="0" w:line="360" w:lineRule="auto"/>
        <w:ind w:firstLine="708"/>
        <w:jc w:val="both"/>
        <w:rPr>
          <w:rFonts w:ascii="Arial" w:hAnsi="Arial" w:cs="Arial"/>
          <w:sz w:val="24"/>
          <w:szCs w:val="24"/>
        </w:rPr>
      </w:pPr>
    </w:p>
    <w:p w14:paraId="582D33B6" w14:textId="5EA93DE7" w:rsidR="00FF62A6" w:rsidRDefault="00082E3E" w:rsidP="000E0D25">
      <w:pPr>
        <w:spacing w:after="0" w:line="360" w:lineRule="auto"/>
        <w:ind w:firstLine="708"/>
        <w:jc w:val="both"/>
        <w:rPr>
          <w:rFonts w:ascii="Arial" w:hAnsi="Arial" w:cs="Arial"/>
          <w:sz w:val="24"/>
          <w:szCs w:val="24"/>
        </w:rPr>
      </w:pPr>
      <w:r w:rsidRPr="00DB7150">
        <w:rPr>
          <w:rFonts w:ascii="Arial" w:hAnsi="Arial" w:cs="Arial"/>
          <w:sz w:val="24"/>
          <w:szCs w:val="24"/>
        </w:rPr>
        <w:t xml:space="preserve">Santana et al (2020), enfatizam que a equipe de enfermagem </w:t>
      </w:r>
      <w:r w:rsidR="00796A07" w:rsidRPr="00DB7150">
        <w:rPr>
          <w:rFonts w:ascii="Arial" w:hAnsi="Arial" w:cs="Arial"/>
          <w:sz w:val="24"/>
          <w:szCs w:val="24"/>
        </w:rPr>
        <w:t xml:space="preserve">precisa estar </w:t>
      </w:r>
      <w:r w:rsidR="006B0D3A" w:rsidRPr="00DB7150">
        <w:rPr>
          <w:rFonts w:ascii="Arial" w:hAnsi="Arial" w:cs="Arial"/>
          <w:sz w:val="24"/>
          <w:szCs w:val="24"/>
        </w:rPr>
        <w:t>preparada</w:t>
      </w:r>
      <w:r w:rsidR="00796A07" w:rsidRPr="00DB7150">
        <w:rPr>
          <w:rFonts w:ascii="Arial" w:hAnsi="Arial" w:cs="Arial"/>
          <w:sz w:val="24"/>
          <w:szCs w:val="24"/>
        </w:rPr>
        <w:t xml:space="preserve"> de forma eficaz para atender um paciente em PCR</w:t>
      </w:r>
      <w:r w:rsidR="00665CB4" w:rsidRPr="00DB7150">
        <w:rPr>
          <w:rFonts w:ascii="Arial" w:hAnsi="Arial" w:cs="Arial"/>
          <w:sz w:val="24"/>
          <w:szCs w:val="24"/>
        </w:rPr>
        <w:t>, sendo de suma importância a equipe reconhecer os sinais de PCR, para que se inicie os protocolos de</w:t>
      </w:r>
      <w:r w:rsidR="0010107B">
        <w:rPr>
          <w:rFonts w:ascii="Arial" w:hAnsi="Arial" w:cs="Arial"/>
          <w:sz w:val="24"/>
          <w:szCs w:val="24"/>
        </w:rPr>
        <w:t xml:space="preserve"> RCP</w:t>
      </w:r>
      <w:r w:rsidR="00924F1C">
        <w:rPr>
          <w:rFonts w:ascii="Arial" w:hAnsi="Arial" w:cs="Arial"/>
          <w:sz w:val="24"/>
          <w:szCs w:val="24"/>
        </w:rPr>
        <w:t xml:space="preserve"> </w:t>
      </w:r>
      <w:r w:rsidR="00665CB4" w:rsidRPr="00DB7150">
        <w:rPr>
          <w:rFonts w:ascii="Arial" w:hAnsi="Arial" w:cs="Arial"/>
          <w:sz w:val="24"/>
          <w:szCs w:val="24"/>
        </w:rPr>
        <w:t xml:space="preserve">o mais breve </w:t>
      </w:r>
      <w:r w:rsidR="004461CB" w:rsidRPr="00DB7150">
        <w:rPr>
          <w:rFonts w:ascii="Arial" w:hAnsi="Arial" w:cs="Arial"/>
          <w:sz w:val="24"/>
          <w:szCs w:val="24"/>
        </w:rPr>
        <w:t xml:space="preserve">possível, </w:t>
      </w:r>
      <w:r w:rsidR="008156C7">
        <w:rPr>
          <w:rFonts w:ascii="Arial" w:hAnsi="Arial" w:cs="Arial"/>
          <w:sz w:val="24"/>
          <w:szCs w:val="24"/>
        </w:rPr>
        <w:t>fazendo com</w:t>
      </w:r>
      <w:r w:rsidR="004461CB" w:rsidRPr="00DB7150">
        <w:rPr>
          <w:rFonts w:ascii="Arial" w:hAnsi="Arial" w:cs="Arial"/>
          <w:sz w:val="24"/>
          <w:szCs w:val="24"/>
        </w:rPr>
        <w:t xml:space="preserve"> que haja um aumento de sobrevida do paciente</w:t>
      </w:r>
      <w:r w:rsidR="002D30FE" w:rsidRPr="00DB7150">
        <w:rPr>
          <w:rFonts w:ascii="Arial" w:hAnsi="Arial" w:cs="Arial"/>
          <w:sz w:val="24"/>
          <w:szCs w:val="24"/>
        </w:rPr>
        <w:t xml:space="preserve"> p</w:t>
      </w:r>
      <w:r w:rsidR="00B541C7" w:rsidRPr="00DB7150">
        <w:rPr>
          <w:rFonts w:ascii="Arial" w:hAnsi="Arial" w:cs="Arial"/>
          <w:sz w:val="24"/>
          <w:szCs w:val="24"/>
        </w:rPr>
        <w:t>ossibilitando que o mesmo tenha um prognostico satisfatório</w:t>
      </w:r>
      <w:r w:rsidR="004461CB" w:rsidRPr="00DB7150">
        <w:rPr>
          <w:rFonts w:ascii="Arial" w:hAnsi="Arial" w:cs="Arial"/>
          <w:sz w:val="24"/>
          <w:szCs w:val="24"/>
        </w:rPr>
        <w:t>.</w:t>
      </w:r>
      <w:r w:rsidR="00FF62A6" w:rsidRPr="00DB7150">
        <w:rPr>
          <w:rFonts w:ascii="Arial" w:hAnsi="Arial" w:cs="Arial"/>
          <w:sz w:val="24"/>
          <w:szCs w:val="24"/>
        </w:rPr>
        <w:t xml:space="preserve"> </w:t>
      </w:r>
      <w:r w:rsidR="00DC7718" w:rsidRPr="00DB7150">
        <w:rPr>
          <w:rFonts w:ascii="Arial" w:hAnsi="Arial" w:cs="Arial"/>
          <w:sz w:val="24"/>
          <w:szCs w:val="24"/>
        </w:rPr>
        <w:t xml:space="preserve">O profissional de enfermagem </w:t>
      </w:r>
      <w:r w:rsidR="001B68A0" w:rsidRPr="00DB7150">
        <w:rPr>
          <w:rFonts w:ascii="Arial" w:hAnsi="Arial" w:cs="Arial"/>
          <w:sz w:val="24"/>
          <w:szCs w:val="24"/>
        </w:rPr>
        <w:t xml:space="preserve">é de extrema importância por estar </w:t>
      </w:r>
      <w:r w:rsidR="00C91DF1" w:rsidRPr="00DB7150">
        <w:rPr>
          <w:rFonts w:ascii="Arial" w:hAnsi="Arial" w:cs="Arial"/>
          <w:sz w:val="24"/>
          <w:szCs w:val="24"/>
        </w:rPr>
        <w:t xml:space="preserve">ligado a </w:t>
      </w:r>
      <w:r w:rsidR="0005308E" w:rsidRPr="00DB7150">
        <w:rPr>
          <w:rFonts w:ascii="Arial" w:hAnsi="Arial" w:cs="Arial"/>
          <w:sz w:val="24"/>
          <w:szCs w:val="24"/>
        </w:rPr>
        <w:t>várias</w:t>
      </w:r>
      <w:r w:rsidR="00C91DF1" w:rsidRPr="00DB7150">
        <w:rPr>
          <w:rFonts w:ascii="Arial" w:hAnsi="Arial" w:cs="Arial"/>
          <w:sz w:val="24"/>
          <w:szCs w:val="24"/>
        </w:rPr>
        <w:t xml:space="preserve"> etapas do processo de RCP</w:t>
      </w:r>
      <w:r w:rsidR="0005308E" w:rsidRPr="00DB7150">
        <w:rPr>
          <w:rFonts w:ascii="Arial" w:hAnsi="Arial" w:cs="Arial"/>
          <w:sz w:val="24"/>
          <w:szCs w:val="24"/>
        </w:rPr>
        <w:t xml:space="preserve">, sendo </w:t>
      </w:r>
      <w:r w:rsidR="008156C7">
        <w:rPr>
          <w:rFonts w:ascii="Arial" w:hAnsi="Arial" w:cs="Arial"/>
          <w:sz w:val="24"/>
          <w:szCs w:val="24"/>
        </w:rPr>
        <w:t>primordial</w:t>
      </w:r>
      <w:r w:rsidR="0005308E" w:rsidRPr="00DB7150">
        <w:rPr>
          <w:rFonts w:ascii="Arial" w:hAnsi="Arial" w:cs="Arial"/>
          <w:sz w:val="24"/>
          <w:szCs w:val="24"/>
        </w:rPr>
        <w:t xml:space="preserve"> que o mesmo esteja sempre capacitado e atualizado</w:t>
      </w:r>
      <w:r w:rsidR="00A85C2F" w:rsidRPr="00DB7150">
        <w:rPr>
          <w:rFonts w:ascii="Arial" w:hAnsi="Arial" w:cs="Arial"/>
          <w:sz w:val="24"/>
          <w:szCs w:val="24"/>
        </w:rPr>
        <w:t xml:space="preserve"> e o enfermeiro como papel de </w:t>
      </w:r>
      <w:r w:rsidR="00424FD9">
        <w:rPr>
          <w:rFonts w:ascii="Arial" w:hAnsi="Arial" w:cs="Arial"/>
          <w:sz w:val="24"/>
          <w:szCs w:val="24"/>
        </w:rPr>
        <w:t>líder d</w:t>
      </w:r>
      <w:r w:rsidR="00A85C2F" w:rsidRPr="00DB7150">
        <w:rPr>
          <w:rFonts w:ascii="Arial" w:hAnsi="Arial" w:cs="Arial"/>
          <w:sz w:val="24"/>
          <w:szCs w:val="24"/>
        </w:rPr>
        <w:t>a equipe</w:t>
      </w:r>
      <w:r w:rsidR="0069789C" w:rsidRPr="00DB7150">
        <w:rPr>
          <w:rFonts w:ascii="Arial" w:hAnsi="Arial" w:cs="Arial"/>
          <w:sz w:val="24"/>
          <w:szCs w:val="24"/>
        </w:rPr>
        <w:t xml:space="preserve">, </w:t>
      </w:r>
      <w:r w:rsidR="00424FD9">
        <w:rPr>
          <w:rFonts w:ascii="Arial" w:hAnsi="Arial" w:cs="Arial"/>
          <w:sz w:val="24"/>
          <w:szCs w:val="24"/>
        </w:rPr>
        <w:t>esteja posicionado na</w:t>
      </w:r>
      <w:r w:rsidR="0069789C" w:rsidRPr="00DB7150">
        <w:rPr>
          <w:rFonts w:ascii="Arial" w:hAnsi="Arial" w:cs="Arial"/>
          <w:sz w:val="24"/>
          <w:szCs w:val="24"/>
        </w:rPr>
        <w:t xml:space="preserve"> linha de frente </w:t>
      </w:r>
      <w:r w:rsidR="00424FD9">
        <w:rPr>
          <w:rFonts w:ascii="Arial" w:hAnsi="Arial" w:cs="Arial"/>
          <w:sz w:val="24"/>
          <w:szCs w:val="24"/>
        </w:rPr>
        <w:t>d</w:t>
      </w:r>
      <w:r w:rsidR="0069789C" w:rsidRPr="00DB7150">
        <w:rPr>
          <w:rFonts w:ascii="Arial" w:hAnsi="Arial" w:cs="Arial"/>
          <w:sz w:val="24"/>
          <w:szCs w:val="24"/>
        </w:rPr>
        <w:t>a PCR</w:t>
      </w:r>
      <w:r w:rsidR="00385881">
        <w:rPr>
          <w:rFonts w:ascii="Arial" w:hAnsi="Arial" w:cs="Arial"/>
          <w:sz w:val="24"/>
          <w:szCs w:val="24"/>
        </w:rPr>
        <w:t>,</w:t>
      </w:r>
      <w:r w:rsidR="0069789C" w:rsidRPr="00DB7150">
        <w:rPr>
          <w:rFonts w:ascii="Arial" w:hAnsi="Arial" w:cs="Arial"/>
          <w:sz w:val="24"/>
          <w:szCs w:val="24"/>
        </w:rPr>
        <w:t xml:space="preserve"> </w:t>
      </w:r>
      <w:r w:rsidR="007412D1" w:rsidRPr="00DB7150">
        <w:rPr>
          <w:rFonts w:ascii="Arial" w:hAnsi="Arial" w:cs="Arial"/>
          <w:sz w:val="24"/>
          <w:szCs w:val="24"/>
        </w:rPr>
        <w:t xml:space="preserve">junto a atuação multiprofissional, </w:t>
      </w:r>
      <w:r w:rsidR="00E63E2D">
        <w:rPr>
          <w:rFonts w:ascii="Arial" w:hAnsi="Arial" w:cs="Arial"/>
          <w:sz w:val="24"/>
          <w:szCs w:val="24"/>
        </w:rPr>
        <w:t>sendo de grande</w:t>
      </w:r>
      <w:r w:rsidR="007412D1" w:rsidRPr="00DB7150">
        <w:rPr>
          <w:rFonts w:ascii="Arial" w:hAnsi="Arial" w:cs="Arial"/>
          <w:sz w:val="24"/>
          <w:szCs w:val="24"/>
        </w:rPr>
        <w:t xml:space="preserve"> importância</w:t>
      </w:r>
      <w:r w:rsidR="009A748A" w:rsidRPr="00DB7150">
        <w:rPr>
          <w:rFonts w:ascii="Arial" w:hAnsi="Arial" w:cs="Arial"/>
          <w:sz w:val="24"/>
          <w:szCs w:val="24"/>
        </w:rPr>
        <w:t xml:space="preserve"> em pro</w:t>
      </w:r>
      <w:r w:rsidR="00BC5C96" w:rsidRPr="00DB7150">
        <w:rPr>
          <w:rFonts w:ascii="Arial" w:hAnsi="Arial" w:cs="Arial"/>
          <w:sz w:val="24"/>
          <w:szCs w:val="24"/>
        </w:rPr>
        <w:t xml:space="preserve">ver recursos humanos e materiais para a PCR e garantir que a </w:t>
      </w:r>
      <w:r w:rsidR="00AA3DF1" w:rsidRPr="00DB7150">
        <w:rPr>
          <w:rFonts w:ascii="Arial" w:hAnsi="Arial" w:cs="Arial"/>
          <w:sz w:val="24"/>
          <w:szCs w:val="24"/>
        </w:rPr>
        <w:t>assistência</w:t>
      </w:r>
      <w:r w:rsidR="00BC5C96" w:rsidRPr="00DB7150">
        <w:rPr>
          <w:rFonts w:ascii="Arial" w:hAnsi="Arial" w:cs="Arial"/>
          <w:sz w:val="24"/>
          <w:szCs w:val="24"/>
        </w:rPr>
        <w:t xml:space="preserve"> de enfermagem prestada pela equipe seja de qualidade e eficiência</w:t>
      </w:r>
      <w:r w:rsidR="006B0D3A" w:rsidRPr="00DB7150">
        <w:rPr>
          <w:rFonts w:ascii="Arial" w:hAnsi="Arial" w:cs="Arial"/>
          <w:sz w:val="24"/>
          <w:szCs w:val="24"/>
        </w:rPr>
        <w:t>.</w:t>
      </w:r>
    </w:p>
    <w:p w14:paraId="05BB4D8C" w14:textId="294A82DA" w:rsidR="00A758FC" w:rsidRDefault="00A758FC" w:rsidP="000E0D25">
      <w:pPr>
        <w:spacing w:after="0" w:line="360" w:lineRule="auto"/>
        <w:ind w:firstLine="708"/>
        <w:jc w:val="both"/>
        <w:rPr>
          <w:rFonts w:ascii="Arial" w:hAnsi="Arial" w:cs="Arial"/>
          <w:sz w:val="24"/>
          <w:szCs w:val="24"/>
        </w:rPr>
      </w:pPr>
      <w:r>
        <w:rPr>
          <w:rFonts w:ascii="Arial" w:hAnsi="Arial" w:cs="Arial"/>
          <w:sz w:val="24"/>
          <w:szCs w:val="24"/>
        </w:rPr>
        <w:t xml:space="preserve">Para melhorar e padronizar a assistência a American Heart </w:t>
      </w:r>
      <w:proofErr w:type="spellStart"/>
      <w:r>
        <w:rPr>
          <w:rFonts w:ascii="Arial" w:hAnsi="Arial" w:cs="Arial"/>
          <w:sz w:val="24"/>
          <w:szCs w:val="24"/>
        </w:rPr>
        <w:t>Association</w:t>
      </w:r>
      <w:proofErr w:type="spellEnd"/>
      <w:r>
        <w:rPr>
          <w:rFonts w:ascii="Arial" w:hAnsi="Arial" w:cs="Arial"/>
          <w:sz w:val="24"/>
          <w:szCs w:val="24"/>
        </w:rPr>
        <w:t xml:space="preserve"> (2020) define as “cadeias de sobrevivência” para a PCR, a Parada Cardiorrespiratória Intra-Hospitalar (PCRIH) e a Parada Cardiorrespiratória Extra-Hospitalar (PCREH). Na cadeia de sobrevivência da PCRIH a AHA enfatiza que a ação no atendimento deve </w:t>
      </w:r>
      <w:r>
        <w:rPr>
          <w:rFonts w:ascii="Arial" w:hAnsi="Arial" w:cs="Arial"/>
          <w:sz w:val="24"/>
          <w:szCs w:val="24"/>
        </w:rPr>
        <w:lastRenderedPageBreak/>
        <w:t>ocorrer na sequência de: Reconhecimento e prevenção precoce, Acionamento do serviço médico de emergência, RCP de alta qualidade, Desfibrilação, Cuidados pós-PCR e Recuperação. Já na PCREH a AHA enfatiza que a ação no atendimento deve ocorrer na sequência de: Acionamento do serviço médico de emergência, RCP de alta qualidade, Desfibrilação, Ressuscitação avançada, Cuidados pós-PCR e Recuperação.</w:t>
      </w:r>
    </w:p>
    <w:p w14:paraId="73015282" w14:textId="662E7511" w:rsidR="009C2FF0" w:rsidRDefault="00E33EF8" w:rsidP="000E0D25">
      <w:pPr>
        <w:spacing w:after="0" w:line="360" w:lineRule="auto"/>
        <w:ind w:firstLine="708"/>
        <w:jc w:val="both"/>
        <w:rPr>
          <w:rFonts w:ascii="Arial" w:hAnsi="Arial" w:cs="Arial"/>
          <w:sz w:val="24"/>
          <w:szCs w:val="24"/>
        </w:rPr>
      </w:pPr>
      <w:r w:rsidRPr="00C5500F">
        <w:rPr>
          <w:rFonts w:ascii="Arial" w:hAnsi="Arial" w:cs="Arial"/>
          <w:sz w:val="24"/>
          <w:szCs w:val="24"/>
        </w:rPr>
        <w:t>G</w:t>
      </w:r>
      <w:r w:rsidR="002978B0" w:rsidRPr="00C5500F">
        <w:rPr>
          <w:rFonts w:ascii="Arial" w:hAnsi="Arial" w:cs="Arial"/>
          <w:sz w:val="24"/>
          <w:szCs w:val="24"/>
        </w:rPr>
        <w:t>uedes</w:t>
      </w:r>
      <w:r w:rsidRPr="00C5500F">
        <w:rPr>
          <w:rFonts w:ascii="Arial" w:hAnsi="Arial" w:cs="Arial"/>
          <w:sz w:val="24"/>
          <w:szCs w:val="24"/>
        </w:rPr>
        <w:t xml:space="preserve"> et al </w:t>
      </w:r>
      <w:r w:rsidR="002978B0" w:rsidRPr="00C5500F">
        <w:rPr>
          <w:rFonts w:ascii="Arial" w:hAnsi="Arial" w:cs="Arial"/>
          <w:sz w:val="24"/>
          <w:szCs w:val="24"/>
        </w:rPr>
        <w:t>(</w:t>
      </w:r>
      <w:r w:rsidRPr="00C5500F">
        <w:rPr>
          <w:rFonts w:ascii="Arial" w:hAnsi="Arial" w:cs="Arial"/>
          <w:sz w:val="24"/>
          <w:szCs w:val="24"/>
        </w:rPr>
        <w:t>2021</w:t>
      </w:r>
      <w:r w:rsidR="002978B0" w:rsidRPr="00C5500F">
        <w:rPr>
          <w:rFonts w:ascii="Arial" w:hAnsi="Arial" w:cs="Arial"/>
          <w:sz w:val="24"/>
          <w:szCs w:val="24"/>
        </w:rPr>
        <w:t>)</w:t>
      </w:r>
      <w:r w:rsidR="00C202BC" w:rsidRPr="00C5500F">
        <w:rPr>
          <w:rFonts w:ascii="Arial" w:hAnsi="Arial" w:cs="Arial"/>
          <w:sz w:val="24"/>
          <w:szCs w:val="24"/>
        </w:rPr>
        <w:t xml:space="preserve"> afirmam </w:t>
      </w:r>
      <w:r w:rsidR="00E1139A" w:rsidRPr="00C5500F">
        <w:rPr>
          <w:rFonts w:ascii="Arial" w:hAnsi="Arial" w:cs="Arial"/>
          <w:sz w:val="24"/>
          <w:szCs w:val="24"/>
        </w:rPr>
        <w:t xml:space="preserve">que </w:t>
      </w:r>
      <w:r w:rsidR="00B041A2" w:rsidRPr="00C5500F">
        <w:rPr>
          <w:rFonts w:ascii="Arial" w:hAnsi="Arial" w:cs="Arial"/>
          <w:sz w:val="24"/>
          <w:szCs w:val="24"/>
        </w:rPr>
        <w:t xml:space="preserve">a equipe de enfermagem </w:t>
      </w:r>
      <w:r w:rsidR="003759A9">
        <w:rPr>
          <w:rFonts w:ascii="Arial" w:hAnsi="Arial" w:cs="Arial"/>
          <w:sz w:val="24"/>
          <w:szCs w:val="24"/>
        </w:rPr>
        <w:t xml:space="preserve">é </w:t>
      </w:r>
      <w:r w:rsidR="00B041A2" w:rsidRPr="00C5500F">
        <w:rPr>
          <w:rFonts w:ascii="Arial" w:hAnsi="Arial" w:cs="Arial"/>
          <w:sz w:val="24"/>
          <w:szCs w:val="24"/>
        </w:rPr>
        <w:t>que</w:t>
      </w:r>
      <w:r w:rsidR="003759A9">
        <w:rPr>
          <w:rFonts w:ascii="Arial" w:hAnsi="Arial" w:cs="Arial"/>
          <w:sz w:val="24"/>
          <w:szCs w:val="24"/>
        </w:rPr>
        <w:t>m</w:t>
      </w:r>
      <w:r w:rsidR="00B041A2" w:rsidRPr="00C5500F">
        <w:rPr>
          <w:rFonts w:ascii="Arial" w:hAnsi="Arial" w:cs="Arial"/>
          <w:sz w:val="24"/>
          <w:szCs w:val="24"/>
        </w:rPr>
        <w:t xml:space="preserve"> segue mais tempo junto ao paciente e que geralmente é quem identifica </w:t>
      </w:r>
      <w:r w:rsidR="004B37C1" w:rsidRPr="00C5500F">
        <w:rPr>
          <w:rFonts w:ascii="Arial" w:hAnsi="Arial" w:cs="Arial"/>
          <w:sz w:val="24"/>
          <w:szCs w:val="24"/>
        </w:rPr>
        <w:t xml:space="preserve">que o paciente se encontra em </w:t>
      </w:r>
      <w:r w:rsidR="00B041A2" w:rsidRPr="00C5500F">
        <w:rPr>
          <w:rFonts w:ascii="Arial" w:hAnsi="Arial" w:cs="Arial"/>
          <w:sz w:val="24"/>
          <w:szCs w:val="24"/>
        </w:rPr>
        <w:t xml:space="preserve"> PCR</w:t>
      </w:r>
      <w:r w:rsidR="000D5D55" w:rsidRPr="00C5500F">
        <w:rPr>
          <w:rFonts w:ascii="Arial" w:hAnsi="Arial" w:cs="Arial"/>
          <w:sz w:val="24"/>
          <w:szCs w:val="24"/>
        </w:rPr>
        <w:t>,</w:t>
      </w:r>
      <w:r w:rsidR="00124F40" w:rsidRPr="00C5500F">
        <w:rPr>
          <w:rFonts w:ascii="Arial" w:hAnsi="Arial" w:cs="Arial"/>
          <w:sz w:val="24"/>
          <w:szCs w:val="24"/>
        </w:rPr>
        <w:t xml:space="preserve"> o enfermeiro ao se deparar com </w:t>
      </w:r>
      <w:r w:rsidR="00EE0DD3" w:rsidRPr="00C5500F">
        <w:rPr>
          <w:rFonts w:ascii="Arial" w:hAnsi="Arial" w:cs="Arial"/>
          <w:sz w:val="24"/>
          <w:szCs w:val="24"/>
        </w:rPr>
        <w:t>o</w:t>
      </w:r>
      <w:r w:rsidR="00124F40" w:rsidRPr="00C5500F">
        <w:rPr>
          <w:rFonts w:ascii="Arial" w:hAnsi="Arial" w:cs="Arial"/>
          <w:sz w:val="24"/>
          <w:szCs w:val="24"/>
        </w:rPr>
        <w:t xml:space="preserve"> paciente em PCR</w:t>
      </w:r>
      <w:r w:rsidR="00BC58F9" w:rsidRPr="00C5500F">
        <w:rPr>
          <w:rFonts w:ascii="Arial" w:hAnsi="Arial" w:cs="Arial"/>
          <w:sz w:val="24"/>
          <w:szCs w:val="24"/>
        </w:rPr>
        <w:t xml:space="preserve">, deve saber a correta </w:t>
      </w:r>
      <w:r w:rsidR="00385881" w:rsidRPr="00C5500F">
        <w:rPr>
          <w:rFonts w:ascii="Arial" w:hAnsi="Arial" w:cs="Arial"/>
          <w:sz w:val="24"/>
          <w:szCs w:val="24"/>
        </w:rPr>
        <w:t>sequência</w:t>
      </w:r>
      <w:r w:rsidR="00BC58F9" w:rsidRPr="00C5500F">
        <w:rPr>
          <w:rFonts w:ascii="Arial" w:hAnsi="Arial" w:cs="Arial"/>
          <w:sz w:val="24"/>
          <w:szCs w:val="24"/>
        </w:rPr>
        <w:t xml:space="preserve"> de atendimento</w:t>
      </w:r>
      <w:r w:rsidR="00764E1F" w:rsidRPr="00C5500F">
        <w:rPr>
          <w:rFonts w:ascii="Arial" w:hAnsi="Arial" w:cs="Arial"/>
          <w:sz w:val="24"/>
          <w:szCs w:val="24"/>
        </w:rPr>
        <w:t xml:space="preserve">, dominando as manobras de ventilação que competem a si, saber reconhecer </w:t>
      </w:r>
      <w:r w:rsidR="00211AFF" w:rsidRPr="00C5500F">
        <w:rPr>
          <w:rFonts w:ascii="Arial" w:hAnsi="Arial" w:cs="Arial"/>
          <w:sz w:val="24"/>
          <w:szCs w:val="24"/>
        </w:rPr>
        <w:t>os instrumentos essenciais para sua equipe</w:t>
      </w:r>
      <w:r w:rsidR="005B0651" w:rsidRPr="00C5500F">
        <w:rPr>
          <w:rFonts w:ascii="Arial" w:hAnsi="Arial" w:cs="Arial"/>
          <w:sz w:val="24"/>
          <w:szCs w:val="24"/>
        </w:rPr>
        <w:t xml:space="preserve">, realizar o atendimento com agilidade e domínio </w:t>
      </w:r>
      <w:r w:rsidR="001B038F" w:rsidRPr="00C5500F">
        <w:rPr>
          <w:rFonts w:ascii="Arial" w:hAnsi="Arial" w:cs="Arial"/>
          <w:sz w:val="24"/>
          <w:szCs w:val="24"/>
        </w:rPr>
        <w:t>teórico/prático</w:t>
      </w:r>
      <w:r w:rsidR="000E2201" w:rsidRPr="00C5500F">
        <w:rPr>
          <w:rFonts w:ascii="Arial" w:hAnsi="Arial" w:cs="Arial"/>
          <w:sz w:val="24"/>
          <w:szCs w:val="24"/>
        </w:rPr>
        <w:t xml:space="preserve"> e  </w:t>
      </w:r>
      <w:r w:rsidR="002A4793">
        <w:rPr>
          <w:rFonts w:ascii="Arial" w:hAnsi="Arial" w:cs="Arial"/>
          <w:sz w:val="24"/>
          <w:szCs w:val="24"/>
        </w:rPr>
        <w:t xml:space="preserve">se manter e </w:t>
      </w:r>
      <w:r w:rsidR="000E2201" w:rsidRPr="00C5500F">
        <w:rPr>
          <w:rFonts w:ascii="Arial" w:hAnsi="Arial" w:cs="Arial"/>
          <w:sz w:val="24"/>
          <w:szCs w:val="24"/>
        </w:rPr>
        <w:t>manter</w:t>
      </w:r>
      <w:r w:rsidR="002A4793">
        <w:rPr>
          <w:rFonts w:ascii="Arial" w:hAnsi="Arial" w:cs="Arial"/>
          <w:sz w:val="24"/>
          <w:szCs w:val="24"/>
        </w:rPr>
        <w:t xml:space="preserve"> sua equipe calma</w:t>
      </w:r>
      <w:r w:rsidR="003A7DE0" w:rsidRPr="00C5500F">
        <w:rPr>
          <w:rFonts w:ascii="Arial" w:hAnsi="Arial" w:cs="Arial"/>
          <w:sz w:val="24"/>
          <w:szCs w:val="24"/>
        </w:rPr>
        <w:t xml:space="preserve"> e organizada </w:t>
      </w:r>
      <w:r w:rsidR="000E2201" w:rsidRPr="00C5500F">
        <w:rPr>
          <w:rFonts w:ascii="Arial" w:hAnsi="Arial" w:cs="Arial"/>
          <w:sz w:val="24"/>
          <w:szCs w:val="24"/>
        </w:rPr>
        <w:t>ao se deparar com essa situação de emergênc</w:t>
      </w:r>
      <w:r w:rsidR="003A7DE0" w:rsidRPr="00C5500F">
        <w:rPr>
          <w:rFonts w:ascii="Arial" w:hAnsi="Arial" w:cs="Arial"/>
          <w:sz w:val="24"/>
          <w:szCs w:val="24"/>
        </w:rPr>
        <w:t>ia.</w:t>
      </w:r>
      <w:r w:rsidR="00C052DB" w:rsidRPr="00C5500F">
        <w:rPr>
          <w:rFonts w:ascii="Arial" w:hAnsi="Arial" w:cs="Arial"/>
          <w:sz w:val="24"/>
          <w:szCs w:val="24"/>
        </w:rPr>
        <w:t xml:space="preserve"> Afirmam também que </w:t>
      </w:r>
      <w:r w:rsidR="00C5500F">
        <w:rPr>
          <w:rFonts w:ascii="Arial" w:hAnsi="Arial" w:cs="Arial"/>
          <w:sz w:val="24"/>
          <w:szCs w:val="24"/>
        </w:rPr>
        <w:t>d</w:t>
      </w:r>
      <w:r w:rsidR="0055692D" w:rsidRPr="00C5500F">
        <w:rPr>
          <w:rFonts w:ascii="Arial" w:hAnsi="Arial" w:cs="Arial"/>
          <w:sz w:val="24"/>
          <w:szCs w:val="24"/>
        </w:rPr>
        <w:t>entre os elos</w:t>
      </w:r>
      <w:r w:rsidR="006F0105">
        <w:rPr>
          <w:rFonts w:ascii="Arial" w:hAnsi="Arial" w:cs="Arial"/>
          <w:sz w:val="24"/>
          <w:szCs w:val="24"/>
        </w:rPr>
        <w:t>,</w:t>
      </w:r>
      <w:r w:rsidR="0055692D" w:rsidRPr="00C5500F">
        <w:rPr>
          <w:rFonts w:ascii="Arial" w:hAnsi="Arial" w:cs="Arial"/>
          <w:sz w:val="24"/>
          <w:szCs w:val="24"/>
        </w:rPr>
        <w:t xml:space="preserve"> o </w:t>
      </w:r>
      <w:r w:rsidR="007C2604" w:rsidRPr="00C5500F">
        <w:rPr>
          <w:rFonts w:ascii="Arial" w:hAnsi="Arial" w:cs="Arial"/>
          <w:sz w:val="24"/>
          <w:szCs w:val="24"/>
        </w:rPr>
        <w:t xml:space="preserve">fundamental </w:t>
      </w:r>
      <w:r w:rsidR="000578CD">
        <w:rPr>
          <w:rFonts w:ascii="Arial" w:hAnsi="Arial" w:cs="Arial"/>
          <w:sz w:val="24"/>
          <w:szCs w:val="24"/>
        </w:rPr>
        <w:t>é</w:t>
      </w:r>
      <w:r w:rsidR="0055692D" w:rsidRPr="00C5500F">
        <w:rPr>
          <w:rFonts w:ascii="Arial" w:hAnsi="Arial" w:cs="Arial"/>
          <w:sz w:val="24"/>
          <w:szCs w:val="24"/>
        </w:rPr>
        <w:t xml:space="preserve"> o reconhecimento d</w:t>
      </w:r>
      <w:r w:rsidR="00C16F2C">
        <w:rPr>
          <w:rFonts w:ascii="Arial" w:hAnsi="Arial" w:cs="Arial"/>
          <w:sz w:val="24"/>
          <w:szCs w:val="24"/>
        </w:rPr>
        <w:t>a</w:t>
      </w:r>
      <w:r w:rsidR="0055692D" w:rsidRPr="00C5500F">
        <w:rPr>
          <w:rFonts w:ascii="Arial" w:hAnsi="Arial" w:cs="Arial"/>
          <w:sz w:val="24"/>
          <w:szCs w:val="24"/>
        </w:rPr>
        <w:t xml:space="preserve"> PCR, </w:t>
      </w:r>
      <w:r w:rsidR="007C2604" w:rsidRPr="00C5500F">
        <w:rPr>
          <w:rFonts w:ascii="Arial" w:hAnsi="Arial" w:cs="Arial"/>
          <w:sz w:val="24"/>
          <w:szCs w:val="24"/>
        </w:rPr>
        <w:t>sendo</w:t>
      </w:r>
      <w:r w:rsidR="0055692D" w:rsidRPr="00C5500F">
        <w:rPr>
          <w:rFonts w:ascii="Arial" w:hAnsi="Arial" w:cs="Arial"/>
          <w:sz w:val="24"/>
          <w:szCs w:val="24"/>
        </w:rPr>
        <w:t xml:space="preserve"> que a sobrevida do paciente </w:t>
      </w:r>
      <w:r w:rsidR="00C5500F" w:rsidRPr="00C5500F">
        <w:rPr>
          <w:rFonts w:ascii="Arial" w:hAnsi="Arial" w:cs="Arial"/>
          <w:sz w:val="24"/>
          <w:szCs w:val="24"/>
        </w:rPr>
        <w:t>está</w:t>
      </w:r>
      <w:r w:rsidR="0055692D" w:rsidRPr="00C5500F">
        <w:rPr>
          <w:rFonts w:ascii="Arial" w:hAnsi="Arial" w:cs="Arial"/>
          <w:sz w:val="24"/>
          <w:szCs w:val="24"/>
        </w:rPr>
        <w:t xml:space="preserve"> </w:t>
      </w:r>
      <w:r w:rsidR="007C2604" w:rsidRPr="00C5500F">
        <w:rPr>
          <w:rFonts w:ascii="Arial" w:hAnsi="Arial" w:cs="Arial"/>
          <w:sz w:val="24"/>
          <w:szCs w:val="24"/>
        </w:rPr>
        <w:t>associada</w:t>
      </w:r>
      <w:r w:rsidR="0055692D" w:rsidRPr="00C5500F">
        <w:rPr>
          <w:rFonts w:ascii="Arial" w:hAnsi="Arial" w:cs="Arial"/>
          <w:sz w:val="24"/>
          <w:szCs w:val="24"/>
        </w:rPr>
        <w:t xml:space="preserve"> ao êxito do atendimento imediato e ágil reconhecimento, enfatizando que a presença de </w:t>
      </w:r>
      <w:proofErr w:type="spellStart"/>
      <w:r w:rsidR="0055692D" w:rsidRPr="00C5500F">
        <w:rPr>
          <w:rFonts w:ascii="Arial" w:hAnsi="Arial" w:cs="Arial"/>
          <w:sz w:val="24"/>
          <w:szCs w:val="24"/>
        </w:rPr>
        <w:t>gasping</w:t>
      </w:r>
      <w:proofErr w:type="spellEnd"/>
      <w:r w:rsidR="0055692D" w:rsidRPr="00C5500F">
        <w:rPr>
          <w:rFonts w:ascii="Arial" w:hAnsi="Arial" w:cs="Arial"/>
          <w:sz w:val="24"/>
          <w:szCs w:val="24"/>
        </w:rPr>
        <w:t xml:space="preserve"> ou ausência de pulso carotídeo caracteriza a PCR.</w:t>
      </w:r>
    </w:p>
    <w:p w14:paraId="64BE7306" w14:textId="17D487F2" w:rsidR="00EC7E78" w:rsidRPr="00BA3688" w:rsidRDefault="00EC7E78" w:rsidP="000E0D25">
      <w:pPr>
        <w:spacing w:after="0" w:line="360" w:lineRule="auto"/>
        <w:ind w:firstLine="708"/>
        <w:jc w:val="both"/>
        <w:rPr>
          <w:rFonts w:ascii="Arial" w:hAnsi="Arial" w:cs="Arial"/>
          <w:sz w:val="24"/>
          <w:szCs w:val="24"/>
        </w:rPr>
      </w:pPr>
      <w:r w:rsidRPr="00BA3688">
        <w:rPr>
          <w:rFonts w:ascii="Arial" w:hAnsi="Arial" w:cs="Arial"/>
          <w:sz w:val="24"/>
          <w:szCs w:val="24"/>
        </w:rPr>
        <w:t>De acordo com Reis 2020, todo o atendimento de enfermagem necessita de formação e legislação específica para que as funções do profissional de enfermagem sejam realizadas de forma adequada. Em relação a equipe de enfermagem, é necessário que a mesma tenha pleno conhecimento sobre as suas funções e sobre o seu papel no atendimento ao paciente, para que este atendimento seja rápido e de qualidade. Para isso também é necessário que a equipe esteja em constante evolução, esteja sempre se atualizando e participando de treinamentos para melhorar ainda mais a assistência prestada.</w:t>
      </w:r>
    </w:p>
    <w:p w14:paraId="30B5A716" w14:textId="0903D31F" w:rsidR="008F147D" w:rsidRDefault="00EC7E78" w:rsidP="000E0D25">
      <w:pPr>
        <w:spacing w:after="0" w:line="360" w:lineRule="auto"/>
        <w:ind w:firstLine="708"/>
        <w:jc w:val="both"/>
        <w:rPr>
          <w:rFonts w:ascii="Arial" w:hAnsi="Arial" w:cs="Arial"/>
          <w:sz w:val="24"/>
          <w:szCs w:val="24"/>
        </w:rPr>
      </w:pPr>
      <w:r w:rsidRPr="00BA3688">
        <w:rPr>
          <w:rFonts w:ascii="Arial" w:hAnsi="Arial" w:cs="Arial"/>
          <w:sz w:val="24"/>
          <w:szCs w:val="24"/>
        </w:rPr>
        <w:t>Segundo Lucena e Silva (20</w:t>
      </w:r>
      <w:r w:rsidR="007C591C">
        <w:rPr>
          <w:rFonts w:ascii="Arial" w:hAnsi="Arial" w:cs="Arial"/>
          <w:sz w:val="24"/>
          <w:szCs w:val="24"/>
        </w:rPr>
        <w:t>1</w:t>
      </w:r>
      <w:r w:rsidRPr="00BA3688">
        <w:rPr>
          <w:rFonts w:ascii="Arial" w:hAnsi="Arial" w:cs="Arial"/>
          <w:sz w:val="24"/>
          <w:szCs w:val="24"/>
        </w:rPr>
        <w:t>7), no SAV é de responsabilidade do enfermeiro a realização da monitorização do paciente e a administração de medicações. Ainda, cabe ao enfermeiro auxiliar durante o momento da intubação, disponibilizando material de aspiração e realizando a aspiração das vias áreas, também, se solicitado, cabe ao enfermeiro auxiliar em outras funções na PCR.</w:t>
      </w:r>
      <w:r w:rsidR="00836CFA" w:rsidRPr="00BA3688">
        <w:rPr>
          <w:rFonts w:ascii="Arial" w:hAnsi="Arial" w:cs="Arial"/>
          <w:sz w:val="24"/>
          <w:szCs w:val="24"/>
        </w:rPr>
        <w:t xml:space="preserve"> </w:t>
      </w:r>
      <w:r w:rsidRPr="00BA3688">
        <w:rPr>
          <w:rFonts w:ascii="Arial" w:hAnsi="Arial" w:cs="Arial"/>
          <w:sz w:val="24"/>
          <w:szCs w:val="24"/>
        </w:rPr>
        <w:t>Após a realização da intubação, cabe ao enfermeiro realizar o exame físico e a ausculta para verificar o posicionamento do tubo orotraqueal e se o paciente apresenta sons respiratórios.</w:t>
      </w:r>
      <w:r w:rsidR="00836CFA" w:rsidRPr="00BA3688">
        <w:rPr>
          <w:rFonts w:ascii="Arial" w:hAnsi="Arial" w:cs="Arial"/>
          <w:sz w:val="24"/>
          <w:szCs w:val="24"/>
        </w:rPr>
        <w:t xml:space="preserve"> </w:t>
      </w:r>
      <w:r w:rsidRPr="00BA3688">
        <w:rPr>
          <w:rFonts w:ascii="Arial" w:hAnsi="Arial" w:cs="Arial"/>
          <w:sz w:val="24"/>
          <w:szCs w:val="24"/>
        </w:rPr>
        <w:t xml:space="preserve">Por último, o enfermeiro pode realizar um diagnóstico diferencial do paciente </w:t>
      </w:r>
      <w:r w:rsidR="00BA3688" w:rsidRPr="00BA3688">
        <w:rPr>
          <w:rFonts w:ascii="Arial" w:hAnsi="Arial" w:cs="Arial"/>
          <w:sz w:val="24"/>
          <w:szCs w:val="24"/>
        </w:rPr>
        <w:t>através</w:t>
      </w:r>
      <w:r w:rsidRPr="00BA3688">
        <w:rPr>
          <w:rFonts w:ascii="Arial" w:hAnsi="Arial" w:cs="Arial"/>
          <w:sz w:val="24"/>
          <w:szCs w:val="24"/>
        </w:rPr>
        <w:t xml:space="preserve"> da análise do ritmo apresentado no monitor e através da coleta de dados com os </w:t>
      </w:r>
      <w:r w:rsidRPr="00BA3688">
        <w:rPr>
          <w:rFonts w:ascii="Arial" w:hAnsi="Arial" w:cs="Arial"/>
          <w:sz w:val="24"/>
          <w:szCs w:val="24"/>
        </w:rPr>
        <w:lastRenderedPageBreak/>
        <w:t xml:space="preserve">familiares, assim, fazendo com as causas reversíveis do quadro do paciente possam </w:t>
      </w:r>
      <w:r w:rsidR="00BA3688" w:rsidRPr="00BA3688">
        <w:rPr>
          <w:rFonts w:ascii="Arial" w:hAnsi="Arial" w:cs="Arial"/>
          <w:sz w:val="24"/>
          <w:szCs w:val="24"/>
        </w:rPr>
        <w:t>ser</w:t>
      </w:r>
      <w:r w:rsidRPr="00BA3688">
        <w:rPr>
          <w:rFonts w:ascii="Arial" w:hAnsi="Arial" w:cs="Arial"/>
          <w:sz w:val="24"/>
          <w:szCs w:val="24"/>
        </w:rPr>
        <w:t xml:space="preserve"> tratadas.</w:t>
      </w:r>
    </w:p>
    <w:p w14:paraId="402877D8" w14:textId="77777777" w:rsidR="00BA3688" w:rsidRPr="00BA3688" w:rsidRDefault="00BA3688" w:rsidP="000E0D25">
      <w:pPr>
        <w:spacing w:after="0" w:line="360" w:lineRule="auto"/>
        <w:ind w:firstLine="708"/>
        <w:jc w:val="both"/>
        <w:rPr>
          <w:rFonts w:ascii="Arial" w:hAnsi="Arial" w:cs="Arial"/>
          <w:sz w:val="24"/>
          <w:szCs w:val="24"/>
        </w:rPr>
      </w:pPr>
    </w:p>
    <w:p w14:paraId="2E7C2915" w14:textId="5E606A54" w:rsidR="002C3780" w:rsidRPr="00A60B1E" w:rsidRDefault="008011B0" w:rsidP="000E0D25">
      <w:pPr>
        <w:pStyle w:val="PargrafodaLista"/>
        <w:numPr>
          <w:ilvl w:val="2"/>
          <w:numId w:val="13"/>
        </w:numPr>
        <w:spacing w:line="360" w:lineRule="auto"/>
        <w:jc w:val="both"/>
        <w:rPr>
          <w:sz w:val="24"/>
          <w:szCs w:val="24"/>
        </w:rPr>
      </w:pPr>
      <w:r w:rsidRPr="00A60B1E">
        <w:rPr>
          <w:sz w:val="24"/>
          <w:szCs w:val="24"/>
        </w:rPr>
        <w:t>Aplicação da</w:t>
      </w:r>
      <w:r w:rsidR="00EF4E4E">
        <w:rPr>
          <w:sz w:val="24"/>
          <w:szCs w:val="24"/>
        </w:rPr>
        <w:t>s compre</w:t>
      </w:r>
      <w:r w:rsidR="005725F1">
        <w:rPr>
          <w:sz w:val="24"/>
          <w:szCs w:val="24"/>
        </w:rPr>
        <w:t>ssões torácicas</w:t>
      </w:r>
      <w:r w:rsidRPr="00A60B1E">
        <w:rPr>
          <w:sz w:val="24"/>
          <w:szCs w:val="24"/>
        </w:rPr>
        <w:t xml:space="preserve"> </w:t>
      </w:r>
    </w:p>
    <w:p w14:paraId="5A61ACC0" w14:textId="77777777" w:rsidR="00D5429B" w:rsidRDefault="00D5429B" w:rsidP="000E0D25">
      <w:pPr>
        <w:spacing w:after="0" w:line="360" w:lineRule="auto"/>
        <w:ind w:firstLine="708"/>
        <w:jc w:val="both"/>
        <w:rPr>
          <w:rFonts w:ascii="Arial" w:hAnsi="Arial" w:cs="Arial"/>
          <w:sz w:val="24"/>
          <w:szCs w:val="24"/>
        </w:rPr>
      </w:pPr>
    </w:p>
    <w:p w14:paraId="0E9B6C9F" w14:textId="74040C88" w:rsidR="002C3780" w:rsidRDefault="00C64BA6" w:rsidP="000E0D25">
      <w:pPr>
        <w:spacing w:after="0" w:line="360" w:lineRule="auto"/>
        <w:ind w:firstLine="708"/>
        <w:jc w:val="both"/>
        <w:rPr>
          <w:rFonts w:ascii="Arial" w:hAnsi="Arial" w:cs="Arial"/>
          <w:sz w:val="24"/>
          <w:szCs w:val="24"/>
        </w:rPr>
      </w:pPr>
      <w:r w:rsidRPr="000F38FD">
        <w:rPr>
          <w:rFonts w:ascii="Arial" w:hAnsi="Arial" w:cs="Arial"/>
          <w:sz w:val="24"/>
          <w:szCs w:val="24"/>
        </w:rPr>
        <w:t xml:space="preserve">As manobras de RCP </w:t>
      </w:r>
      <w:r w:rsidR="00FA21D1" w:rsidRPr="000F38FD">
        <w:rPr>
          <w:rFonts w:ascii="Arial" w:hAnsi="Arial" w:cs="Arial"/>
          <w:sz w:val="24"/>
          <w:szCs w:val="24"/>
        </w:rPr>
        <w:t xml:space="preserve">são basicamente realizadas </w:t>
      </w:r>
      <w:r w:rsidR="009501EB" w:rsidRPr="000F38FD">
        <w:rPr>
          <w:rFonts w:ascii="Arial" w:hAnsi="Arial" w:cs="Arial"/>
          <w:sz w:val="24"/>
          <w:szCs w:val="24"/>
        </w:rPr>
        <w:t xml:space="preserve">no enfoque </w:t>
      </w:r>
      <w:r w:rsidR="003566F8" w:rsidRPr="000F38FD">
        <w:rPr>
          <w:rFonts w:ascii="Arial" w:hAnsi="Arial" w:cs="Arial"/>
          <w:sz w:val="24"/>
          <w:szCs w:val="24"/>
        </w:rPr>
        <w:t xml:space="preserve">da </w:t>
      </w:r>
      <w:r w:rsidR="002D0027" w:rsidRPr="000F38FD">
        <w:rPr>
          <w:rFonts w:ascii="Arial" w:hAnsi="Arial" w:cs="Arial"/>
          <w:sz w:val="24"/>
          <w:szCs w:val="24"/>
        </w:rPr>
        <w:t xml:space="preserve">aplicação de </w:t>
      </w:r>
      <w:r w:rsidR="009D5D9F" w:rsidRPr="000F38FD">
        <w:rPr>
          <w:rFonts w:ascii="Arial" w:hAnsi="Arial" w:cs="Arial"/>
          <w:sz w:val="24"/>
          <w:szCs w:val="24"/>
        </w:rPr>
        <w:t>massagem cardíaca e oxigenação do paciente</w:t>
      </w:r>
      <w:r w:rsidR="002F122E" w:rsidRPr="000F38FD">
        <w:rPr>
          <w:rFonts w:ascii="Arial" w:hAnsi="Arial" w:cs="Arial"/>
          <w:sz w:val="24"/>
          <w:szCs w:val="24"/>
        </w:rPr>
        <w:t xml:space="preserve">, sendo que o principal é a detecção precoce, </w:t>
      </w:r>
      <w:r w:rsidR="006852DD" w:rsidRPr="000F38FD">
        <w:rPr>
          <w:rFonts w:ascii="Arial" w:hAnsi="Arial" w:cs="Arial"/>
          <w:sz w:val="24"/>
          <w:szCs w:val="24"/>
        </w:rPr>
        <w:t>com isso proporcionando uma maior qualidade de vida a esse paciente cas</w:t>
      </w:r>
      <w:r w:rsidR="00D9341D" w:rsidRPr="000F38FD">
        <w:rPr>
          <w:rFonts w:ascii="Arial" w:hAnsi="Arial" w:cs="Arial"/>
          <w:sz w:val="24"/>
          <w:szCs w:val="24"/>
        </w:rPr>
        <w:t>o o mesmo tenha o retorno da circulação espontânea</w:t>
      </w:r>
      <w:r w:rsidR="009D5D9F" w:rsidRPr="000F38FD">
        <w:rPr>
          <w:rFonts w:ascii="Arial" w:hAnsi="Arial" w:cs="Arial"/>
          <w:sz w:val="24"/>
          <w:szCs w:val="24"/>
        </w:rPr>
        <w:t>.</w:t>
      </w:r>
      <w:r w:rsidR="00B045CF" w:rsidRPr="000F38FD">
        <w:rPr>
          <w:rFonts w:ascii="Arial" w:hAnsi="Arial" w:cs="Arial"/>
          <w:sz w:val="24"/>
          <w:szCs w:val="24"/>
        </w:rPr>
        <w:t xml:space="preserve"> Sendo assim a RCP tem por função </w:t>
      </w:r>
      <w:r w:rsidR="005C4903" w:rsidRPr="000F38FD">
        <w:rPr>
          <w:rFonts w:ascii="Arial" w:hAnsi="Arial" w:cs="Arial"/>
          <w:sz w:val="24"/>
          <w:szCs w:val="24"/>
        </w:rPr>
        <w:t xml:space="preserve">garantir a circulação e oxigenação </w:t>
      </w:r>
      <w:r w:rsidR="00850F1A" w:rsidRPr="000F38FD">
        <w:rPr>
          <w:rFonts w:ascii="Arial" w:hAnsi="Arial" w:cs="Arial"/>
          <w:sz w:val="24"/>
          <w:szCs w:val="24"/>
        </w:rPr>
        <w:t>na corrente sanguínea</w:t>
      </w:r>
      <w:r w:rsidR="00482C98" w:rsidRPr="000F38FD">
        <w:rPr>
          <w:rFonts w:ascii="Arial" w:hAnsi="Arial" w:cs="Arial"/>
          <w:sz w:val="24"/>
          <w:szCs w:val="24"/>
        </w:rPr>
        <w:t xml:space="preserve">, </w:t>
      </w:r>
      <w:r w:rsidR="00850F1A" w:rsidRPr="000F38FD">
        <w:rPr>
          <w:rFonts w:ascii="Arial" w:hAnsi="Arial" w:cs="Arial"/>
          <w:sz w:val="24"/>
          <w:szCs w:val="24"/>
        </w:rPr>
        <w:t>com ênfase no coração e cérebro</w:t>
      </w:r>
      <w:r w:rsidR="000F38FD" w:rsidRPr="000F38FD">
        <w:rPr>
          <w:rFonts w:ascii="Arial" w:hAnsi="Arial" w:cs="Arial"/>
          <w:sz w:val="24"/>
          <w:szCs w:val="24"/>
        </w:rPr>
        <w:t xml:space="preserve"> </w:t>
      </w:r>
      <w:r w:rsidR="002C60CE" w:rsidRPr="000F38FD">
        <w:rPr>
          <w:rFonts w:ascii="Arial" w:hAnsi="Arial" w:cs="Arial"/>
          <w:sz w:val="24"/>
          <w:szCs w:val="24"/>
        </w:rPr>
        <w:t>(</w:t>
      </w:r>
      <w:r w:rsidR="000F38FD" w:rsidRPr="000F38FD">
        <w:rPr>
          <w:rFonts w:ascii="Arial" w:hAnsi="Arial" w:cs="Arial"/>
          <w:sz w:val="24"/>
          <w:szCs w:val="24"/>
        </w:rPr>
        <w:t>GUEDES et al, 2021</w:t>
      </w:r>
      <w:r w:rsidR="002C60CE" w:rsidRPr="000F38FD">
        <w:rPr>
          <w:rFonts w:ascii="Arial" w:hAnsi="Arial" w:cs="Arial"/>
          <w:sz w:val="24"/>
          <w:szCs w:val="24"/>
        </w:rPr>
        <w:t>)</w:t>
      </w:r>
      <w:r w:rsidR="00B174E0" w:rsidRPr="000F38FD">
        <w:rPr>
          <w:rFonts w:ascii="Arial" w:hAnsi="Arial" w:cs="Arial"/>
          <w:sz w:val="24"/>
          <w:szCs w:val="24"/>
        </w:rPr>
        <w:t>.</w:t>
      </w:r>
      <w:r w:rsidR="000F38FD">
        <w:rPr>
          <w:rFonts w:ascii="Arial" w:hAnsi="Arial" w:cs="Arial"/>
          <w:sz w:val="24"/>
          <w:szCs w:val="24"/>
        </w:rPr>
        <w:t xml:space="preserve"> </w:t>
      </w:r>
    </w:p>
    <w:p w14:paraId="3C197C8F" w14:textId="76ABD607" w:rsidR="00C8780C" w:rsidRDefault="0008622C" w:rsidP="000E0D25">
      <w:pPr>
        <w:spacing w:after="0" w:line="360" w:lineRule="auto"/>
        <w:ind w:firstLine="708"/>
        <w:jc w:val="both"/>
        <w:rPr>
          <w:rFonts w:ascii="Arial" w:hAnsi="Arial" w:cs="Arial"/>
          <w:sz w:val="24"/>
          <w:szCs w:val="24"/>
        </w:rPr>
      </w:pPr>
      <w:r>
        <w:rPr>
          <w:rFonts w:ascii="Arial" w:hAnsi="Arial" w:cs="Arial"/>
          <w:sz w:val="24"/>
          <w:szCs w:val="24"/>
        </w:rPr>
        <w:t xml:space="preserve">A American Heart </w:t>
      </w:r>
      <w:proofErr w:type="spellStart"/>
      <w:r>
        <w:rPr>
          <w:rFonts w:ascii="Arial" w:hAnsi="Arial" w:cs="Arial"/>
          <w:sz w:val="24"/>
          <w:szCs w:val="24"/>
        </w:rPr>
        <w:t>Association</w:t>
      </w:r>
      <w:proofErr w:type="spellEnd"/>
      <w:r>
        <w:rPr>
          <w:rFonts w:ascii="Arial" w:hAnsi="Arial" w:cs="Arial"/>
          <w:sz w:val="24"/>
          <w:szCs w:val="24"/>
        </w:rPr>
        <w:t xml:space="preserve"> (2020)</w:t>
      </w:r>
      <w:r w:rsidR="00FF157A">
        <w:rPr>
          <w:rFonts w:ascii="Arial" w:hAnsi="Arial" w:cs="Arial"/>
          <w:sz w:val="24"/>
          <w:szCs w:val="24"/>
        </w:rPr>
        <w:t xml:space="preserve">, enfatiza que para uma RCP ser de </w:t>
      </w:r>
      <w:r w:rsidR="005E1383">
        <w:rPr>
          <w:rFonts w:ascii="Arial" w:hAnsi="Arial" w:cs="Arial"/>
          <w:sz w:val="24"/>
          <w:szCs w:val="24"/>
        </w:rPr>
        <w:t xml:space="preserve">alta </w:t>
      </w:r>
      <w:r w:rsidR="00FF157A">
        <w:rPr>
          <w:rFonts w:ascii="Arial" w:hAnsi="Arial" w:cs="Arial"/>
          <w:sz w:val="24"/>
          <w:szCs w:val="24"/>
        </w:rPr>
        <w:t>qualidade faz-se necessário a compressão com força</w:t>
      </w:r>
      <w:r w:rsidR="00CE4E59">
        <w:rPr>
          <w:rFonts w:ascii="Arial" w:hAnsi="Arial" w:cs="Arial"/>
          <w:sz w:val="24"/>
          <w:szCs w:val="24"/>
        </w:rPr>
        <w:t>, com pelo menos cinco centímetros de profundidade</w:t>
      </w:r>
      <w:r w:rsidR="00A23320">
        <w:rPr>
          <w:rFonts w:ascii="Arial" w:hAnsi="Arial" w:cs="Arial"/>
          <w:sz w:val="24"/>
          <w:szCs w:val="24"/>
        </w:rPr>
        <w:t xml:space="preserve"> e de </w:t>
      </w:r>
      <w:r w:rsidR="005E1383">
        <w:rPr>
          <w:rFonts w:ascii="Arial" w:hAnsi="Arial" w:cs="Arial"/>
          <w:sz w:val="24"/>
          <w:szCs w:val="24"/>
        </w:rPr>
        <w:t>cem</w:t>
      </w:r>
      <w:r w:rsidR="00A23320">
        <w:rPr>
          <w:rFonts w:ascii="Arial" w:hAnsi="Arial" w:cs="Arial"/>
          <w:sz w:val="24"/>
          <w:szCs w:val="24"/>
        </w:rPr>
        <w:t xml:space="preserve"> a </w:t>
      </w:r>
      <w:r w:rsidR="005E1383">
        <w:rPr>
          <w:rFonts w:ascii="Arial" w:hAnsi="Arial" w:cs="Arial"/>
          <w:sz w:val="24"/>
          <w:szCs w:val="24"/>
        </w:rPr>
        <w:t>cento e vinte</w:t>
      </w:r>
      <w:r w:rsidR="00A23320">
        <w:rPr>
          <w:rFonts w:ascii="Arial" w:hAnsi="Arial" w:cs="Arial"/>
          <w:sz w:val="24"/>
          <w:szCs w:val="24"/>
        </w:rPr>
        <w:t xml:space="preserve"> compressões por minuto, lembrando que </w:t>
      </w:r>
      <w:r w:rsidR="00F23E1D">
        <w:rPr>
          <w:rFonts w:ascii="Arial" w:hAnsi="Arial" w:cs="Arial"/>
          <w:sz w:val="24"/>
          <w:szCs w:val="24"/>
        </w:rPr>
        <w:t xml:space="preserve">deve aguardar sempre o retorno total do tórax a cada compressão e </w:t>
      </w:r>
      <w:r w:rsidR="00573E53">
        <w:rPr>
          <w:rFonts w:ascii="Arial" w:hAnsi="Arial" w:cs="Arial"/>
          <w:sz w:val="24"/>
          <w:szCs w:val="24"/>
        </w:rPr>
        <w:t>que faz-se de suma importância minimizar as interrupções nas compressões toráxicas</w:t>
      </w:r>
      <w:r w:rsidR="003272A6">
        <w:rPr>
          <w:rFonts w:ascii="Arial" w:hAnsi="Arial" w:cs="Arial"/>
          <w:sz w:val="24"/>
          <w:szCs w:val="24"/>
        </w:rPr>
        <w:t>,</w:t>
      </w:r>
      <w:r w:rsidR="0058120A">
        <w:rPr>
          <w:rFonts w:ascii="Arial" w:hAnsi="Arial" w:cs="Arial"/>
          <w:sz w:val="24"/>
          <w:szCs w:val="24"/>
        </w:rPr>
        <w:t xml:space="preserve"> evitar a ventilação excessiva</w:t>
      </w:r>
      <w:r w:rsidR="003272A6">
        <w:rPr>
          <w:rFonts w:ascii="Arial" w:hAnsi="Arial" w:cs="Arial"/>
          <w:sz w:val="24"/>
          <w:szCs w:val="24"/>
        </w:rPr>
        <w:t xml:space="preserve"> e que o profissional que realiza </w:t>
      </w:r>
      <w:r w:rsidR="00A9514B">
        <w:rPr>
          <w:rFonts w:ascii="Arial" w:hAnsi="Arial" w:cs="Arial"/>
          <w:sz w:val="24"/>
          <w:szCs w:val="24"/>
        </w:rPr>
        <w:t>as compressões deve ser alternado a cada dois minutos, ou antes, se o mesmo estiver can</w:t>
      </w:r>
      <w:r w:rsidR="00F52920">
        <w:rPr>
          <w:rFonts w:ascii="Arial" w:hAnsi="Arial" w:cs="Arial"/>
          <w:sz w:val="24"/>
          <w:szCs w:val="24"/>
        </w:rPr>
        <w:t xml:space="preserve">sado. Se o paciente não possuir via aérea avançada </w:t>
      </w:r>
      <w:r w:rsidR="00941C78">
        <w:rPr>
          <w:rFonts w:ascii="Arial" w:hAnsi="Arial" w:cs="Arial"/>
          <w:sz w:val="24"/>
          <w:szCs w:val="24"/>
        </w:rPr>
        <w:t xml:space="preserve">as manobras devem ser realizadas com </w:t>
      </w:r>
      <w:r w:rsidR="005E1383">
        <w:rPr>
          <w:rFonts w:ascii="Arial" w:hAnsi="Arial" w:cs="Arial"/>
          <w:sz w:val="24"/>
          <w:szCs w:val="24"/>
        </w:rPr>
        <w:t xml:space="preserve">trinta </w:t>
      </w:r>
      <w:r w:rsidR="00EB0598">
        <w:rPr>
          <w:rFonts w:ascii="Arial" w:hAnsi="Arial" w:cs="Arial"/>
          <w:sz w:val="24"/>
          <w:szCs w:val="24"/>
        </w:rPr>
        <w:t xml:space="preserve">compressões </w:t>
      </w:r>
      <w:r w:rsidR="00483EAB">
        <w:rPr>
          <w:rFonts w:ascii="Arial" w:hAnsi="Arial" w:cs="Arial"/>
          <w:sz w:val="24"/>
          <w:szCs w:val="24"/>
        </w:rPr>
        <w:t>para</w:t>
      </w:r>
      <w:r w:rsidR="00EB0598">
        <w:rPr>
          <w:rFonts w:ascii="Arial" w:hAnsi="Arial" w:cs="Arial"/>
          <w:sz w:val="24"/>
          <w:szCs w:val="24"/>
        </w:rPr>
        <w:t xml:space="preserve"> </w:t>
      </w:r>
      <w:r w:rsidR="00483EAB">
        <w:rPr>
          <w:rFonts w:ascii="Arial" w:hAnsi="Arial" w:cs="Arial"/>
          <w:sz w:val="24"/>
          <w:szCs w:val="24"/>
        </w:rPr>
        <w:t>duas</w:t>
      </w:r>
      <w:r w:rsidR="00EB0598">
        <w:rPr>
          <w:rFonts w:ascii="Arial" w:hAnsi="Arial" w:cs="Arial"/>
          <w:sz w:val="24"/>
          <w:szCs w:val="24"/>
        </w:rPr>
        <w:t xml:space="preserve"> ventilações.</w:t>
      </w:r>
    </w:p>
    <w:p w14:paraId="4B647524" w14:textId="783B8483" w:rsidR="000E4A7F" w:rsidRDefault="00DF16A8" w:rsidP="000E0D25">
      <w:pPr>
        <w:spacing w:after="0" w:line="360" w:lineRule="auto"/>
        <w:ind w:firstLine="708"/>
        <w:jc w:val="both"/>
        <w:rPr>
          <w:rFonts w:ascii="Arial" w:hAnsi="Arial" w:cs="Arial"/>
          <w:sz w:val="24"/>
          <w:szCs w:val="24"/>
        </w:rPr>
      </w:pPr>
      <w:r w:rsidRPr="008011B0">
        <w:rPr>
          <w:rFonts w:ascii="Arial" w:hAnsi="Arial" w:cs="Arial"/>
          <w:sz w:val="24"/>
          <w:szCs w:val="24"/>
        </w:rPr>
        <w:t xml:space="preserve">Braga et al (2018) enfatizam que no momento da aplicação das compressões as mãos devem ser colocadas no centro do tórax, sobre a metade inferior do esterno, apoiando-se com a região das eminências </w:t>
      </w:r>
      <w:proofErr w:type="spellStart"/>
      <w:r w:rsidRPr="008011B0">
        <w:rPr>
          <w:rFonts w:ascii="Arial" w:hAnsi="Arial" w:cs="Arial"/>
          <w:sz w:val="24"/>
          <w:szCs w:val="24"/>
        </w:rPr>
        <w:t>tenar</w:t>
      </w:r>
      <w:proofErr w:type="spellEnd"/>
      <w:r w:rsidRPr="008011B0">
        <w:rPr>
          <w:rFonts w:ascii="Arial" w:hAnsi="Arial" w:cs="Arial"/>
          <w:sz w:val="24"/>
          <w:szCs w:val="24"/>
        </w:rPr>
        <w:t xml:space="preserve"> e </w:t>
      </w:r>
      <w:proofErr w:type="spellStart"/>
      <w:r w:rsidRPr="008011B0">
        <w:rPr>
          <w:rFonts w:ascii="Arial" w:hAnsi="Arial" w:cs="Arial"/>
          <w:sz w:val="24"/>
          <w:szCs w:val="24"/>
        </w:rPr>
        <w:t>hipotenar</w:t>
      </w:r>
      <w:proofErr w:type="spellEnd"/>
      <w:r w:rsidRPr="008011B0">
        <w:rPr>
          <w:rFonts w:ascii="Arial" w:hAnsi="Arial" w:cs="Arial"/>
          <w:sz w:val="24"/>
          <w:szCs w:val="24"/>
        </w:rPr>
        <w:t xml:space="preserve"> de uma das mãos, colocando uma mão sobre a outra, evitando encostar os dedos no tórax do paciente</w:t>
      </w:r>
      <w:r w:rsidR="008011B0" w:rsidRPr="008011B0">
        <w:rPr>
          <w:rFonts w:ascii="Arial" w:hAnsi="Arial" w:cs="Arial"/>
          <w:sz w:val="24"/>
          <w:szCs w:val="24"/>
        </w:rPr>
        <w:t xml:space="preserve"> e que o</w:t>
      </w:r>
      <w:r w:rsidRPr="008011B0">
        <w:rPr>
          <w:rFonts w:ascii="Arial" w:hAnsi="Arial" w:cs="Arial"/>
          <w:sz w:val="24"/>
          <w:szCs w:val="24"/>
        </w:rPr>
        <w:t>s braços do reanimador devem ser mantidos estendidos, mantendo-se uma pressão perpendicular sobre o tórax do paciente, atentando-se para minimizar o tempo de interrupção entre as compressões</w:t>
      </w:r>
      <w:r w:rsidR="008011B0" w:rsidRPr="008011B0">
        <w:rPr>
          <w:rFonts w:ascii="Arial" w:hAnsi="Arial" w:cs="Arial"/>
          <w:sz w:val="24"/>
          <w:szCs w:val="24"/>
        </w:rPr>
        <w:t>.</w:t>
      </w:r>
    </w:p>
    <w:p w14:paraId="1C9928EF" w14:textId="77777777" w:rsidR="005725F1" w:rsidRDefault="005725F1" w:rsidP="000E0D25">
      <w:pPr>
        <w:spacing w:after="0" w:line="360" w:lineRule="auto"/>
        <w:ind w:firstLine="708"/>
        <w:jc w:val="both"/>
        <w:rPr>
          <w:rFonts w:ascii="Arial" w:hAnsi="Arial" w:cs="Arial"/>
          <w:sz w:val="24"/>
          <w:szCs w:val="24"/>
        </w:rPr>
      </w:pPr>
    </w:p>
    <w:p w14:paraId="0FD363BB" w14:textId="79D9AF23" w:rsidR="005725F1" w:rsidRDefault="009926A1" w:rsidP="000E0D25">
      <w:pPr>
        <w:spacing w:after="0" w:line="360" w:lineRule="auto"/>
        <w:ind w:firstLine="708"/>
        <w:jc w:val="both"/>
        <w:rPr>
          <w:rFonts w:ascii="Arial" w:hAnsi="Arial" w:cs="Arial"/>
          <w:sz w:val="24"/>
          <w:szCs w:val="24"/>
        </w:rPr>
      </w:pPr>
      <w:r>
        <w:rPr>
          <w:rFonts w:ascii="Arial" w:hAnsi="Arial" w:cs="Arial"/>
          <w:sz w:val="24"/>
          <w:szCs w:val="24"/>
        </w:rPr>
        <w:t xml:space="preserve">2.4.1 </w:t>
      </w:r>
      <w:r w:rsidR="004064F1">
        <w:rPr>
          <w:rFonts w:ascii="Arial" w:hAnsi="Arial" w:cs="Arial"/>
          <w:sz w:val="24"/>
          <w:szCs w:val="24"/>
        </w:rPr>
        <w:t xml:space="preserve">Abertura de via aérea </w:t>
      </w:r>
    </w:p>
    <w:p w14:paraId="1CDDEEF3" w14:textId="77777777" w:rsidR="00EC3BB3" w:rsidRDefault="00EC3BB3" w:rsidP="000E0D25">
      <w:pPr>
        <w:spacing w:after="0" w:line="360" w:lineRule="auto"/>
        <w:ind w:firstLine="708"/>
        <w:jc w:val="both"/>
        <w:rPr>
          <w:rFonts w:ascii="Arial" w:hAnsi="Arial" w:cs="Arial"/>
          <w:sz w:val="24"/>
          <w:szCs w:val="24"/>
        </w:rPr>
      </w:pPr>
    </w:p>
    <w:p w14:paraId="18CE0D84" w14:textId="713A3368" w:rsidR="0052394C" w:rsidRDefault="001E1054" w:rsidP="000E0D25">
      <w:pPr>
        <w:spacing w:after="0" w:line="360" w:lineRule="auto"/>
        <w:ind w:firstLine="708"/>
        <w:jc w:val="both"/>
      </w:pPr>
      <w:r>
        <w:rPr>
          <w:rFonts w:ascii="Arial" w:hAnsi="Arial" w:cs="Arial"/>
          <w:sz w:val="24"/>
          <w:szCs w:val="24"/>
        </w:rPr>
        <w:t xml:space="preserve">Segundo as </w:t>
      </w:r>
      <w:bookmarkStart w:id="2" w:name="_Hlk102045320"/>
      <w:r>
        <w:rPr>
          <w:rFonts w:ascii="Arial" w:hAnsi="Arial" w:cs="Arial"/>
          <w:sz w:val="24"/>
          <w:szCs w:val="24"/>
        </w:rPr>
        <w:t>diretrizes</w:t>
      </w:r>
      <w:r w:rsidR="00A63EC2">
        <w:rPr>
          <w:rFonts w:ascii="Arial" w:hAnsi="Arial" w:cs="Arial"/>
          <w:sz w:val="24"/>
          <w:szCs w:val="24"/>
        </w:rPr>
        <w:t xml:space="preserve"> de ressuscitação cardiopulmonar e cuidados cardiovasculares</w:t>
      </w:r>
      <w:r w:rsidR="00F6690F">
        <w:rPr>
          <w:rFonts w:ascii="Arial" w:hAnsi="Arial" w:cs="Arial"/>
          <w:sz w:val="24"/>
          <w:szCs w:val="24"/>
        </w:rPr>
        <w:t xml:space="preserve"> de emergência da Sociedade Brasileira de Cardiologia (2013),</w:t>
      </w:r>
      <w:r w:rsidR="00C24424">
        <w:rPr>
          <w:rFonts w:ascii="Arial" w:hAnsi="Arial" w:cs="Arial"/>
          <w:sz w:val="24"/>
          <w:szCs w:val="24"/>
        </w:rPr>
        <w:t xml:space="preserve"> </w:t>
      </w:r>
      <w:bookmarkEnd w:id="2"/>
      <w:r w:rsidR="00C24424">
        <w:rPr>
          <w:rFonts w:ascii="Arial" w:hAnsi="Arial" w:cs="Arial"/>
          <w:sz w:val="24"/>
          <w:szCs w:val="24"/>
        </w:rPr>
        <w:t xml:space="preserve">não deve-se postergar o inicio </w:t>
      </w:r>
      <w:r w:rsidR="00575A8C">
        <w:rPr>
          <w:rFonts w:ascii="Arial" w:hAnsi="Arial" w:cs="Arial"/>
          <w:sz w:val="24"/>
          <w:szCs w:val="24"/>
        </w:rPr>
        <w:t xml:space="preserve">das aplicações das compressões torácicas sendo que a abertura das vias aéreas </w:t>
      </w:r>
      <w:r w:rsidR="000E263C">
        <w:rPr>
          <w:rFonts w:ascii="Arial" w:hAnsi="Arial" w:cs="Arial"/>
          <w:sz w:val="24"/>
          <w:szCs w:val="24"/>
        </w:rPr>
        <w:t xml:space="preserve">deve se realizada somente depois de aplicado as trinta </w:t>
      </w:r>
      <w:r w:rsidR="000E263C">
        <w:rPr>
          <w:rFonts w:ascii="Arial" w:hAnsi="Arial" w:cs="Arial"/>
          <w:sz w:val="24"/>
          <w:szCs w:val="24"/>
        </w:rPr>
        <w:lastRenderedPageBreak/>
        <w:t>primeiras compressões torácicas</w:t>
      </w:r>
      <w:r w:rsidR="008200CE">
        <w:rPr>
          <w:rFonts w:ascii="Arial" w:hAnsi="Arial" w:cs="Arial"/>
          <w:sz w:val="24"/>
          <w:szCs w:val="24"/>
        </w:rPr>
        <w:t xml:space="preserve">, sendo necessário a aplicação de </w:t>
      </w:r>
      <w:r w:rsidR="00A1461F">
        <w:rPr>
          <w:rFonts w:ascii="Arial" w:hAnsi="Arial" w:cs="Arial"/>
          <w:sz w:val="24"/>
          <w:szCs w:val="24"/>
        </w:rPr>
        <w:t>trinta compressões para duas ventilações</w:t>
      </w:r>
      <w:r w:rsidR="00A1461F" w:rsidRPr="00A1461F">
        <w:rPr>
          <w:rFonts w:ascii="Arial" w:hAnsi="Arial" w:cs="Arial"/>
          <w:sz w:val="24"/>
          <w:szCs w:val="24"/>
        </w:rPr>
        <w:t>,</w:t>
      </w:r>
      <w:r w:rsidR="008310D7" w:rsidRPr="00A1461F">
        <w:rPr>
          <w:rFonts w:ascii="Arial" w:hAnsi="Arial" w:cs="Arial"/>
          <w:sz w:val="24"/>
          <w:szCs w:val="24"/>
        </w:rPr>
        <w:t xml:space="preserve"> com apenas um segundo cada, fornecendo a quantidade de ar suficiente para promover a elevação do tórax.</w:t>
      </w:r>
      <w:r w:rsidR="008310D7">
        <w:t xml:space="preserve"> </w:t>
      </w:r>
      <w:r w:rsidR="008310D7" w:rsidRPr="00EC3BB3">
        <w:rPr>
          <w:rFonts w:ascii="Arial" w:hAnsi="Arial" w:cs="Arial"/>
          <w:sz w:val="24"/>
          <w:szCs w:val="24"/>
        </w:rPr>
        <w:t xml:space="preserve">A hiperventilação </w:t>
      </w:r>
      <w:r w:rsidR="00E46D4B" w:rsidRPr="00EC3BB3">
        <w:rPr>
          <w:rFonts w:ascii="Arial" w:hAnsi="Arial" w:cs="Arial"/>
          <w:sz w:val="24"/>
          <w:szCs w:val="24"/>
        </w:rPr>
        <w:t>não deve ocorrer</w:t>
      </w:r>
      <w:r w:rsidR="008310D7" w:rsidRPr="00EC3BB3">
        <w:rPr>
          <w:rFonts w:ascii="Arial" w:hAnsi="Arial" w:cs="Arial"/>
          <w:sz w:val="24"/>
          <w:szCs w:val="24"/>
        </w:rPr>
        <w:t xml:space="preserve">, pois pode aumentar a pressão intratorácica e diminuir a </w:t>
      </w:r>
      <w:proofErr w:type="spellStart"/>
      <w:r w:rsidR="008310D7" w:rsidRPr="00EC3BB3">
        <w:rPr>
          <w:rFonts w:ascii="Arial" w:hAnsi="Arial" w:cs="Arial"/>
          <w:sz w:val="24"/>
          <w:szCs w:val="24"/>
        </w:rPr>
        <w:t>pré-carga</w:t>
      </w:r>
      <w:proofErr w:type="spellEnd"/>
      <w:r w:rsidR="008310D7" w:rsidRPr="00EC3BB3">
        <w:rPr>
          <w:rFonts w:ascii="Arial" w:hAnsi="Arial" w:cs="Arial"/>
          <w:sz w:val="24"/>
          <w:szCs w:val="24"/>
        </w:rPr>
        <w:t xml:space="preserve">, consequentemente diminuindo o débito cardíaco e </w:t>
      </w:r>
      <w:r w:rsidR="00E46D4B" w:rsidRPr="00EC3BB3">
        <w:rPr>
          <w:rFonts w:ascii="Arial" w:hAnsi="Arial" w:cs="Arial"/>
          <w:sz w:val="24"/>
          <w:szCs w:val="24"/>
        </w:rPr>
        <w:t xml:space="preserve">também a </w:t>
      </w:r>
      <w:r w:rsidR="004573C1" w:rsidRPr="00EC3BB3">
        <w:rPr>
          <w:rFonts w:ascii="Arial" w:hAnsi="Arial" w:cs="Arial"/>
          <w:sz w:val="24"/>
          <w:szCs w:val="24"/>
        </w:rPr>
        <w:t>sobrevida</w:t>
      </w:r>
      <w:r w:rsidR="004573C1" w:rsidRPr="00EC3BB3">
        <w:rPr>
          <w:rFonts w:ascii="Arial" w:hAnsi="Arial" w:cs="Arial"/>
          <w:sz w:val="24"/>
          <w:szCs w:val="24"/>
        </w:rPr>
        <w:t xml:space="preserve"> </w:t>
      </w:r>
      <w:r w:rsidR="00E46D4B" w:rsidRPr="00EC3BB3">
        <w:rPr>
          <w:rFonts w:ascii="Arial" w:hAnsi="Arial" w:cs="Arial"/>
          <w:sz w:val="24"/>
          <w:szCs w:val="24"/>
        </w:rPr>
        <w:t xml:space="preserve">do paciente, </w:t>
      </w:r>
      <w:r w:rsidR="004573C1" w:rsidRPr="00EC3BB3">
        <w:rPr>
          <w:rFonts w:ascii="Arial" w:hAnsi="Arial" w:cs="Arial"/>
          <w:sz w:val="24"/>
          <w:szCs w:val="24"/>
        </w:rPr>
        <w:t>podendo também</w:t>
      </w:r>
      <w:r w:rsidR="008310D7" w:rsidRPr="00EC3BB3">
        <w:rPr>
          <w:rFonts w:ascii="Arial" w:hAnsi="Arial" w:cs="Arial"/>
          <w:sz w:val="24"/>
          <w:szCs w:val="24"/>
        </w:rPr>
        <w:t xml:space="preserve"> aumenta</w:t>
      </w:r>
      <w:r w:rsidR="004573C1" w:rsidRPr="00EC3BB3">
        <w:rPr>
          <w:rFonts w:ascii="Arial" w:hAnsi="Arial" w:cs="Arial"/>
          <w:sz w:val="24"/>
          <w:szCs w:val="24"/>
        </w:rPr>
        <w:t>r</w:t>
      </w:r>
      <w:r w:rsidR="008310D7" w:rsidRPr="00EC3BB3">
        <w:rPr>
          <w:rFonts w:ascii="Arial" w:hAnsi="Arial" w:cs="Arial"/>
          <w:sz w:val="24"/>
          <w:szCs w:val="24"/>
        </w:rPr>
        <w:t xml:space="preserve"> o risco de insuflação gástrica, podendo causar regurgitação e aspiração. Independentemente da técnica utilizada para aplicar ventilações, será necessária a abertura de via aérea, que poderá ser realizada com a manobra da inclinação da cabeça e elevação do queixo e, se houver suspeita de trauma, a manobra de elevação do ângulo da mandíbula</w:t>
      </w:r>
      <w:r w:rsidR="005F47A1" w:rsidRPr="00EC3BB3">
        <w:rPr>
          <w:rFonts w:ascii="Arial" w:hAnsi="Arial" w:cs="Arial"/>
          <w:sz w:val="24"/>
          <w:szCs w:val="24"/>
        </w:rPr>
        <w:t xml:space="preserve">. </w:t>
      </w:r>
    </w:p>
    <w:p w14:paraId="029EEFD2" w14:textId="652C285A" w:rsidR="00D005E6" w:rsidRDefault="00CC2DAF" w:rsidP="000E0D25">
      <w:pPr>
        <w:spacing w:after="0" w:line="360" w:lineRule="auto"/>
        <w:ind w:firstLine="708"/>
        <w:jc w:val="both"/>
      </w:pPr>
      <w:r w:rsidRPr="00CD17D9">
        <w:rPr>
          <w:rFonts w:ascii="Arial" w:hAnsi="Arial" w:cs="Arial"/>
          <w:sz w:val="24"/>
          <w:szCs w:val="24"/>
        </w:rPr>
        <w:t xml:space="preserve">As </w:t>
      </w:r>
      <w:r>
        <w:rPr>
          <w:rFonts w:ascii="Arial" w:hAnsi="Arial" w:cs="Arial"/>
          <w:sz w:val="24"/>
          <w:szCs w:val="24"/>
        </w:rPr>
        <w:t>diretrizes de ressuscitação cardiopulmonar e cuidados cardiovasculares de emergência da Sociedade Brasileira de Cardiologia (2013),</w:t>
      </w:r>
      <w:r w:rsidR="00535F10">
        <w:rPr>
          <w:rFonts w:ascii="Arial" w:hAnsi="Arial" w:cs="Arial"/>
          <w:sz w:val="24"/>
          <w:szCs w:val="24"/>
        </w:rPr>
        <w:t xml:space="preserve"> também traz orientações sobre </w:t>
      </w:r>
      <w:r w:rsidR="000A15E5">
        <w:rPr>
          <w:rFonts w:ascii="Arial" w:hAnsi="Arial" w:cs="Arial"/>
          <w:sz w:val="24"/>
          <w:szCs w:val="24"/>
        </w:rPr>
        <w:t xml:space="preserve">as formas </w:t>
      </w:r>
      <w:r w:rsidR="00E14A9F">
        <w:rPr>
          <w:rFonts w:ascii="Arial" w:hAnsi="Arial" w:cs="Arial"/>
          <w:sz w:val="24"/>
          <w:szCs w:val="24"/>
        </w:rPr>
        <w:t xml:space="preserve">e </w:t>
      </w:r>
      <w:r w:rsidR="000A15E5">
        <w:rPr>
          <w:rFonts w:ascii="Arial" w:hAnsi="Arial" w:cs="Arial"/>
          <w:sz w:val="24"/>
          <w:szCs w:val="24"/>
        </w:rPr>
        <w:t xml:space="preserve">técnicas de ventilações, que no meio intra-hospitalar englobam: </w:t>
      </w:r>
    </w:p>
    <w:p w14:paraId="63C82818" w14:textId="4DA55B70" w:rsidR="00F5615B" w:rsidRDefault="00F5615B" w:rsidP="000E0D25">
      <w:pPr>
        <w:pStyle w:val="PargrafodaLista"/>
        <w:numPr>
          <w:ilvl w:val="0"/>
          <w:numId w:val="15"/>
        </w:numPr>
        <w:spacing w:line="360" w:lineRule="auto"/>
        <w:ind w:left="0" w:firstLine="0"/>
        <w:jc w:val="both"/>
        <w:rPr>
          <w:sz w:val="24"/>
          <w:szCs w:val="24"/>
        </w:rPr>
      </w:pPr>
      <w:r w:rsidRPr="00B408DD">
        <w:rPr>
          <w:sz w:val="24"/>
          <w:szCs w:val="24"/>
        </w:rPr>
        <w:t>Ventilação com bolsa-válvula-máscara</w:t>
      </w:r>
      <w:r w:rsidR="00625182" w:rsidRPr="00B408DD">
        <w:rPr>
          <w:sz w:val="24"/>
          <w:szCs w:val="24"/>
        </w:rPr>
        <w:t xml:space="preserve"> (ambu):</w:t>
      </w:r>
      <w:r w:rsidRPr="00B408DD">
        <w:rPr>
          <w:sz w:val="24"/>
          <w:szCs w:val="24"/>
        </w:rPr>
        <w:t xml:space="preserve"> A ventilação com a bolsa-válvula-máscara deve ser utilizada na presença de dois </w:t>
      </w:r>
      <w:r w:rsidR="00625182" w:rsidRPr="00B408DD">
        <w:rPr>
          <w:sz w:val="24"/>
          <w:szCs w:val="24"/>
        </w:rPr>
        <w:t>profissionais</w:t>
      </w:r>
      <w:r w:rsidRPr="00B408DD">
        <w:rPr>
          <w:sz w:val="24"/>
          <w:szCs w:val="24"/>
        </w:rPr>
        <w:t>, u</w:t>
      </w:r>
      <w:r w:rsidR="00C95CCB">
        <w:rPr>
          <w:sz w:val="24"/>
          <w:szCs w:val="24"/>
        </w:rPr>
        <w:t xml:space="preserve">m </w:t>
      </w:r>
      <w:r w:rsidR="00625182" w:rsidRPr="00B408DD">
        <w:rPr>
          <w:sz w:val="24"/>
          <w:szCs w:val="24"/>
        </w:rPr>
        <w:t xml:space="preserve">sendo responsável </w:t>
      </w:r>
      <w:r w:rsidRPr="00B408DD">
        <w:rPr>
          <w:sz w:val="24"/>
          <w:szCs w:val="24"/>
        </w:rPr>
        <w:t>pelas compressões</w:t>
      </w:r>
      <w:r w:rsidR="008A037F" w:rsidRPr="00B408DD">
        <w:rPr>
          <w:sz w:val="24"/>
          <w:szCs w:val="24"/>
        </w:rPr>
        <w:t>,</w:t>
      </w:r>
      <w:r w:rsidRPr="00B408DD">
        <w:rPr>
          <w:sz w:val="24"/>
          <w:szCs w:val="24"/>
        </w:rPr>
        <w:t xml:space="preserve"> e outro, por aplicar as ventilações</w:t>
      </w:r>
      <w:r w:rsidR="00C95CCB">
        <w:rPr>
          <w:sz w:val="24"/>
          <w:szCs w:val="24"/>
        </w:rPr>
        <w:t xml:space="preserve">, </w:t>
      </w:r>
      <w:r w:rsidR="008A037F" w:rsidRPr="00B408DD">
        <w:rPr>
          <w:sz w:val="24"/>
          <w:szCs w:val="24"/>
        </w:rPr>
        <w:t>sendo necessário realizar</w:t>
      </w:r>
      <w:r w:rsidR="0093282B">
        <w:rPr>
          <w:sz w:val="24"/>
          <w:szCs w:val="24"/>
        </w:rPr>
        <w:t xml:space="preserve"> a letra “C”</w:t>
      </w:r>
      <w:r w:rsidR="008A037F" w:rsidRPr="00B408DD">
        <w:rPr>
          <w:sz w:val="24"/>
          <w:szCs w:val="24"/>
        </w:rPr>
        <w:t xml:space="preserve"> c</w:t>
      </w:r>
      <w:r w:rsidR="0022781B" w:rsidRPr="00B408DD">
        <w:rPr>
          <w:sz w:val="24"/>
          <w:szCs w:val="24"/>
        </w:rPr>
        <w:t>om uma das mãos</w:t>
      </w:r>
      <w:r w:rsidR="00964616">
        <w:rPr>
          <w:sz w:val="24"/>
          <w:szCs w:val="24"/>
        </w:rPr>
        <w:t>,</w:t>
      </w:r>
      <w:r w:rsidR="0022781B" w:rsidRPr="00B408DD">
        <w:rPr>
          <w:sz w:val="24"/>
          <w:szCs w:val="24"/>
        </w:rPr>
        <w:t xml:space="preserve"> com os dedos polegar e indicador e posicion</w:t>
      </w:r>
      <w:r w:rsidR="008A037F" w:rsidRPr="00B408DD">
        <w:rPr>
          <w:sz w:val="24"/>
          <w:szCs w:val="24"/>
        </w:rPr>
        <w:t>ar</w:t>
      </w:r>
      <w:r w:rsidR="0022781B" w:rsidRPr="00B408DD">
        <w:rPr>
          <w:sz w:val="24"/>
          <w:szCs w:val="24"/>
        </w:rPr>
        <w:t xml:space="preserve"> acima da máscara, e fa</w:t>
      </w:r>
      <w:r w:rsidR="008D16DA" w:rsidRPr="00B408DD">
        <w:rPr>
          <w:sz w:val="24"/>
          <w:szCs w:val="24"/>
        </w:rPr>
        <w:t>zer</w:t>
      </w:r>
      <w:r w:rsidR="0022781B" w:rsidRPr="00B408DD">
        <w:rPr>
          <w:sz w:val="24"/>
          <w:szCs w:val="24"/>
        </w:rPr>
        <w:t xml:space="preserve"> pressão contra a face da vítima a fim de vedá-la o melhor possível</w:t>
      </w:r>
      <w:r w:rsidR="00964616">
        <w:rPr>
          <w:sz w:val="24"/>
          <w:szCs w:val="24"/>
        </w:rPr>
        <w:t>, deve-se pos</w:t>
      </w:r>
      <w:r w:rsidR="00232128">
        <w:rPr>
          <w:sz w:val="24"/>
          <w:szCs w:val="24"/>
        </w:rPr>
        <w:t xml:space="preserve">icionar </w:t>
      </w:r>
      <w:r w:rsidR="0022781B" w:rsidRPr="00B408DD">
        <w:rPr>
          <w:sz w:val="24"/>
          <w:szCs w:val="24"/>
        </w:rPr>
        <w:t>os outros três dedos na mandíbula para estabilizá-la e abr</w:t>
      </w:r>
      <w:r w:rsidR="00232128">
        <w:rPr>
          <w:sz w:val="24"/>
          <w:szCs w:val="24"/>
        </w:rPr>
        <w:t>ir</w:t>
      </w:r>
      <w:r w:rsidR="0022781B" w:rsidRPr="00B408DD">
        <w:rPr>
          <w:sz w:val="24"/>
          <w:szCs w:val="24"/>
        </w:rPr>
        <w:t xml:space="preserve"> a via aérea da vítima</w:t>
      </w:r>
      <w:r w:rsidR="00B408DD" w:rsidRPr="00B408DD">
        <w:rPr>
          <w:sz w:val="24"/>
          <w:szCs w:val="24"/>
        </w:rPr>
        <w:t>. Deve-se p</w:t>
      </w:r>
      <w:r w:rsidR="0022781B" w:rsidRPr="00B408DD">
        <w:rPr>
          <w:sz w:val="24"/>
          <w:szCs w:val="24"/>
        </w:rPr>
        <w:t>ression</w:t>
      </w:r>
      <w:r w:rsidR="00B408DD" w:rsidRPr="00B408DD">
        <w:rPr>
          <w:sz w:val="24"/>
          <w:szCs w:val="24"/>
        </w:rPr>
        <w:t>ar</w:t>
      </w:r>
      <w:r w:rsidR="0022781B" w:rsidRPr="00B408DD">
        <w:rPr>
          <w:sz w:val="24"/>
          <w:szCs w:val="24"/>
        </w:rPr>
        <w:t xml:space="preserve"> a bolsa durante </w:t>
      </w:r>
      <w:r w:rsidR="00B408DD" w:rsidRPr="00B408DD">
        <w:rPr>
          <w:sz w:val="24"/>
          <w:szCs w:val="24"/>
        </w:rPr>
        <w:t>um</w:t>
      </w:r>
      <w:r w:rsidR="0022781B" w:rsidRPr="00B408DD">
        <w:rPr>
          <w:sz w:val="24"/>
          <w:szCs w:val="24"/>
        </w:rPr>
        <w:t xml:space="preserve"> segundo para cada ventilação</w:t>
      </w:r>
      <w:r w:rsidR="00232128">
        <w:rPr>
          <w:sz w:val="24"/>
          <w:szCs w:val="24"/>
        </w:rPr>
        <w:t xml:space="preserve"> sendo essa a</w:t>
      </w:r>
      <w:r w:rsidR="0022781B" w:rsidRPr="00B408DD">
        <w:rPr>
          <w:sz w:val="24"/>
          <w:szCs w:val="24"/>
        </w:rPr>
        <w:t xml:space="preserve"> quantidade</w:t>
      </w:r>
      <w:r w:rsidR="00232128">
        <w:rPr>
          <w:sz w:val="24"/>
          <w:szCs w:val="24"/>
        </w:rPr>
        <w:t xml:space="preserve"> </w:t>
      </w:r>
      <w:r w:rsidR="0022781B" w:rsidRPr="00B408DD">
        <w:rPr>
          <w:sz w:val="24"/>
          <w:szCs w:val="24"/>
        </w:rPr>
        <w:t>suficiente para produzir elevação do tórax e manter oxigenação em pacientes sem respiração. Se disponível oxigênio complementar, conect</w:t>
      </w:r>
      <w:r w:rsidR="00E86A76">
        <w:rPr>
          <w:sz w:val="24"/>
          <w:szCs w:val="24"/>
        </w:rPr>
        <w:t>a-lo</w:t>
      </w:r>
      <w:r w:rsidR="0022781B" w:rsidRPr="00B408DD">
        <w:rPr>
          <w:sz w:val="24"/>
          <w:szCs w:val="24"/>
        </w:rPr>
        <w:t xml:space="preserve"> na bolsa</w:t>
      </w:r>
      <w:r w:rsidR="00B408DD" w:rsidRPr="00B408DD">
        <w:rPr>
          <w:sz w:val="24"/>
          <w:szCs w:val="24"/>
        </w:rPr>
        <w:t>-</w:t>
      </w:r>
      <w:r w:rsidR="0022781B" w:rsidRPr="00B408DD">
        <w:rPr>
          <w:sz w:val="24"/>
          <w:szCs w:val="24"/>
        </w:rPr>
        <w:t>válvula-máscara assim que possível, de modo que ofereça maior porcentagem de oxigênio para a vítima.</w:t>
      </w:r>
    </w:p>
    <w:p w14:paraId="6C926D2E" w14:textId="13D740B6" w:rsidR="009B74E5" w:rsidRPr="00210FA4" w:rsidRDefault="009B74E5" w:rsidP="000E0D25">
      <w:pPr>
        <w:pStyle w:val="PargrafodaLista"/>
        <w:numPr>
          <w:ilvl w:val="0"/>
          <w:numId w:val="15"/>
        </w:numPr>
        <w:spacing w:line="360" w:lineRule="auto"/>
        <w:ind w:left="0" w:firstLine="0"/>
        <w:jc w:val="both"/>
        <w:rPr>
          <w:sz w:val="24"/>
          <w:szCs w:val="24"/>
        </w:rPr>
      </w:pPr>
      <w:r w:rsidRPr="00D511BC">
        <w:rPr>
          <w:sz w:val="24"/>
          <w:szCs w:val="24"/>
        </w:rPr>
        <w:t>Cânula orofaríngea</w:t>
      </w:r>
      <w:r w:rsidR="00184EEA" w:rsidRPr="00D511BC">
        <w:rPr>
          <w:sz w:val="24"/>
          <w:szCs w:val="24"/>
        </w:rPr>
        <w:t>:</w:t>
      </w:r>
      <w:r w:rsidRPr="00D511BC">
        <w:rPr>
          <w:sz w:val="24"/>
          <w:szCs w:val="24"/>
        </w:rPr>
        <w:t xml:space="preserve"> pode ser utilizada para facilitar a realização de ventilações com a bolsa-válvula-máscara, </w:t>
      </w:r>
      <w:r w:rsidR="00184EEA" w:rsidRPr="00D511BC">
        <w:rPr>
          <w:sz w:val="24"/>
          <w:szCs w:val="24"/>
        </w:rPr>
        <w:t>impedindo</w:t>
      </w:r>
      <w:r w:rsidRPr="00D511BC">
        <w:rPr>
          <w:sz w:val="24"/>
          <w:szCs w:val="24"/>
        </w:rPr>
        <w:t xml:space="preserve"> a obstrução da via aérea pela queda da língua. Em pacientes inconscientes ou em PCR pode-se utilizá-la em associação a outro dispositivo ventilatório como método auxiliar à ventilação</w:t>
      </w:r>
      <w:r w:rsidR="0054173A" w:rsidRPr="00D511BC">
        <w:rPr>
          <w:sz w:val="24"/>
          <w:szCs w:val="24"/>
        </w:rPr>
        <w:t xml:space="preserve">, lembrando que o tamanho da </w:t>
      </w:r>
      <w:r w:rsidR="00653158" w:rsidRPr="00D511BC">
        <w:rPr>
          <w:sz w:val="24"/>
          <w:szCs w:val="24"/>
        </w:rPr>
        <w:t>cânula</w:t>
      </w:r>
      <w:r w:rsidR="0054173A" w:rsidRPr="00D511BC">
        <w:rPr>
          <w:sz w:val="24"/>
          <w:szCs w:val="24"/>
        </w:rPr>
        <w:t xml:space="preserve"> deve ser escolhido de acordo com a estatura do paciente, para</w:t>
      </w:r>
      <w:r w:rsidRPr="00D511BC">
        <w:rPr>
          <w:sz w:val="24"/>
          <w:szCs w:val="24"/>
        </w:rPr>
        <w:t xml:space="preserve"> escolh</w:t>
      </w:r>
      <w:r w:rsidR="0054173A" w:rsidRPr="00D511BC">
        <w:rPr>
          <w:sz w:val="24"/>
          <w:szCs w:val="24"/>
        </w:rPr>
        <w:t xml:space="preserve">er o </w:t>
      </w:r>
      <w:r w:rsidRPr="00D511BC">
        <w:rPr>
          <w:sz w:val="24"/>
          <w:szCs w:val="24"/>
        </w:rPr>
        <w:t>tamanho</w:t>
      </w:r>
      <w:r w:rsidR="0054173A" w:rsidRPr="00D511BC">
        <w:rPr>
          <w:sz w:val="24"/>
          <w:szCs w:val="24"/>
        </w:rPr>
        <w:t xml:space="preserve"> adequado</w:t>
      </w:r>
      <w:r w:rsidRPr="00D511BC">
        <w:rPr>
          <w:sz w:val="24"/>
          <w:szCs w:val="24"/>
        </w:rPr>
        <w:t xml:space="preserve">, posicione </w:t>
      </w:r>
      <w:r w:rsidR="001278D7" w:rsidRPr="00D511BC">
        <w:rPr>
          <w:sz w:val="24"/>
          <w:szCs w:val="24"/>
        </w:rPr>
        <w:t>na</w:t>
      </w:r>
      <w:r w:rsidRPr="00D511BC">
        <w:rPr>
          <w:sz w:val="24"/>
          <w:szCs w:val="24"/>
        </w:rPr>
        <w:t xml:space="preserve"> rima bucal até o ângulo da mandíbula, ou até o </w:t>
      </w:r>
      <w:proofErr w:type="spellStart"/>
      <w:r w:rsidRPr="00D511BC">
        <w:rPr>
          <w:sz w:val="24"/>
          <w:szCs w:val="24"/>
        </w:rPr>
        <w:t>tragus</w:t>
      </w:r>
      <w:proofErr w:type="spellEnd"/>
      <w:r w:rsidRPr="00D511BC">
        <w:rPr>
          <w:sz w:val="24"/>
          <w:szCs w:val="24"/>
        </w:rPr>
        <w:t xml:space="preserve"> da orelha. A utilização correta da cânula orofaríngea faz-se a partir de sua introdução na cavidade oral com a concavidade voltada para cima, dirigindo sua extremidade para o palato duro. A seguir, executa-se um movimento de rotação de 180º sobre ela mesma, posicionando-a sobre a língua.</w:t>
      </w:r>
    </w:p>
    <w:p w14:paraId="11BF4081" w14:textId="43FABFBD" w:rsidR="00CD7038" w:rsidRPr="00FB0EE5" w:rsidRDefault="0004388B" w:rsidP="000E0D25">
      <w:pPr>
        <w:pStyle w:val="PargrafodaLista"/>
        <w:numPr>
          <w:ilvl w:val="0"/>
          <w:numId w:val="15"/>
        </w:numPr>
        <w:spacing w:line="360" w:lineRule="auto"/>
        <w:ind w:left="0" w:firstLine="0"/>
        <w:jc w:val="both"/>
        <w:rPr>
          <w:sz w:val="24"/>
          <w:szCs w:val="24"/>
        </w:rPr>
      </w:pPr>
      <w:r w:rsidRPr="00FB0EE5">
        <w:rPr>
          <w:sz w:val="24"/>
          <w:szCs w:val="24"/>
        </w:rPr>
        <w:lastRenderedPageBreak/>
        <w:t>Ventilação com via aérea avançada</w:t>
      </w:r>
      <w:r w:rsidR="009B74E5" w:rsidRPr="00FB0EE5">
        <w:rPr>
          <w:sz w:val="24"/>
          <w:szCs w:val="24"/>
        </w:rPr>
        <w:t>:</w:t>
      </w:r>
      <w:r w:rsidRPr="00FB0EE5">
        <w:rPr>
          <w:sz w:val="24"/>
          <w:szCs w:val="24"/>
        </w:rPr>
        <w:t xml:space="preserve"> Quando uma via aérea avançada</w:t>
      </w:r>
      <w:r w:rsidR="00C50A43" w:rsidRPr="00FB0EE5">
        <w:rPr>
          <w:sz w:val="24"/>
          <w:szCs w:val="24"/>
        </w:rPr>
        <w:t xml:space="preserve"> estiver instalada, como </w:t>
      </w:r>
      <w:r w:rsidRPr="00FB0EE5">
        <w:rPr>
          <w:sz w:val="24"/>
          <w:szCs w:val="24"/>
        </w:rPr>
        <w:t xml:space="preserve">por exemplo, intubação endotraqueal, </w:t>
      </w:r>
      <w:proofErr w:type="spellStart"/>
      <w:r w:rsidRPr="00FB0EE5">
        <w:rPr>
          <w:sz w:val="24"/>
          <w:szCs w:val="24"/>
        </w:rPr>
        <w:t>combitube</w:t>
      </w:r>
      <w:proofErr w:type="spellEnd"/>
      <w:r w:rsidR="00C50A43" w:rsidRPr="00FB0EE5">
        <w:rPr>
          <w:sz w:val="24"/>
          <w:szCs w:val="24"/>
        </w:rPr>
        <w:t xml:space="preserve"> ou</w:t>
      </w:r>
      <w:r w:rsidRPr="00FB0EE5">
        <w:rPr>
          <w:sz w:val="24"/>
          <w:szCs w:val="24"/>
        </w:rPr>
        <w:t xml:space="preserve"> máscara laríngea</w:t>
      </w:r>
      <w:r w:rsidR="00C50A43" w:rsidRPr="00FB0EE5">
        <w:rPr>
          <w:sz w:val="24"/>
          <w:szCs w:val="24"/>
        </w:rPr>
        <w:t>,</w:t>
      </w:r>
      <w:r w:rsidRPr="00FB0EE5">
        <w:rPr>
          <w:sz w:val="24"/>
          <w:szCs w:val="24"/>
        </w:rPr>
        <w:t xml:space="preserve"> </w:t>
      </w:r>
      <w:r w:rsidR="0012143E" w:rsidRPr="00FB0EE5">
        <w:rPr>
          <w:sz w:val="24"/>
          <w:szCs w:val="24"/>
        </w:rPr>
        <w:t xml:space="preserve">o </w:t>
      </w:r>
      <w:r w:rsidRPr="00FB0EE5">
        <w:rPr>
          <w:sz w:val="24"/>
          <w:szCs w:val="24"/>
        </w:rPr>
        <w:t xml:space="preserve">primeiro </w:t>
      </w:r>
      <w:r w:rsidR="0012143E" w:rsidRPr="00FB0EE5">
        <w:rPr>
          <w:sz w:val="24"/>
          <w:szCs w:val="24"/>
        </w:rPr>
        <w:t>profissional</w:t>
      </w:r>
      <w:r w:rsidRPr="00FB0EE5">
        <w:rPr>
          <w:sz w:val="24"/>
          <w:szCs w:val="24"/>
        </w:rPr>
        <w:t xml:space="preserve"> irá administrar compressões torácicas contínuas, e o segundo irá aplicar uma ventilação a cada </w:t>
      </w:r>
      <w:r w:rsidR="00B372A8" w:rsidRPr="00FB0EE5">
        <w:rPr>
          <w:sz w:val="24"/>
          <w:szCs w:val="24"/>
        </w:rPr>
        <w:t>seis</w:t>
      </w:r>
      <w:r w:rsidRPr="00FB0EE5">
        <w:rPr>
          <w:sz w:val="24"/>
          <w:szCs w:val="24"/>
        </w:rPr>
        <w:t xml:space="preserve"> a </w:t>
      </w:r>
      <w:r w:rsidR="00B372A8" w:rsidRPr="00FB0EE5">
        <w:rPr>
          <w:sz w:val="24"/>
          <w:szCs w:val="24"/>
        </w:rPr>
        <w:t>oito</w:t>
      </w:r>
      <w:r w:rsidRPr="00FB0EE5">
        <w:rPr>
          <w:sz w:val="24"/>
          <w:szCs w:val="24"/>
        </w:rPr>
        <w:t xml:space="preserve"> segundos, cerca de </w:t>
      </w:r>
      <w:r w:rsidR="00B372A8" w:rsidRPr="00FB0EE5">
        <w:rPr>
          <w:sz w:val="24"/>
          <w:szCs w:val="24"/>
        </w:rPr>
        <w:t>oito</w:t>
      </w:r>
      <w:r w:rsidRPr="00FB0EE5">
        <w:rPr>
          <w:sz w:val="24"/>
          <w:szCs w:val="24"/>
        </w:rPr>
        <w:t xml:space="preserve"> a </w:t>
      </w:r>
      <w:r w:rsidR="00B372A8" w:rsidRPr="00FB0EE5">
        <w:rPr>
          <w:sz w:val="24"/>
          <w:szCs w:val="24"/>
        </w:rPr>
        <w:t>dez</w:t>
      </w:r>
      <w:r w:rsidRPr="00FB0EE5">
        <w:rPr>
          <w:sz w:val="24"/>
          <w:szCs w:val="24"/>
        </w:rPr>
        <w:t xml:space="preserve"> ventilações por minuto, em vítimas de qualquer idade</w:t>
      </w:r>
      <w:r w:rsidR="00B372A8" w:rsidRPr="00FB0EE5">
        <w:rPr>
          <w:sz w:val="24"/>
          <w:szCs w:val="24"/>
        </w:rPr>
        <w:t xml:space="preserve">. </w:t>
      </w:r>
      <w:r w:rsidRPr="00FB0EE5">
        <w:rPr>
          <w:sz w:val="24"/>
          <w:szCs w:val="24"/>
        </w:rPr>
        <w:t>Não se devem pausar as compressões para aplicar as ventilações, no caso de via aérea avançada instalada.</w:t>
      </w:r>
      <w:r w:rsidR="005048F1" w:rsidRPr="00FB0EE5">
        <w:rPr>
          <w:sz w:val="24"/>
          <w:szCs w:val="24"/>
        </w:rPr>
        <w:t xml:space="preserve"> </w:t>
      </w:r>
      <w:r w:rsidR="008B77B2" w:rsidRPr="00FB0EE5">
        <w:rPr>
          <w:sz w:val="24"/>
          <w:szCs w:val="24"/>
        </w:rPr>
        <w:t>A interrupção da realização das compressões torácicas por motivo da intubação orotraqueal deverá ser minimizada ao extremo, e a intubação deverá ser realizada somente em momento oportuno, quando não for interferir com as outras manobras de ressuscitação</w:t>
      </w:r>
      <w:r w:rsidR="00F86651" w:rsidRPr="00FB0EE5">
        <w:rPr>
          <w:sz w:val="24"/>
          <w:szCs w:val="24"/>
        </w:rPr>
        <w:t xml:space="preserve">, sendo aceitável a </w:t>
      </w:r>
      <w:r w:rsidR="00F86651" w:rsidRPr="00FB0EE5">
        <w:rPr>
          <w:sz w:val="24"/>
          <w:szCs w:val="24"/>
        </w:rPr>
        <w:t>interrupção das compressões por até 10 segundos, para permitir a visualização das cordas vocais</w:t>
      </w:r>
      <w:r w:rsidR="00FB0EE5" w:rsidRPr="00FB0EE5">
        <w:rPr>
          <w:sz w:val="24"/>
          <w:szCs w:val="24"/>
        </w:rPr>
        <w:t xml:space="preserve"> e se</w:t>
      </w:r>
      <w:r w:rsidR="00F86651" w:rsidRPr="00FB0EE5">
        <w:rPr>
          <w:sz w:val="24"/>
          <w:szCs w:val="24"/>
        </w:rPr>
        <w:t xml:space="preserve"> a intubação inicial foi sem sucesso, uma segunda tentativa pode </w:t>
      </w:r>
      <w:r w:rsidR="00F86651" w:rsidRPr="00FB0EE5">
        <w:rPr>
          <w:sz w:val="24"/>
          <w:szCs w:val="24"/>
        </w:rPr>
        <w:t>ser realizada</w:t>
      </w:r>
      <w:r w:rsidR="008B77B2" w:rsidRPr="00FB0EE5">
        <w:rPr>
          <w:sz w:val="24"/>
          <w:szCs w:val="24"/>
        </w:rPr>
        <w:t>.</w:t>
      </w:r>
      <w:r w:rsidR="00C53A20" w:rsidRPr="00FB0EE5">
        <w:rPr>
          <w:sz w:val="24"/>
          <w:szCs w:val="24"/>
        </w:rPr>
        <w:t xml:space="preserve"> </w:t>
      </w:r>
    </w:p>
    <w:p w14:paraId="36992E4B" w14:textId="71E5E2AE" w:rsidR="002C5236" w:rsidRPr="00C71E34" w:rsidRDefault="00A25A01" w:rsidP="000E0D25">
      <w:pPr>
        <w:pStyle w:val="PargrafodaLista"/>
        <w:numPr>
          <w:ilvl w:val="0"/>
          <w:numId w:val="15"/>
        </w:numPr>
        <w:spacing w:line="360" w:lineRule="auto"/>
        <w:ind w:left="0" w:firstLine="0"/>
        <w:jc w:val="both"/>
        <w:rPr>
          <w:sz w:val="24"/>
          <w:szCs w:val="24"/>
        </w:rPr>
      </w:pPr>
      <w:r w:rsidRPr="00C71E34">
        <w:rPr>
          <w:sz w:val="24"/>
          <w:szCs w:val="24"/>
        </w:rPr>
        <w:t>Administração de oxigênio</w:t>
      </w:r>
      <w:r w:rsidR="00FB0EE5" w:rsidRPr="00C71E34">
        <w:rPr>
          <w:sz w:val="24"/>
          <w:szCs w:val="24"/>
        </w:rPr>
        <w:t>:</w:t>
      </w:r>
      <w:r w:rsidRPr="00C71E34">
        <w:rPr>
          <w:sz w:val="24"/>
          <w:szCs w:val="24"/>
        </w:rPr>
        <w:t xml:space="preserve"> durante a RCP O uso de oxigênio a 100% é razoável durante as manobras de RCP</w:t>
      </w:r>
      <w:r w:rsidR="004160AE" w:rsidRPr="00C71E34">
        <w:rPr>
          <w:sz w:val="24"/>
          <w:szCs w:val="24"/>
        </w:rPr>
        <w:t xml:space="preserve">, </w:t>
      </w:r>
      <w:r w:rsidRPr="00C71E34">
        <w:rPr>
          <w:sz w:val="24"/>
          <w:szCs w:val="24"/>
        </w:rPr>
        <w:t xml:space="preserve">com o objetivo de aumentar a </w:t>
      </w:r>
      <w:proofErr w:type="spellStart"/>
      <w:r w:rsidRPr="00C71E34">
        <w:rPr>
          <w:sz w:val="24"/>
          <w:szCs w:val="24"/>
        </w:rPr>
        <w:t>oxi</w:t>
      </w:r>
      <w:proofErr w:type="spellEnd"/>
      <w:r w:rsidRPr="00C71E34">
        <w:rPr>
          <w:sz w:val="24"/>
          <w:szCs w:val="24"/>
        </w:rPr>
        <w:t>-hemoglobina arterial e a oferta de oxigênio. Embora a exposição prolongada a 100% seja tóxica, não existem evidências de que ocorra toxicidade com a exposição breve, como no cenário da RCP em adultos</w:t>
      </w:r>
      <w:r w:rsidR="00C71E34" w:rsidRPr="00C71E34">
        <w:rPr>
          <w:sz w:val="24"/>
          <w:szCs w:val="24"/>
        </w:rPr>
        <w:t>.</w:t>
      </w:r>
    </w:p>
    <w:p w14:paraId="4F1C7B82" w14:textId="77777777" w:rsidR="00A25A01" w:rsidRPr="002C5236" w:rsidRDefault="00A25A01" w:rsidP="000E0D25">
      <w:pPr>
        <w:spacing w:after="0" w:line="360" w:lineRule="auto"/>
        <w:ind w:firstLine="708"/>
        <w:jc w:val="both"/>
        <w:rPr>
          <w:rFonts w:ascii="Arial" w:hAnsi="Arial" w:cs="Arial"/>
          <w:sz w:val="24"/>
          <w:szCs w:val="24"/>
        </w:rPr>
      </w:pPr>
    </w:p>
    <w:p w14:paraId="1C9B502F" w14:textId="06DFDE7C" w:rsidR="006A09CD" w:rsidRDefault="00265565" w:rsidP="000E0D25">
      <w:pPr>
        <w:spacing w:after="0" w:line="360" w:lineRule="auto"/>
        <w:jc w:val="both"/>
        <w:rPr>
          <w:rFonts w:ascii="Arial" w:hAnsi="Arial" w:cs="Arial"/>
          <w:sz w:val="24"/>
          <w:szCs w:val="24"/>
          <w:lang w:val="en-US"/>
        </w:rPr>
      </w:pPr>
      <w:r>
        <w:rPr>
          <w:rFonts w:ascii="Arial" w:hAnsi="Arial" w:cs="Arial"/>
          <w:sz w:val="24"/>
          <w:szCs w:val="24"/>
          <w:lang w:val="en-US"/>
        </w:rPr>
        <w:t>2.</w:t>
      </w:r>
      <w:r w:rsidR="00A60B1E">
        <w:rPr>
          <w:rFonts w:ascii="Arial" w:hAnsi="Arial" w:cs="Arial"/>
          <w:sz w:val="24"/>
          <w:szCs w:val="24"/>
          <w:lang w:val="en-US"/>
        </w:rPr>
        <w:t>5</w:t>
      </w:r>
      <w:r w:rsidR="007F22E2">
        <w:rPr>
          <w:rFonts w:ascii="Arial" w:hAnsi="Arial" w:cs="Arial"/>
          <w:sz w:val="24"/>
          <w:szCs w:val="24"/>
          <w:lang w:val="en-US"/>
        </w:rPr>
        <w:t xml:space="preserve"> </w:t>
      </w:r>
      <w:r w:rsidR="00283E97">
        <w:rPr>
          <w:rFonts w:ascii="Arial" w:hAnsi="Arial" w:cs="Arial"/>
          <w:sz w:val="24"/>
          <w:szCs w:val="24"/>
          <w:lang w:val="en-US"/>
        </w:rPr>
        <w:t>IMPORTÂNCIA</w:t>
      </w:r>
      <w:r w:rsidR="004A42A5">
        <w:rPr>
          <w:rFonts w:ascii="Arial" w:hAnsi="Arial" w:cs="Arial"/>
          <w:sz w:val="24"/>
          <w:szCs w:val="24"/>
          <w:lang w:val="en-US"/>
        </w:rPr>
        <w:t xml:space="preserve"> E</w:t>
      </w:r>
      <w:r w:rsidR="00FD43B6">
        <w:rPr>
          <w:rFonts w:ascii="Arial" w:hAnsi="Arial" w:cs="Arial"/>
          <w:sz w:val="24"/>
          <w:szCs w:val="24"/>
          <w:lang w:val="en-US"/>
        </w:rPr>
        <w:t xml:space="preserve"> DIFICULDADES</w:t>
      </w:r>
      <w:r w:rsidR="006A0949">
        <w:rPr>
          <w:rFonts w:ascii="Arial" w:hAnsi="Arial" w:cs="Arial"/>
          <w:sz w:val="24"/>
          <w:szCs w:val="24"/>
          <w:lang w:val="en-US"/>
        </w:rPr>
        <w:t xml:space="preserve"> DO ENFERMEIRO NO GERENCIAMENTO DA PCR </w:t>
      </w:r>
      <w:r w:rsidR="004A42A5">
        <w:rPr>
          <w:rFonts w:ascii="Arial" w:hAnsi="Arial" w:cs="Arial"/>
          <w:sz w:val="24"/>
          <w:szCs w:val="24"/>
          <w:lang w:val="en-US"/>
        </w:rPr>
        <w:t>E OS REFLEXOS NA EQUIPE DE ENFERMAGEM</w:t>
      </w:r>
    </w:p>
    <w:p w14:paraId="665748F4" w14:textId="77777777" w:rsidR="00FA7274" w:rsidRDefault="00FA7274" w:rsidP="000E0D25">
      <w:pPr>
        <w:spacing w:after="0" w:line="360" w:lineRule="auto"/>
        <w:jc w:val="both"/>
        <w:rPr>
          <w:rFonts w:ascii="Arial" w:hAnsi="Arial" w:cs="Arial"/>
          <w:sz w:val="24"/>
          <w:szCs w:val="24"/>
          <w:lang w:val="en-US"/>
        </w:rPr>
      </w:pPr>
    </w:p>
    <w:p w14:paraId="330117FB" w14:textId="13D74A91" w:rsidR="00B92B22" w:rsidRDefault="000C3610" w:rsidP="000E0D25">
      <w:pPr>
        <w:spacing w:after="0" w:line="360" w:lineRule="auto"/>
        <w:ind w:firstLine="708"/>
        <w:jc w:val="both"/>
        <w:rPr>
          <w:rFonts w:ascii="Arial" w:hAnsi="Arial" w:cs="Arial"/>
          <w:sz w:val="24"/>
          <w:szCs w:val="24"/>
          <w:lang w:val="en-US"/>
        </w:rPr>
      </w:pPr>
      <w:r w:rsidRPr="00C5500F">
        <w:rPr>
          <w:rFonts w:ascii="Arial" w:hAnsi="Arial" w:cs="Arial"/>
          <w:sz w:val="24"/>
          <w:szCs w:val="24"/>
        </w:rPr>
        <w:t>Guedes et al (2021)</w:t>
      </w:r>
      <w:r w:rsidR="007A60CA">
        <w:rPr>
          <w:rFonts w:ascii="Arial" w:hAnsi="Arial" w:cs="Arial"/>
          <w:sz w:val="24"/>
          <w:szCs w:val="24"/>
        </w:rPr>
        <w:t xml:space="preserve"> </w:t>
      </w:r>
      <w:r w:rsidR="00941103">
        <w:rPr>
          <w:rFonts w:ascii="Arial" w:hAnsi="Arial" w:cs="Arial"/>
          <w:sz w:val="24"/>
          <w:szCs w:val="24"/>
        </w:rPr>
        <w:t xml:space="preserve">destaca que </w:t>
      </w:r>
      <w:r w:rsidR="00FA5BC8">
        <w:rPr>
          <w:rFonts w:ascii="Arial" w:hAnsi="Arial" w:cs="Arial"/>
          <w:sz w:val="24"/>
          <w:szCs w:val="24"/>
        </w:rPr>
        <w:t xml:space="preserve">o profissional enfermeiro ao se deparar com a PCR deve prestar um ágil atendimento e </w:t>
      </w:r>
      <w:r w:rsidR="00BF69E2">
        <w:rPr>
          <w:rFonts w:ascii="Arial" w:hAnsi="Arial" w:cs="Arial"/>
          <w:sz w:val="24"/>
          <w:szCs w:val="24"/>
        </w:rPr>
        <w:t xml:space="preserve">rápida </w:t>
      </w:r>
      <w:r w:rsidR="00FA5BC8">
        <w:rPr>
          <w:rFonts w:ascii="Arial" w:hAnsi="Arial" w:cs="Arial"/>
          <w:sz w:val="24"/>
          <w:szCs w:val="24"/>
        </w:rPr>
        <w:t>tomada de decisão</w:t>
      </w:r>
      <w:r w:rsidR="00597537">
        <w:rPr>
          <w:rFonts w:ascii="Arial" w:hAnsi="Arial" w:cs="Arial"/>
          <w:sz w:val="24"/>
          <w:szCs w:val="24"/>
        </w:rPr>
        <w:t xml:space="preserve">, liderando </w:t>
      </w:r>
      <w:r w:rsidR="00897588">
        <w:rPr>
          <w:rFonts w:ascii="Arial" w:hAnsi="Arial" w:cs="Arial"/>
          <w:sz w:val="24"/>
          <w:szCs w:val="24"/>
        </w:rPr>
        <w:t xml:space="preserve">a equipe </w:t>
      </w:r>
      <w:r w:rsidR="00597537">
        <w:rPr>
          <w:rFonts w:ascii="Arial" w:hAnsi="Arial" w:cs="Arial"/>
          <w:sz w:val="24"/>
          <w:szCs w:val="24"/>
        </w:rPr>
        <w:t>com conhecimento teórico/prático, planejando a assistência</w:t>
      </w:r>
      <w:r w:rsidR="00B92B22">
        <w:rPr>
          <w:rFonts w:ascii="Arial" w:hAnsi="Arial" w:cs="Arial"/>
          <w:sz w:val="24"/>
          <w:szCs w:val="24"/>
        </w:rPr>
        <w:t xml:space="preserve">, colaborando para o atendimento correto </w:t>
      </w:r>
      <w:r w:rsidR="00A85A75">
        <w:rPr>
          <w:rFonts w:ascii="Arial" w:hAnsi="Arial" w:cs="Arial"/>
          <w:sz w:val="24"/>
          <w:szCs w:val="24"/>
        </w:rPr>
        <w:t xml:space="preserve">e eficaz </w:t>
      </w:r>
      <w:r w:rsidR="00B92B22">
        <w:rPr>
          <w:rFonts w:ascii="Arial" w:hAnsi="Arial" w:cs="Arial"/>
          <w:sz w:val="24"/>
          <w:szCs w:val="24"/>
        </w:rPr>
        <w:t>da equipe ao atendimento a PCR e trazendo assim mais benefícios ao paciente crítico</w:t>
      </w:r>
      <w:r w:rsidR="00B92B22">
        <w:rPr>
          <w:rFonts w:ascii="Arial" w:hAnsi="Arial" w:cs="Arial"/>
          <w:sz w:val="24"/>
          <w:szCs w:val="24"/>
          <w:lang w:val="en-US"/>
        </w:rPr>
        <w:t>.</w:t>
      </w:r>
    </w:p>
    <w:p w14:paraId="498A570B" w14:textId="1C38D591" w:rsidR="005A5228" w:rsidRDefault="00026F9D" w:rsidP="000E0D25">
      <w:pPr>
        <w:spacing w:after="0" w:line="360" w:lineRule="auto"/>
        <w:ind w:firstLine="708"/>
        <w:jc w:val="both"/>
        <w:rPr>
          <w:rFonts w:ascii="Arial" w:hAnsi="Arial" w:cs="Arial"/>
          <w:sz w:val="24"/>
          <w:szCs w:val="24"/>
        </w:rPr>
      </w:pPr>
      <w:r w:rsidRPr="00020C09">
        <w:rPr>
          <w:rFonts w:ascii="Arial" w:hAnsi="Arial" w:cs="Arial"/>
          <w:sz w:val="24"/>
          <w:szCs w:val="24"/>
        </w:rPr>
        <w:t xml:space="preserve">Santos et al (2016) </w:t>
      </w:r>
      <w:r w:rsidR="00B501ED">
        <w:rPr>
          <w:rFonts w:ascii="Arial" w:hAnsi="Arial" w:cs="Arial"/>
          <w:sz w:val="24"/>
          <w:szCs w:val="24"/>
        </w:rPr>
        <w:t xml:space="preserve">enfatizam que </w:t>
      </w:r>
      <w:r w:rsidR="00AF40CA" w:rsidRPr="00020C09">
        <w:rPr>
          <w:rFonts w:ascii="Arial" w:hAnsi="Arial" w:cs="Arial"/>
          <w:sz w:val="24"/>
          <w:szCs w:val="24"/>
        </w:rPr>
        <w:t xml:space="preserve">é de suma importância </w:t>
      </w:r>
      <w:r w:rsidR="004173B7" w:rsidRPr="00020C09">
        <w:rPr>
          <w:rFonts w:ascii="Arial" w:hAnsi="Arial" w:cs="Arial"/>
          <w:sz w:val="24"/>
          <w:szCs w:val="24"/>
        </w:rPr>
        <w:t xml:space="preserve">o enfermeiro estar atualizado para prestar atendimento a PCR, sendo essa atuação que define a situação futura de saúde </w:t>
      </w:r>
      <w:r w:rsidR="00B939AA">
        <w:rPr>
          <w:rFonts w:ascii="Arial" w:hAnsi="Arial" w:cs="Arial"/>
          <w:sz w:val="24"/>
          <w:szCs w:val="24"/>
        </w:rPr>
        <w:t>do</w:t>
      </w:r>
      <w:r w:rsidR="004173B7" w:rsidRPr="00020C09">
        <w:rPr>
          <w:rFonts w:ascii="Arial" w:hAnsi="Arial" w:cs="Arial"/>
          <w:sz w:val="24"/>
          <w:szCs w:val="24"/>
        </w:rPr>
        <w:t xml:space="preserve"> paciente</w:t>
      </w:r>
      <w:r w:rsidR="00CC7575" w:rsidRPr="00020C09">
        <w:rPr>
          <w:rFonts w:ascii="Arial" w:hAnsi="Arial" w:cs="Arial"/>
          <w:sz w:val="24"/>
          <w:szCs w:val="24"/>
        </w:rPr>
        <w:t xml:space="preserve"> </w:t>
      </w:r>
      <w:r w:rsidR="00887FAE">
        <w:rPr>
          <w:rFonts w:ascii="Arial" w:hAnsi="Arial" w:cs="Arial"/>
          <w:sz w:val="24"/>
          <w:szCs w:val="24"/>
        </w:rPr>
        <w:t>podendo gerar</w:t>
      </w:r>
      <w:r w:rsidR="00CC7575" w:rsidRPr="00020C09">
        <w:rPr>
          <w:rFonts w:ascii="Arial" w:hAnsi="Arial" w:cs="Arial"/>
          <w:sz w:val="24"/>
          <w:szCs w:val="24"/>
        </w:rPr>
        <w:t xml:space="preserve"> danos recorrentes</w:t>
      </w:r>
      <w:r w:rsidR="00CF4FE3">
        <w:rPr>
          <w:rFonts w:ascii="Arial" w:hAnsi="Arial" w:cs="Arial"/>
          <w:sz w:val="24"/>
          <w:szCs w:val="24"/>
        </w:rPr>
        <w:t xml:space="preserve"> ao mesmo</w:t>
      </w:r>
      <w:r w:rsidR="00CC7575" w:rsidRPr="00020C09">
        <w:rPr>
          <w:rFonts w:ascii="Arial" w:hAnsi="Arial" w:cs="Arial"/>
          <w:sz w:val="24"/>
          <w:szCs w:val="24"/>
        </w:rPr>
        <w:t>, caso as condutas não sejam antecipadas e realizada</w:t>
      </w:r>
      <w:r w:rsidR="00897588">
        <w:rPr>
          <w:rFonts w:ascii="Arial" w:hAnsi="Arial" w:cs="Arial"/>
          <w:sz w:val="24"/>
          <w:szCs w:val="24"/>
        </w:rPr>
        <w:t>s</w:t>
      </w:r>
      <w:r w:rsidR="00CC7575" w:rsidRPr="00020C09">
        <w:rPr>
          <w:rFonts w:ascii="Arial" w:hAnsi="Arial" w:cs="Arial"/>
          <w:sz w:val="24"/>
          <w:szCs w:val="24"/>
        </w:rPr>
        <w:t xml:space="preserve"> de forma correta e eficaz para reverter </w:t>
      </w:r>
      <w:r w:rsidR="00CF4FE3">
        <w:rPr>
          <w:rFonts w:ascii="Arial" w:hAnsi="Arial" w:cs="Arial"/>
          <w:sz w:val="24"/>
          <w:szCs w:val="24"/>
        </w:rPr>
        <w:t>o</w:t>
      </w:r>
      <w:r w:rsidR="00CC7575" w:rsidRPr="00020C09">
        <w:rPr>
          <w:rFonts w:ascii="Arial" w:hAnsi="Arial" w:cs="Arial"/>
          <w:sz w:val="24"/>
          <w:szCs w:val="24"/>
        </w:rPr>
        <w:t xml:space="preserve"> quadro</w:t>
      </w:r>
      <w:r w:rsidR="00565F1D" w:rsidRPr="00020C09">
        <w:rPr>
          <w:rFonts w:ascii="Arial" w:hAnsi="Arial" w:cs="Arial"/>
          <w:sz w:val="24"/>
          <w:szCs w:val="24"/>
        </w:rPr>
        <w:t>. Com isso ressalta</w:t>
      </w:r>
      <w:r w:rsidR="00CF4FE3">
        <w:rPr>
          <w:rFonts w:ascii="Arial" w:hAnsi="Arial" w:cs="Arial"/>
          <w:sz w:val="24"/>
          <w:szCs w:val="24"/>
        </w:rPr>
        <w:t>-se</w:t>
      </w:r>
      <w:r w:rsidR="00565F1D" w:rsidRPr="00020C09">
        <w:rPr>
          <w:rFonts w:ascii="Arial" w:hAnsi="Arial" w:cs="Arial"/>
          <w:sz w:val="24"/>
          <w:szCs w:val="24"/>
        </w:rPr>
        <w:t xml:space="preserve"> a importância de o enfermeiro e </w:t>
      </w:r>
      <w:r w:rsidR="00CF4FE3">
        <w:rPr>
          <w:rFonts w:ascii="Arial" w:hAnsi="Arial" w:cs="Arial"/>
          <w:sz w:val="24"/>
          <w:szCs w:val="24"/>
        </w:rPr>
        <w:t xml:space="preserve">a </w:t>
      </w:r>
      <w:r w:rsidR="00565F1D" w:rsidRPr="00020C09">
        <w:rPr>
          <w:rFonts w:ascii="Arial" w:hAnsi="Arial" w:cs="Arial"/>
          <w:sz w:val="24"/>
          <w:szCs w:val="24"/>
        </w:rPr>
        <w:t xml:space="preserve">equipe se manterem sempre atualizados para prestar o atendimento rápido, organizado e de qualidade a esse </w:t>
      </w:r>
      <w:r w:rsidR="0041761B" w:rsidRPr="00020C09">
        <w:rPr>
          <w:rFonts w:ascii="Arial" w:hAnsi="Arial" w:cs="Arial"/>
          <w:sz w:val="24"/>
          <w:szCs w:val="24"/>
        </w:rPr>
        <w:t xml:space="preserve">paciente, sendo o enfermeiro responsável por buscar atualizações e verificar a assistência </w:t>
      </w:r>
      <w:r w:rsidR="00C10669">
        <w:rPr>
          <w:rFonts w:ascii="Arial" w:hAnsi="Arial" w:cs="Arial"/>
          <w:sz w:val="24"/>
          <w:szCs w:val="24"/>
        </w:rPr>
        <w:t>d</w:t>
      </w:r>
      <w:r w:rsidR="0041761B" w:rsidRPr="00020C09">
        <w:rPr>
          <w:rFonts w:ascii="Arial" w:hAnsi="Arial" w:cs="Arial"/>
          <w:sz w:val="24"/>
          <w:szCs w:val="24"/>
        </w:rPr>
        <w:t>a equipe e se necessário buscar atualiza-los</w:t>
      </w:r>
      <w:r w:rsidR="005A7FC7">
        <w:rPr>
          <w:rFonts w:ascii="Arial" w:hAnsi="Arial" w:cs="Arial"/>
          <w:sz w:val="24"/>
          <w:szCs w:val="24"/>
        </w:rPr>
        <w:t xml:space="preserve"> também</w:t>
      </w:r>
      <w:r w:rsidR="0041761B" w:rsidRPr="00020C09">
        <w:rPr>
          <w:rFonts w:ascii="Arial" w:hAnsi="Arial" w:cs="Arial"/>
          <w:sz w:val="24"/>
          <w:szCs w:val="24"/>
        </w:rPr>
        <w:t>.</w:t>
      </w:r>
      <w:r w:rsidR="00643DAF" w:rsidRPr="00020C09">
        <w:rPr>
          <w:rFonts w:ascii="Arial" w:hAnsi="Arial" w:cs="Arial"/>
          <w:sz w:val="24"/>
          <w:szCs w:val="24"/>
        </w:rPr>
        <w:t xml:space="preserve"> </w:t>
      </w:r>
    </w:p>
    <w:p w14:paraId="59FFE17A" w14:textId="11B1C206" w:rsidR="007C591C" w:rsidRPr="00F04FFE" w:rsidRDefault="007C591C" w:rsidP="000E0D25">
      <w:pPr>
        <w:spacing w:after="0" w:line="360" w:lineRule="auto"/>
        <w:ind w:firstLine="708"/>
        <w:jc w:val="both"/>
        <w:rPr>
          <w:rFonts w:ascii="Arial" w:hAnsi="Arial" w:cs="Arial"/>
          <w:sz w:val="24"/>
          <w:szCs w:val="24"/>
        </w:rPr>
      </w:pPr>
      <w:r w:rsidRPr="00F04FFE">
        <w:rPr>
          <w:rFonts w:ascii="Arial" w:hAnsi="Arial" w:cs="Arial"/>
          <w:sz w:val="24"/>
          <w:szCs w:val="24"/>
        </w:rPr>
        <w:lastRenderedPageBreak/>
        <w:t>Lucena e Silva</w:t>
      </w:r>
      <w:r w:rsidR="00F04FFE">
        <w:rPr>
          <w:rFonts w:ascii="Arial" w:hAnsi="Arial" w:cs="Arial"/>
          <w:sz w:val="24"/>
          <w:szCs w:val="24"/>
        </w:rPr>
        <w:t xml:space="preserve"> (2017)</w:t>
      </w:r>
      <w:r w:rsidRPr="00F04FFE">
        <w:rPr>
          <w:rFonts w:ascii="Arial" w:hAnsi="Arial" w:cs="Arial"/>
          <w:sz w:val="24"/>
          <w:szCs w:val="24"/>
        </w:rPr>
        <w:t xml:space="preserve"> descrevem que ao se deparar com uma PCR, o enfermeiro deve estar preparado para acionar a sua equipe e iniciar o processo de reanimação. Com isso, pode-se afirmar que cabe ao enfermeiro o conhecimento das patologias e suas características, e também, é sua responsabilidade estar sempre em busca de conhecimento e aperfeiçoamento técnico - científico.</w:t>
      </w:r>
      <w:r w:rsidR="0052106A" w:rsidRPr="00F04FFE">
        <w:rPr>
          <w:rFonts w:ascii="Arial" w:hAnsi="Arial" w:cs="Arial"/>
          <w:sz w:val="24"/>
          <w:szCs w:val="24"/>
        </w:rPr>
        <w:t xml:space="preserve"> </w:t>
      </w:r>
      <w:r w:rsidRPr="00F04FFE">
        <w:rPr>
          <w:rFonts w:ascii="Arial" w:hAnsi="Arial" w:cs="Arial"/>
          <w:sz w:val="24"/>
          <w:szCs w:val="24"/>
        </w:rPr>
        <w:t>Ainda, cabe ao enfermeiro o papel de líder durante a PCR bem como a coordenação das ações a serem realizadas no momento da RCP. O SAV consiste no CABD secundário, onde é usado equipamentos que proporcionam uma melhor ventilação ao paciente junto a associação de medicamentos. É função do enfermeiro sempre realizar o checklist do carrinho de emergência e verificar se todos os equipamentos estão</w:t>
      </w:r>
      <w:r w:rsidR="0052106A" w:rsidRPr="00F04FFE">
        <w:rPr>
          <w:rFonts w:ascii="Arial" w:hAnsi="Arial" w:cs="Arial"/>
          <w:sz w:val="24"/>
          <w:szCs w:val="24"/>
        </w:rPr>
        <w:t xml:space="preserve"> funcionando</w:t>
      </w:r>
      <w:r w:rsidRPr="00F04FFE">
        <w:rPr>
          <w:rFonts w:ascii="Arial" w:hAnsi="Arial" w:cs="Arial"/>
          <w:sz w:val="24"/>
          <w:szCs w:val="24"/>
        </w:rPr>
        <w:t xml:space="preserve"> devidamente</w:t>
      </w:r>
      <w:r w:rsidR="00F04FFE" w:rsidRPr="00F04FFE">
        <w:rPr>
          <w:rFonts w:ascii="Arial" w:hAnsi="Arial" w:cs="Arial"/>
          <w:sz w:val="24"/>
          <w:szCs w:val="24"/>
        </w:rPr>
        <w:t>,</w:t>
      </w:r>
      <w:r w:rsidRPr="00F04FFE">
        <w:rPr>
          <w:rFonts w:ascii="Arial" w:hAnsi="Arial" w:cs="Arial"/>
          <w:sz w:val="24"/>
          <w:szCs w:val="24"/>
        </w:rPr>
        <w:t xml:space="preserve"> afim de evitar atrasos no manejo da PCR. Com isso, pode-se afirmar que é de extrema importância que os profissionais estejam capacitados e atualizados para atuar frente a este tipo de atendimento.</w:t>
      </w:r>
    </w:p>
    <w:p w14:paraId="6A5EDA93" w14:textId="061B224F" w:rsidR="006C01A9" w:rsidRDefault="00784E14" w:rsidP="000E0D25">
      <w:pPr>
        <w:spacing w:after="0" w:line="360" w:lineRule="auto"/>
        <w:ind w:firstLine="708"/>
        <w:jc w:val="both"/>
        <w:rPr>
          <w:rFonts w:ascii="Arial" w:hAnsi="Arial" w:cs="Arial"/>
          <w:sz w:val="24"/>
          <w:szCs w:val="24"/>
        </w:rPr>
      </w:pPr>
      <w:r>
        <w:rPr>
          <w:rFonts w:ascii="Arial" w:hAnsi="Arial" w:cs="Arial"/>
          <w:sz w:val="24"/>
          <w:szCs w:val="24"/>
        </w:rPr>
        <w:t>Guilherme et</w:t>
      </w:r>
      <w:r w:rsidR="00B1602F">
        <w:rPr>
          <w:rFonts w:ascii="Arial" w:hAnsi="Arial" w:cs="Arial"/>
          <w:sz w:val="24"/>
          <w:szCs w:val="24"/>
        </w:rPr>
        <w:t xml:space="preserve"> al</w:t>
      </w:r>
      <w:r>
        <w:rPr>
          <w:rFonts w:ascii="Arial" w:hAnsi="Arial" w:cs="Arial"/>
          <w:sz w:val="24"/>
          <w:szCs w:val="24"/>
        </w:rPr>
        <w:t xml:space="preserve"> (2013)</w:t>
      </w:r>
      <w:r w:rsidR="00B410D6">
        <w:rPr>
          <w:rFonts w:ascii="Arial" w:hAnsi="Arial" w:cs="Arial"/>
          <w:sz w:val="24"/>
          <w:szCs w:val="24"/>
        </w:rPr>
        <w:t xml:space="preserve"> </w:t>
      </w:r>
      <w:r w:rsidR="00DF06DB">
        <w:rPr>
          <w:rFonts w:ascii="Arial" w:hAnsi="Arial" w:cs="Arial"/>
          <w:sz w:val="24"/>
          <w:szCs w:val="24"/>
        </w:rPr>
        <w:t xml:space="preserve">enfatiza que </w:t>
      </w:r>
      <w:r w:rsidR="00B410D6">
        <w:rPr>
          <w:rFonts w:ascii="Arial" w:hAnsi="Arial" w:cs="Arial"/>
          <w:sz w:val="24"/>
          <w:szCs w:val="24"/>
        </w:rPr>
        <w:t xml:space="preserve">quando a assistência não ocorre de forma correta e satisfatória </w:t>
      </w:r>
      <w:r w:rsidR="00B83699">
        <w:rPr>
          <w:rFonts w:ascii="Arial" w:hAnsi="Arial" w:cs="Arial"/>
          <w:sz w:val="24"/>
          <w:szCs w:val="24"/>
        </w:rPr>
        <w:t xml:space="preserve">o paciente pode </w:t>
      </w:r>
      <w:r w:rsidR="00EE0FA1">
        <w:rPr>
          <w:rFonts w:ascii="Arial" w:hAnsi="Arial" w:cs="Arial"/>
          <w:sz w:val="24"/>
          <w:szCs w:val="24"/>
        </w:rPr>
        <w:t>ter</w:t>
      </w:r>
      <w:r w:rsidR="00B83699">
        <w:rPr>
          <w:rFonts w:ascii="Arial" w:hAnsi="Arial" w:cs="Arial"/>
          <w:sz w:val="24"/>
          <w:szCs w:val="24"/>
        </w:rPr>
        <w:t xml:space="preserve"> danos </w:t>
      </w:r>
      <w:r w:rsidR="00DB35B8">
        <w:rPr>
          <w:rFonts w:ascii="Arial" w:hAnsi="Arial" w:cs="Arial"/>
          <w:sz w:val="24"/>
          <w:szCs w:val="24"/>
        </w:rPr>
        <w:t>à</w:t>
      </w:r>
      <w:r w:rsidR="00B83699">
        <w:rPr>
          <w:rFonts w:ascii="Arial" w:hAnsi="Arial" w:cs="Arial"/>
          <w:sz w:val="24"/>
          <w:szCs w:val="24"/>
        </w:rPr>
        <w:t xml:space="preserve"> saúde, danos estes que podem ser irreversíveis</w:t>
      </w:r>
      <w:r w:rsidR="00EE0FA1">
        <w:rPr>
          <w:rFonts w:ascii="Arial" w:hAnsi="Arial" w:cs="Arial"/>
          <w:sz w:val="24"/>
          <w:szCs w:val="24"/>
        </w:rPr>
        <w:t xml:space="preserve">, </w:t>
      </w:r>
      <w:r w:rsidR="0050200E">
        <w:rPr>
          <w:rFonts w:ascii="Arial" w:hAnsi="Arial" w:cs="Arial"/>
          <w:sz w:val="24"/>
          <w:szCs w:val="24"/>
        </w:rPr>
        <w:t xml:space="preserve">causados ou não por falha humana. </w:t>
      </w:r>
      <w:r w:rsidR="00525C10">
        <w:rPr>
          <w:rFonts w:ascii="Arial" w:hAnsi="Arial" w:cs="Arial"/>
          <w:sz w:val="24"/>
          <w:szCs w:val="24"/>
        </w:rPr>
        <w:t xml:space="preserve">A ação do enfermeiro frente a PCR </w:t>
      </w:r>
      <w:r w:rsidR="00B55112">
        <w:rPr>
          <w:rFonts w:ascii="Arial" w:hAnsi="Arial" w:cs="Arial"/>
          <w:sz w:val="24"/>
          <w:szCs w:val="24"/>
        </w:rPr>
        <w:t xml:space="preserve">entende-se como ação de grande complexidade, englobando o </w:t>
      </w:r>
      <w:r w:rsidR="00BC6DDE">
        <w:rPr>
          <w:rFonts w:ascii="Arial" w:hAnsi="Arial" w:cs="Arial"/>
          <w:sz w:val="24"/>
          <w:szCs w:val="24"/>
        </w:rPr>
        <w:t>diagnóstico</w:t>
      </w:r>
      <w:r w:rsidR="00B55112">
        <w:rPr>
          <w:rFonts w:ascii="Arial" w:hAnsi="Arial" w:cs="Arial"/>
          <w:sz w:val="24"/>
          <w:szCs w:val="24"/>
        </w:rPr>
        <w:t xml:space="preserve"> da PCR, </w:t>
      </w:r>
      <w:r w:rsidR="00905DE7">
        <w:rPr>
          <w:rFonts w:ascii="Arial" w:hAnsi="Arial" w:cs="Arial"/>
          <w:sz w:val="24"/>
          <w:szCs w:val="24"/>
        </w:rPr>
        <w:t>onde o te</w:t>
      </w:r>
      <w:r w:rsidR="00DF06DB">
        <w:rPr>
          <w:rFonts w:ascii="Arial" w:hAnsi="Arial" w:cs="Arial"/>
          <w:sz w:val="24"/>
          <w:szCs w:val="24"/>
        </w:rPr>
        <w:t>mp</w:t>
      </w:r>
      <w:r w:rsidR="00905DE7">
        <w:rPr>
          <w:rFonts w:ascii="Arial" w:hAnsi="Arial" w:cs="Arial"/>
          <w:sz w:val="24"/>
          <w:szCs w:val="24"/>
        </w:rPr>
        <w:t>o de con</w:t>
      </w:r>
      <w:r w:rsidR="00DF06DB">
        <w:rPr>
          <w:rFonts w:ascii="Arial" w:hAnsi="Arial" w:cs="Arial"/>
          <w:sz w:val="24"/>
          <w:szCs w:val="24"/>
        </w:rPr>
        <w:t>s</w:t>
      </w:r>
      <w:r w:rsidR="00905DE7">
        <w:rPr>
          <w:rFonts w:ascii="Arial" w:hAnsi="Arial" w:cs="Arial"/>
          <w:sz w:val="24"/>
          <w:szCs w:val="24"/>
        </w:rPr>
        <w:t>tatação</w:t>
      </w:r>
      <w:r w:rsidR="00A5472C">
        <w:rPr>
          <w:rFonts w:ascii="Arial" w:hAnsi="Arial" w:cs="Arial"/>
          <w:sz w:val="24"/>
          <w:szCs w:val="24"/>
        </w:rPr>
        <w:t xml:space="preserve"> da PCR</w:t>
      </w:r>
      <w:r w:rsidR="00905DE7">
        <w:rPr>
          <w:rFonts w:ascii="Arial" w:hAnsi="Arial" w:cs="Arial"/>
          <w:sz w:val="24"/>
          <w:szCs w:val="24"/>
        </w:rPr>
        <w:t xml:space="preserve"> e </w:t>
      </w:r>
      <w:r w:rsidR="00A5472C">
        <w:rPr>
          <w:rFonts w:ascii="Arial" w:hAnsi="Arial" w:cs="Arial"/>
          <w:sz w:val="24"/>
          <w:szCs w:val="24"/>
        </w:rPr>
        <w:t>início</w:t>
      </w:r>
      <w:r w:rsidR="00905DE7">
        <w:rPr>
          <w:rFonts w:ascii="Arial" w:hAnsi="Arial" w:cs="Arial"/>
          <w:sz w:val="24"/>
          <w:szCs w:val="24"/>
        </w:rPr>
        <w:t xml:space="preserve"> das manobras de reanimação devem ser </w:t>
      </w:r>
      <w:r w:rsidR="008F42F4">
        <w:rPr>
          <w:rFonts w:ascii="Arial" w:hAnsi="Arial" w:cs="Arial"/>
          <w:sz w:val="24"/>
          <w:szCs w:val="24"/>
        </w:rPr>
        <w:t>realizad</w:t>
      </w:r>
      <w:r w:rsidR="00925937">
        <w:rPr>
          <w:rFonts w:ascii="Arial" w:hAnsi="Arial" w:cs="Arial"/>
          <w:sz w:val="24"/>
          <w:szCs w:val="24"/>
        </w:rPr>
        <w:t xml:space="preserve">as assim que </w:t>
      </w:r>
      <w:r w:rsidR="00CC71B9">
        <w:rPr>
          <w:rFonts w:ascii="Arial" w:hAnsi="Arial" w:cs="Arial"/>
          <w:sz w:val="24"/>
          <w:szCs w:val="24"/>
        </w:rPr>
        <w:t xml:space="preserve">a mesma for </w:t>
      </w:r>
      <w:r w:rsidR="00925937">
        <w:rPr>
          <w:rFonts w:ascii="Arial" w:hAnsi="Arial" w:cs="Arial"/>
          <w:sz w:val="24"/>
          <w:szCs w:val="24"/>
        </w:rPr>
        <w:t>constatada</w:t>
      </w:r>
      <w:r w:rsidR="00543300">
        <w:rPr>
          <w:rFonts w:ascii="Arial" w:hAnsi="Arial" w:cs="Arial"/>
          <w:sz w:val="24"/>
          <w:szCs w:val="24"/>
        </w:rPr>
        <w:t xml:space="preserve">. </w:t>
      </w:r>
      <w:r w:rsidR="002550F8">
        <w:rPr>
          <w:rFonts w:ascii="Arial" w:hAnsi="Arial" w:cs="Arial"/>
          <w:sz w:val="24"/>
          <w:szCs w:val="24"/>
        </w:rPr>
        <w:t>Junto a isso d</w:t>
      </w:r>
      <w:r w:rsidR="009C702D">
        <w:rPr>
          <w:rFonts w:ascii="Arial" w:hAnsi="Arial" w:cs="Arial"/>
          <w:sz w:val="24"/>
          <w:szCs w:val="24"/>
        </w:rPr>
        <w:t xml:space="preserve">entro da assistência incumbida ao enfermeiro também </w:t>
      </w:r>
      <w:r w:rsidR="000B3CCA">
        <w:rPr>
          <w:rFonts w:ascii="Arial" w:hAnsi="Arial" w:cs="Arial"/>
          <w:sz w:val="24"/>
          <w:szCs w:val="24"/>
        </w:rPr>
        <w:t>se encontra</w:t>
      </w:r>
      <w:r w:rsidR="00DD7A07">
        <w:rPr>
          <w:rFonts w:ascii="Arial" w:hAnsi="Arial" w:cs="Arial"/>
          <w:sz w:val="24"/>
          <w:szCs w:val="24"/>
        </w:rPr>
        <w:t xml:space="preserve"> a organização </w:t>
      </w:r>
      <w:r w:rsidR="00EE59F6">
        <w:rPr>
          <w:rFonts w:ascii="Arial" w:hAnsi="Arial" w:cs="Arial"/>
          <w:sz w:val="24"/>
          <w:szCs w:val="24"/>
        </w:rPr>
        <w:t xml:space="preserve">dos ambientes </w:t>
      </w:r>
      <w:r w:rsidR="008A70AB">
        <w:rPr>
          <w:rFonts w:ascii="Arial" w:hAnsi="Arial" w:cs="Arial"/>
          <w:sz w:val="24"/>
          <w:szCs w:val="24"/>
        </w:rPr>
        <w:t>durante</w:t>
      </w:r>
      <w:r w:rsidR="00EE59F6">
        <w:rPr>
          <w:rFonts w:ascii="Arial" w:hAnsi="Arial" w:cs="Arial"/>
          <w:sz w:val="24"/>
          <w:szCs w:val="24"/>
        </w:rPr>
        <w:t xml:space="preserve"> e </w:t>
      </w:r>
      <w:r w:rsidR="008A70AB">
        <w:rPr>
          <w:rFonts w:ascii="Arial" w:hAnsi="Arial" w:cs="Arial"/>
          <w:sz w:val="24"/>
          <w:szCs w:val="24"/>
        </w:rPr>
        <w:t xml:space="preserve">após </w:t>
      </w:r>
      <w:r w:rsidR="00EE59F6">
        <w:rPr>
          <w:rFonts w:ascii="Arial" w:hAnsi="Arial" w:cs="Arial"/>
          <w:sz w:val="24"/>
          <w:szCs w:val="24"/>
        </w:rPr>
        <w:t>a PCR</w:t>
      </w:r>
      <w:r w:rsidR="0070550B">
        <w:rPr>
          <w:rFonts w:ascii="Arial" w:hAnsi="Arial" w:cs="Arial"/>
          <w:sz w:val="24"/>
          <w:szCs w:val="24"/>
        </w:rPr>
        <w:t>, organização dos</w:t>
      </w:r>
      <w:r w:rsidR="00DD7A07">
        <w:rPr>
          <w:rFonts w:ascii="Arial" w:hAnsi="Arial" w:cs="Arial"/>
          <w:sz w:val="24"/>
          <w:szCs w:val="24"/>
        </w:rPr>
        <w:t xml:space="preserve"> materiais </w:t>
      </w:r>
      <w:r w:rsidR="00DB35B8">
        <w:rPr>
          <w:rFonts w:ascii="Arial" w:hAnsi="Arial" w:cs="Arial"/>
          <w:sz w:val="24"/>
          <w:szCs w:val="24"/>
        </w:rPr>
        <w:t>utilizados</w:t>
      </w:r>
      <w:r w:rsidR="00DD7A07">
        <w:rPr>
          <w:rFonts w:ascii="Arial" w:hAnsi="Arial" w:cs="Arial"/>
          <w:sz w:val="24"/>
          <w:szCs w:val="24"/>
        </w:rPr>
        <w:t xml:space="preserve"> na RCP, </w:t>
      </w:r>
      <w:r w:rsidR="00DB35B8">
        <w:rPr>
          <w:rFonts w:ascii="Arial" w:hAnsi="Arial" w:cs="Arial"/>
          <w:sz w:val="24"/>
          <w:szCs w:val="24"/>
        </w:rPr>
        <w:t>definição</w:t>
      </w:r>
      <w:r w:rsidR="00F0630D">
        <w:rPr>
          <w:rFonts w:ascii="Arial" w:hAnsi="Arial" w:cs="Arial"/>
          <w:sz w:val="24"/>
          <w:szCs w:val="24"/>
        </w:rPr>
        <w:t xml:space="preserve"> de condutas de reanimação,</w:t>
      </w:r>
      <w:r w:rsidR="007F71F4">
        <w:rPr>
          <w:rFonts w:ascii="Arial" w:hAnsi="Arial" w:cs="Arial"/>
          <w:sz w:val="24"/>
          <w:szCs w:val="24"/>
        </w:rPr>
        <w:t xml:space="preserve"> acionar</w:t>
      </w:r>
      <w:r w:rsidR="00A4115D">
        <w:rPr>
          <w:rFonts w:ascii="Arial" w:hAnsi="Arial" w:cs="Arial"/>
          <w:sz w:val="24"/>
          <w:szCs w:val="24"/>
        </w:rPr>
        <w:t>, direcionar</w:t>
      </w:r>
      <w:r w:rsidR="007F71F4">
        <w:rPr>
          <w:rFonts w:ascii="Arial" w:hAnsi="Arial" w:cs="Arial"/>
          <w:sz w:val="24"/>
          <w:szCs w:val="24"/>
        </w:rPr>
        <w:t xml:space="preserve"> e orientar equipe de enfermagem</w:t>
      </w:r>
      <w:r w:rsidR="000134C6">
        <w:rPr>
          <w:rFonts w:ascii="Arial" w:hAnsi="Arial" w:cs="Arial"/>
          <w:sz w:val="24"/>
          <w:szCs w:val="24"/>
        </w:rPr>
        <w:t>, realizando também o acompanhamento continuo desse paciente após a PCR, caso haja o retorno da circulação espontânea</w:t>
      </w:r>
      <w:r w:rsidR="00DB35B8">
        <w:rPr>
          <w:rFonts w:ascii="Arial" w:hAnsi="Arial" w:cs="Arial"/>
          <w:sz w:val="24"/>
          <w:szCs w:val="24"/>
        </w:rPr>
        <w:t>.</w:t>
      </w:r>
      <w:r w:rsidR="00EE59F6">
        <w:rPr>
          <w:rFonts w:ascii="Arial" w:hAnsi="Arial" w:cs="Arial"/>
          <w:sz w:val="24"/>
          <w:szCs w:val="24"/>
        </w:rPr>
        <w:t xml:space="preserve"> </w:t>
      </w:r>
      <w:r w:rsidR="008C3B09">
        <w:rPr>
          <w:rFonts w:ascii="Arial" w:hAnsi="Arial" w:cs="Arial"/>
          <w:sz w:val="24"/>
          <w:szCs w:val="24"/>
        </w:rPr>
        <w:t xml:space="preserve">É de função do enfermeiro </w:t>
      </w:r>
      <w:r w:rsidR="00EE0FA1">
        <w:rPr>
          <w:rFonts w:ascii="Arial" w:hAnsi="Arial" w:cs="Arial"/>
          <w:sz w:val="24"/>
          <w:szCs w:val="24"/>
        </w:rPr>
        <w:t>também</w:t>
      </w:r>
      <w:r w:rsidR="005B31BB">
        <w:rPr>
          <w:rFonts w:ascii="Arial" w:hAnsi="Arial" w:cs="Arial"/>
          <w:sz w:val="24"/>
          <w:szCs w:val="24"/>
        </w:rPr>
        <w:t xml:space="preserve"> </w:t>
      </w:r>
      <w:r w:rsidR="0024151F">
        <w:rPr>
          <w:rFonts w:ascii="Arial" w:hAnsi="Arial" w:cs="Arial"/>
          <w:sz w:val="24"/>
          <w:szCs w:val="24"/>
        </w:rPr>
        <w:t xml:space="preserve">prestar assistência aos familiares, orientando-os dos </w:t>
      </w:r>
      <w:r w:rsidR="00CF50BD">
        <w:rPr>
          <w:rFonts w:ascii="Arial" w:hAnsi="Arial" w:cs="Arial"/>
          <w:sz w:val="24"/>
          <w:szCs w:val="24"/>
        </w:rPr>
        <w:t>passos seguintes,</w:t>
      </w:r>
      <w:r w:rsidR="00527FC2">
        <w:rPr>
          <w:rFonts w:ascii="Arial" w:hAnsi="Arial" w:cs="Arial"/>
          <w:sz w:val="24"/>
          <w:szCs w:val="24"/>
        </w:rPr>
        <w:t xml:space="preserve"> sendo</w:t>
      </w:r>
      <w:r w:rsidR="00CF50BD">
        <w:rPr>
          <w:rFonts w:ascii="Arial" w:hAnsi="Arial" w:cs="Arial"/>
          <w:sz w:val="24"/>
          <w:szCs w:val="24"/>
        </w:rPr>
        <w:t xml:space="preserve"> em casos </w:t>
      </w:r>
      <w:r w:rsidR="00B1602F">
        <w:rPr>
          <w:rFonts w:ascii="Arial" w:hAnsi="Arial" w:cs="Arial"/>
          <w:sz w:val="24"/>
          <w:szCs w:val="24"/>
        </w:rPr>
        <w:t>de reversão</w:t>
      </w:r>
      <w:r w:rsidR="00CF50BD">
        <w:rPr>
          <w:rFonts w:ascii="Arial" w:hAnsi="Arial" w:cs="Arial"/>
          <w:sz w:val="24"/>
          <w:szCs w:val="24"/>
        </w:rPr>
        <w:t xml:space="preserve"> PCR</w:t>
      </w:r>
      <w:r w:rsidR="00B1602F">
        <w:rPr>
          <w:rFonts w:ascii="Arial" w:hAnsi="Arial" w:cs="Arial"/>
          <w:sz w:val="24"/>
          <w:szCs w:val="24"/>
        </w:rPr>
        <w:t xml:space="preserve"> ou</w:t>
      </w:r>
      <w:r w:rsidR="00527FC2">
        <w:rPr>
          <w:rFonts w:ascii="Arial" w:hAnsi="Arial" w:cs="Arial"/>
          <w:sz w:val="24"/>
          <w:szCs w:val="24"/>
        </w:rPr>
        <w:t xml:space="preserve"> de</w:t>
      </w:r>
      <w:r w:rsidR="00B1602F">
        <w:rPr>
          <w:rFonts w:ascii="Arial" w:hAnsi="Arial" w:cs="Arial"/>
          <w:sz w:val="24"/>
          <w:szCs w:val="24"/>
        </w:rPr>
        <w:t xml:space="preserve"> óbito</w:t>
      </w:r>
      <w:r w:rsidR="000C7CC1">
        <w:rPr>
          <w:rFonts w:ascii="Arial" w:hAnsi="Arial" w:cs="Arial"/>
          <w:sz w:val="24"/>
          <w:szCs w:val="24"/>
        </w:rPr>
        <w:t>, com isso t</w:t>
      </w:r>
      <w:r w:rsidR="00914E34">
        <w:rPr>
          <w:rFonts w:ascii="Arial" w:hAnsi="Arial" w:cs="Arial"/>
          <w:sz w:val="24"/>
          <w:szCs w:val="24"/>
        </w:rPr>
        <w:t xml:space="preserve">odas as </w:t>
      </w:r>
      <w:r w:rsidR="00423A7D">
        <w:rPr>
          <w:rFonts w:ascii="Arial" w:hAnsi="Arial" w:cs="Arial"/>
          <w:sz w:val="24"/>
          <w:szCs w:val="24"/>
        </w:rPr>
        <w:t xml:space="preserve">ações e </w:t>
      </w:r>
      <w:r w:rsidR="00914E34">
        <w:rPr>
          <w:rFonts w:ascii="Arial" w:hAnsi="Arial" w:cs="Arial"/>
          <w:sz w:val="24"/>
          <w:szCs w:val="24"/>
        </w:rPr>
        <w:t>ocorrências durante</w:t>
      </w:r>
      <w:r w:rsidR="00423A7D">
        <w:rPr>
          <w:rFonts w:ascii="Arial" w:hAnsi="Arial" w:cs="Arial"/>
          <w:sz w:val="24"/>
          <w:szCs w:val="24"/>
        </w:rPr>
        <w:t xml:space="preserve"> e </w:t>
      </w:r>
      <w:r w:rsidR="00914E34">
        <w:rPr>
          <w:rFonts w:ascii="Arial" w:hAnsi="Arial" w:cs="Arial"/>
          <w:sz w:val="24"/>
          <w:szCs w:val="24"/>
        </w:rPr>
        <w:t xml:space="preserve">depois da PCR devem ser registradas </w:t>
      </w:r>
      <w:r w:rsidR="0090460C">
        <w:rPr>
          <w:rFonts w:ascii="Arial" w:hAnsi="Arial" w:cs="Arial"/>
          <w:sz w:val="24"/>
          <w:szCs w:val="24"/>
        </w:rPr>
        <w:t xml:space="preserve">no prontuário do paciente </w:t>
      </w:r>
      <w:r w:rsidR="00423A7D">
        <w:rPr>
          <w:rFonts w:ascii="Arial" w:hAnsi="Arial" w:cs="Arial"/>
          <w:sz w:val="24"/>
          <w:szCs w:val="24"/>
        </w:rPr>
        <w:t xml:space="preserve">pelo </w:t>
      </w:r>
      <w:r w:rsidR="005B31BB">
        <w:rPr>
          <w:rFonts w:ascii="Arial" w:hAnsi="Arial" w:cs="Arial"/>
          <w:sz w:val="24"/>
          <w:szCs w:val="24"/>
        </w:rPr>
        <w:t>enfermeiro e equipe</w:t>
      </w:r>
      <w:r w:rsidR="00423A7D">
        <w:rPr>
          <w:rFonts w:ascii="Arial" w:hAnsi="Arial" w:cs="Arial"/>
          <w:sz w:val="24"/>
          <w:szCs w:val="24"/>
        </w:rPr>
        <w:t xml:space="preserve"> de enfermagem</w:t>
      </w:r>
      <w:r w:rsidR="00CF50BD">
        <w:rPr>
          <w:rFonts w:ascii="Arial" w:hAnsi="Arial" w:cs="Arial"/>
          <w:sz w:val="24"/>
          <w:szCs w:val="24"/>
        </w:rPr>
        <w:t>.</w:t>
      </w:r>
    </w:p>
    <w:p w14:paraId="17762CD0" w14:textId="18C9D8BC" w:rsidR="001B43F8" w:rsidRDefault="00C51591" w:rsidP="000E0D25">
      <w:pPr>
        <w:spacing w:after="0" w:line="360" w:lineRule="auto"/>
        <w:ind w:firstLine="708"/>
        <w:jc w:val="both"/>
        <w:rPr>
          <w:rFonts w:ascii="Arial" w:hAnsi="Arial" w:cs="Arial"/>
          <w:sz w:val="24"/>
          <w:szCs w:val="24"/>
        </w:rPr>
      </w:pPr>
      <w:r w:rsidRPr="00FD43B6">
        <w:rPr>
          <w:rFonts w:ascii="Arial" w:hAnsi="Arial" w:cs="Arial"/>
          <w:sz w:val="24"/>
          <w:szCs w:val="24"/>
        </w:rPr>
        <w:t xml:space="preserve">Desta forma, </w:t>
      </w:r>
      <w:r w:rsidR="00C7258E">
        <w:rPr>
          <w:rFonts w:ascii="Arial" w:hAnsi="Arial" w:cs="Arial"/>
          <w:sz w:val="24"/>
          <w:szCs w:val="24"/>
        </w:rPr>
        <w:t>Reis</w:t>
      </w:r>
      <w:r w:rsidRPr="00FD43B6">
        <w:rPr>
          <w:rFonts w:ascii="Arial" w:hAnsi="Arial" w:cs="Arial"/>
          <w:sz w:val="24"/>
          <w:szCs w:val="24"/>
        </w:rPr>
        <w:t xml:space="preserve"> (2020) destaca algu</w:t>
      </w:r>
      <w:r w:rsidR="00AF6D8E" w:rsidRPr="00FD43B6">
        <w:rPr>
          <w:rFonts w:ascii="Arial" w:hAnsi="Arial" w:cs="Arial"/>
          <w:sz w:val="24"/>
          <w:szCs w:val="24"/>
        </w:rPr>
        <w:t>ns fatores que dificultam a ação d</w:t>
      </w:r>
      <w:r w:rsidR="005C5406" w:rsidRPr="00FD43B6">
        <w:rPr>
          <w:rFonts w:ascii="Arial" w:hAnsi="Arial" w:cs="Arial"/>
          <w:sz w:val="24"/>
          <w:szCs w:val="24"/>
        </w:rPr>
        <w:t>o enfermeiro</w:t>
      </w:r>
      <w:r w:rsidR="00F347A9" w:rsidRPr="00FD43B6">
        <w:rPr>
          <w:rFonts w:ascii="Arial" w:hAnsi="Arial" w:cs="Arial"/>
          <w:sz w:val="24"/>
          <w:szCs w:val="24"/>
        </w:rPr>
        <w:t xml:space="preserve"> durante a RCP,</w:t>
      </w:r>
      <w:r w:rsidR="004B46B7" w:rsidRPr="00FD43B6">
        <w:rPr>
          <w:rFonts w:ascii="Arial" w:hAnsi="Arial" w:cs="Arial"/>
          <w:sz w:val="24"/>
          <w:szCs w:val="24"/>
        </w:rPr>
        <w:t xml:space="preserve"> estando entre eles a falta de capacitação do profissional, </w:t>
      </w:r>
      <w:r w:rsidR="004626D9" w:rsidRPr="00FD43B6">
        <w:rPr>
          <w:rFonts w:ascii="Arial" w:hAnsi="Arial" w:cs="Arial"/>
          <w:sz w:val="24"/>
          <w:szCs w:val="24"/>
        </w:rPr>
        <w:t>falta de incentivo institucional</w:t>
      </w:r>
      <w:r w:rsidR="002629C0" w:rsidRPr="00FD43B6">
        <w:rPr>
          <w:rFonts w:ascii="Arial" w:hAnsi="Arial" w:cs="Arial"/>
          <w:sz w:val="24"/>
          <w:szCs w:val="24"/>
        </w:rPr>
        <w:t xml:space="preserve"> no desenvolvimento de capacitações teórico/praticas, </w:t>
      </w:r>
      <w:r w:rsidR="00695F90" w:rsidRPr="00FD43B6">
        <w:rPr>
          <w:rFonts w:ascii="Arial" w:hAnsi="Arial" w:cs="Arial"/>
          <w:sz w:val="24"/>
          <w:szCs w:val="24"/>
        </w:rPr>
        <w:t xml:space="preserve">insegurança do profissional </w:t>
      </w:r>
      <w:r w:rsidR="00415D93" w:rsidRPr="00FD43B6">
        <w:rPr>
          <w:rFonts w:ascii="Arial" w:hAnsi="Arial" w:cs="Arial"/>
          <w:sz w:val="24"/>
          <w:szCs w:val="24"/>
        </w:rPr>
        <w:t xml:space="preserve">e a falta de capacidade de aplicar </w:t>
      </w:r>
      <w:r w:rsidR="008F07BB" w:rsidRPr="00FD43B6">
        <w:rPr>
          <w:rFonts w:ascii="Arial" w:hAnsi="Arial" w:cs="Arial"/>
          <w:sz w:val="24"/>
          <w:szCs w:val="24"/>
        </w:rPr>
        <w:t>a RCP de acordo com protocolo</w:t>
      </w:r>
      <w:r w:rsidR="004C1853" w:rsidRPr="00FD43B6">
        <w:rPr>
          <w:rFonts w:ascii="Arial" w:hAnsi="Arial" w:cs="Arial"/>
          <w:sz w:val="24"/>
          <w:szCs w:val="24"/>
        </w:rPr>
        <w:t>, falta de recursos materiais</w:t>
      </w:r>
      <w:r w:rsidR="003568FA" w:rsidRPr="00FD43B6">
        <w:rPr>
          <w:rFonts w:ascii="Arial" w:hAnsi="Arial" w:cs="Arial"/>
          <w:sz w:val="24"/>
          <w:szCs w:val="24"/>
        </w:rPr>
        <w:t>, instabilidade emocional da equipe</w:t>
      </w:r>
      <w:r w:rsidR="004411FA" w:rsidRPr="00FD43B6">
        <w:rPr>
          <w:rFonts w:ascii="Arial" w:hAnsi="Arial" w:cs="Arial"/>
          <w:sz w:val="24"/>
          <w:szCs w:val="24"/>
        </w:rPr>
        <w:t xml:space="preserve">, </w:t>
      </w:r>
      <w:r w:rsidR="004F6CEA" w:rsidRPr="00FD43B6">
        <w:rPr>
          <w:rFonts w:ascii="Arial" w:hAnsi="Arial" w:cs="Arial"/>
          <w:sz w:val="24"/>
          <w:szCs w:val="24"/>
        </w:rPr>
        <w:t>deficiência no conhecimento e manuseio das vias aéreas</w:t>
      </w:r>
      <w:r w:rsidR="00555B58" w:rsidRPr="00FD43B6">
        <w:rPr>
          <w:rFonts w:ascii="Arial" w:hAnsi="Arial" w:cs="Arial"/>
          <w:sz w:val="24"/>
          <w:szCs w:val="24"/>
        </w:rPr>
        <w:t xml:space="preserve"> e utilização de dispositivos alternativos ao tubo orotraqueal, como a máscara laríngea e tubo laríngeo</w:t>
      </w:r>
      <w:r w:rsidR="00524175" w:rsidRPr="00FD43B6">
        <w:rPr>
          <w:rFonts w:ascii="Arial" w:hAnsi="Arial" w:cs="Arial"/>
          <w:sz w:val="24"/>
          <w:szCs w:val="24"/>
        </w:rPr>
        <w:t xml:space="preserve">, </w:t>
      </w:r>
      <w:r w:rsidR="00F00D70" w:rsidRPr="00FD43B6">
        <w:rPr>
          <w:rFonts w:ascii="Arial" w:hAnsi="Arial" w:cs="Arial"/>
          <w:sz w:val="24"/>
          <w:szCs w:val="24"/>
        </w:rPr>
        <w:t>sendo esses fatores</w:t>
      </w:r>
      <w:r w:rsidR="005C18C5" w:rsidRPr="00FD43B6">
        <w:rPr>
          <w:rFonts w:ascii="Arial" w:hAnsi="Arial" w:cs="Arial"/>
          <w:sz w:val="24"/>
          <w:szCs w:val="24"/>
        </w:rPr>
        <w:t xml:space="preserve"> </w:t>
      </w:r>
      <w:r w:rsidR="005C18C5" w:rsidRPr="00FD43B6">
        <w:rPr>
          <w:rFonts w:ascii="Arial" w:hAnsi="Arial" w:cs="Arial"/>
          <w:sz w:val="24"/>
          <w:szCs w:val="24"/>
        </w:rPr>
        <w:lastRenderedPageBreak/>
        <w:t xml:space="preserve">determinantes do atendimento </w:t>
      </w:r>
      <w:r w:rsidR="00B326BA" w:rsidRPr="00FD43B6">
        <w:rPr>
          <w:rFonts w:ascii="Arial" w:hAnsi="Arial" w:cs="Arial"/>
          <w:sz w:val="24"/>
          <w:szCs w:val="24"/>
        </w:rPr>
        <w:t>estressante</w:t>
      </w:r>
      <w:r w:rsidR="005C18C5" w:rsidRPr="00FD43B6">
        <w:rPr>
          <w:rFonts w:ascii="Arial" w:hAnsi="Arial" w:cs="Arial"/>
          <w:sz w:val="24"/>
          <w:szCs w:val="24"/>
        </w:rPr>
        <w:t xml:space="preserve">, </w:t>
      </w:r>
      <w:r w:rsidR="00C92C4B">
        <w:rPr>
          <w:rFonts w:ascii="Arial" w:hAnsi="Arial" w:cs="Arial"/>
          <w:sz w:val="24"/>
          <w:szCs w:val="24"/>
        </w:rPr>
        <w:t>interferindo diretamente na qualidade da assistência prestada e</w:t>
      </w:r>
      <w:r w:rsidR="007E6E66">
        <w:rPr>
          <w:rFonts w:ascii="Arial" w:hAnsi="Arial" w:cs="Arial"/>
          <w:sz w:val="24"/>
          <w:szCs w:val="24"/>
        </w:rPr>
        <w:t xml:space="preserve"> </w:t>
      </w:r>
      <w:r w:rsidR="005C18C5" w:rsidRPr="00FD43B6">
        <w:rPr>
          <w:rFonts w:ascii="Arial" w:hAnsi="Arial" w:cs="Arial"/>
          <w:sz w:val="24"/>
          <w:szCs w:val="24"/>
        </w:rPr>
        <w:t>resultando em insucessos no tratamento</w:t>
      </w:r>
      <w:r w:rsidR="00BB0903" w:rsidRPr="00FD43B6">
        <w:rPr>
          <w:rFonts w:ascii="Arial" w:hAnsi="Arial" w:cs="Arial"/>
          <w:sz w:val="24"/>
          <w:szCs w:val="24"/>
        </w:rPr>
        <w:t>.</w:t>
      </w:r>
    </w:p>
    <w:p w14:paraId="6754E52D" w14:textId="74185B2D" w:rsidR="00D441B1" w:rsidRPr="00C45F34" w:rsidRDefault="00AB63A7" w:rsidP="000E0D25">
      <w:pPr>
        <w:spacing w:after="0" w:line="360" w:lineRule="auto"/>
        <w:ind w:firstLine="708"/>
        <w:jc w:val="both"/>
        <w:rPr>
          <w:rFonts w:ascii="Arial" w:hAnsi="Arial" w:cs="Arial"/>
          <w:sz w:val="24"/>
          <w:szCs w:val="24"/>
        </w:rPr>
      </w:pPr>
      <w:r w:rsidRPr="00C45F34">
        <w:rPr>
          <w:rFonts w:ascii="Arial" w:hAnsi="Arial" w:cs="Arial"/>
          <w:sz w:val="24"/>
          <w:szCs w:val="24"/>
        </w:rPr>
        <w:t>Cruz</w:t>
      </w:r>
      <w:r w:rsidR="00C27C00" w:rsidRPr="00C45F34">
        <w:rPr>
          <w:rFonts w:ascii="Arial" w:hAnsi="Arial" w:cs="Arial"/>
          <w:sz w:val="24"/>
          <w:szCs w:val="24"/>
        </w:rPr>
        <w:t>,</w:t>
      </w:r>
      <w:r w:rsidRPr="00C45F34">
        <w:rPr>
          <w:rFonts w:ascii="Arial" w:hAnsi="Arial" w:cs="Arial"/>
          <w:sz w:val="24"/>
          <w:szCs w:val="24"/>
        </w:rPr>
        <w:t xml:space="preserve"> Rêgo e Lima (</w:t>
      </w:r>
      <w:r w:rsidR="0020657C" w:rsidRPr="00C45F34">
        <w:rPr>
          <w:rFonts w:ascii="Arial" w:hAnsi="Arial" w:cs="Arial"/>
          <w:sz w:val="24"/>
          <w:szCs w:val="24"/>
        </w:rPr>
        <w:t>2018</w:t>
      </w:r>
      <w:r w:rsidRPr="00C45F34">
        <w:rPr>
          <w:rFonts w:ascii="Arial" w:hAnsi="Arial" w:cs="Arial"/>
          <w:sz w:val="24"/>
          <w:szCs w:val="24"/>
        </w:rPr>
        <w:t>)</w:t>
      </w:r>
      <w:r w:rsidR="0020657C" w:rsidRPr="00C45F34">
        <w:rPr>
          <w:rFonts w:ascii="Arial" w:hAnsi="Arial" w:cs="Arial"/>
          <w:sz w:val="24"/>
          <w:szCs w:val="24"/>
        </w:rPr>
        <w:t xml:space="preserve"> enfatizam que </w:t>
      </w:r>
      <w:r w:rsidR="00C27C00" w:rsidRPr="00C45F34">
        <w:rPr>
          <w:rFonts w:ascii="Arial" w:hAnsi="Arial" w:cs="Arial"/>
          <w:sz w:val="24"/>
          <w:szCs w:val="24"/>
        </w:rPr>
        <w:t>q</w:t>
      </w:r>
      <w:r w:rsidR="00D441B1" w:rsidRPr="00C45F34">
        <w:rPr>
          <w:rFonts w:ascii="Arial" w:hAnsi="Arial" w:cs="Arial"/>
          <w:sz w:val="24"/>
          <w:szCs w:val="24"/>
        </w:rPr>
        <w:t xml:space="preserve">uando </w:t>
      </w:r>
      <w:r w:rsidR="00C27C00" w:rsidRPr="00C45F34">
        <w:rPr>
          <w:rFonts w:ascii="Arial" w:hAnsi="Arial" w:cs="Arial"/>
          <w:sz w:val="24"/>
          <w:szCs w:val="24"/>
        </w:rPr>
        <w:t xml:space="preserve">a equipe não tem </w:t>
      </w:r>
      <w:r w:rsidR="00536142">
        <w:rPr>
          <w:rFonts w:ascii="Arial" w:hAnsi="Arial" w:cs="Arial"/>
          <w:sz w:val="24"/>
          <w:szCs w:val="24"/>
        </w:rPr>
        <w:t xml:space="preserve">sucesso </w:t>
      </w:r>
      <w:r w:rsidR="00C92C4B">
        <w:rPr>
          <w:rFonts w:ascii="Arial" w:hAnsi="Arial" w:cs="Arial"/>
          <w:sz w:val="24"/>
          <w:szCs w:val="24"/>
        </w:rPr>
        <w:t xml:space="preserve">na </w:t>
      </w:r>
      <w:r w:rsidR="00C27C00" w:rsidRPr="00C45F34">
        <w:rPr>
          <w:rFonts w:ascii="Arial" w:hAnsi="Arial" w:cs="Arial"/>
          <w:sz w:val="24"/>
          <w:szCs w:val="24"/>
        </w:rPr>
        <w:t>RCP</w:t>
      </w:r>
      <w:r w:rsidR="00D441B1" w:rsidRPr="00C45F34">
        <w:rPr>
          <w:rFonts w:ascii="Arial" w:hAnsi="Arial" w:cs="Arial"/>
          <w:sz w:val="24"/>
          <w:szCs w:val="24"/>
        </w:rPr>
        <w:t xml:space="preserve">, faz-se necessário reconhecer os pontos falhos da assistência e traçar estratégias para </w:t>
      </w:r>
      <w:r w:rsidR="0013755C" w:rsidRPr="00C45F34">
        <w:rPr>
          <w:rFonts w:ascii="Arial" w:hAnsi="Arial" w:cs="Arial"/>
          <w:sz w:val="24"/>
          <w:szCs w:val="24"/>
        </w:rPr>
        <w:t>corrigi-los</w:t>
      </w:r>
      <w:r w:rsidR="00D441B1" w:rsidRPr="00C45F34">
        <w:rPr>
          <w:rFonts w:ascii="Arial" w:hAnsi="Arial" w:cs="Arial"/>
          <w:sz w:val="24"/>
          <w:szCs w:val="24"/>
        </w:rPr>
        <w:t xml:space="preserve">, apesar </w:t>
      </w:r>
      <w:r w:rsidR="0013755C" w:rsidRPr="00C45F34">
        <w:rPr>
          <w:rFonts w:ascii="Arial" w:hAnsi="Arial" w:cs="Arial"/>
          <w:sz w:val="24"/>
          <w:szCs w:val="24"/>
        </w:rPr>
        <w:t>se ser esse</w:t>
      </w:r>
      <w:r w:rsidR="00C45F34" w:rsidRPr="00C45F34">
        <w:rPr>
          <w:rFonts w:ascii="Arial" w:hAnsi="Arial" w:cs="Arial"/>
          <w:sz w:val="24"/>
          <w:szCs w:val="24"/>
        </w:rPr>
        <w:t>,</w:t>
      </w:r>
      <w:r w:rsidR="00D441B1" w:rsidRPr="00C45F34">
        <w:rPr>
          <w:rFonts w:ascii="Arial" w:hAnsi="Arial" w:cs="Arial"/>
          <w:sz w:val="24"/>
          <w:szCs w:val="24"/>
        </w:rPr>
        <w:t xml:space="preserve"> um momento incomum na rotina, mas de extrema importância para a melhoria da assistência</w:t>
      </w:r>
      <w:r w:rsidR="00C45F34" w:rsidRPr="00C45F34">
        <w:rPr>
          <w:rFonts w:ascii="Arial" w:hAnsi="Arial" w:cs="Arial"/>
          <w:sz w:val="24"/>
          <w:szCs w:val="24"/>
        </w:rPr>
        <w:t>.</w:t>
      </w:r>
    </w:p>
    <w:p w14:paraId="344DF224" w14:textId="48C5ABD4" w:rsidR="00E40531" w:rsidRPr="006827CE" w:rsidRDefault="006827CE" w:rsidP="000E0D25">
      <w:pPr>
        <w:spacing w:after="0" w:line="360" w:lineRule="auto"/>
        <w:ind w:firstLine="708"/>
        <w:jc w:val="both"/>
        <w:rPr>
          <w:rFonts w:ascii="Arial" w:hAnsi="Arial" w:cs="Arial"/>
          <w:sz w:val="24"/>
          <w:szCs w:val="24"/>
        </w:rPr>
      </w:pPr>
      <w:r>
        <w:rPr>
          <w:rFonts w:ascii="Arial" w:hAnsi="Arial" w:cs="Arial"/>
          <w:sz w:val="24"/>
          <w:szCs w:val="24"/>
        </w:rPr>
        <w:t>Assim</w:t>
      </w:r>
      <w:r w:rsidR="007B5DFE" w:rsidRPr="006827CE">
        <w:rPr>
          <w:rFonts w:ascii="Arial" w:hAnsi="Arial" w:cs="Arial"/>
          <w:sz w:val="24"/>
          <w:szCs w:val="24"/>
        </w:rPr>
        <w:t xml:space="preserve"> Gorris </w:t>
      </w:r>
      <w:r w:rsidR="007A7897" w:rsidRPr="006827CE">
        <w:rPr>
          <w:rFonts w:ascii="Arial" w:hAnsi="Arial" w:cs="Arial"/>
          <w:sz w:val="24"/>
          <w:szCs w:val="24"/>
        </w:rPr>
        <w:t xml:space="preserve">(2020) </w:t>
      </w:r>
      <w:r w:rsidR="00E02F57" w:rsidRPr="006827CE">
        <w:rPr>
          <w:rFonts w:ascii="Arial" w:hAnsi="Arial" w:cs="Arial"/>
          <w:sz w:val="24"/>
          <w:szCs w:val="24"/>
        </w:rPr>
        <w:t>explana que a</w:t>
      </w:r>
      <w:r w:rsidR="00AD6336" w:rsidRPr="006827CE">
        <w:rPr>
          <w:rFonts w:ascii="Arial" w:hAnsi="Arial" w:cs="Arial"/>
          <w:sz w:val="24"/>
          <w:szCs w:val="24"/>
        </w:rPr>
        <w:t xml:space="preserve"> PCR é um tema que exige educação permanente,</w:t>
      </w:r>
      <w:r w:rsidR="00AB1BF9" w:rsidRPr="006827CE">
        <w:rPr>
          <w:rFonts w:ascii="Arial" w:hAnsi="Arial" w:cs="Arial"/>
          <w:sz w:val="24"/>
          <w:szCs w:val="24"/>
        </w:rPr>
        <w:t xml:space="preserve"> por possuir muitos fatores estressantes no processo </w:t>
      </w:r>
      <w:r w:rsidR="00F22671">
        <w:rPr>
          <w:rFonts w:ascii="Arial" w:hAnsi="Arial" w:cs="Arial"/>
          <w:sz w:val="24"/>
          <w:szCs w:val="24"/>
        </w:rPr>
        <w:t xml:space="preserve">e </w:t>
      </w:r>
      <w:r w:rsidR="00AB1BF9" w:rsidRPr="006827CE">
        <w:rPr>
          <w:rFonts w:ascii="Arial" w:hAnsi="Arial" w:cs="Arial"/>
          <w:sz w:val="24"/>
          <w:szCs w:val="24"/>
        </w:rPr>
        <w:t xml:space="preserve">que afetam </w:t>
      </w:r>
      <w:r w:rsidR="00F22671">
        <w:rPr>
          <w:rFonts w:ascii="Arial" w:hAnsi="Arial" w:cs="Arial"/>
          <w:sz w:val="24"/>
          <w:szCs w:val="24"/>
        </w:rPr>
        <w:t xml:space="preserve">diretamente </w:t>
      </w:r>
      <w:r w:rsidR="00AB1BF9" w:rsidRPr="006827CE">
        <w:rPr>
          <w:rFonts w:ascii="Arial" w:hAnsi="Arial" w:cs="Arial"/>
          <w:sz w:val="24"/>
          <w:szCs w:val="24"/>
        </w:rPr>
        <w:t>a equipe</w:t>
      </w:r>
      <w:r w:rsidR="006F3B64" w:rsidRPr="006827CE">
        <w:rPr>
          <w:rFonts w:ascii="Arial" w:hAnsi="Arial" w:cs="Arial"/>
          <w:sz w:val="24"/>
          <w:szCs w:val="24"/>
        </w:rPr>
        <w:t>, e enfatiza</w:t>
      </w:r>
      <w:r w:rsidR="00F22671">
        <w:rPr>
          <w:rFonts w:ascii="Arial" w:hAnsi="Arial" w:cs="Arial"/>
          <w:sz w:val="24"/>
          <w:szCs w:val="24"/>
        </w:rPr>
        <w:t xml:space="preserve"> também</w:t>
      </w:r>
      <w:r w:rsidR="006F3B64" w:rsidRPr="006827CE">
        <w:rPr>
          <w:rFonts w:ascii="Arial" w:hAnsi="Arial" w:cs="Arial"/>
          <w:sz w:val="24"/>
          <w:szCs w:val="24"/>
        </w:rPr>
        <w:t xml:space="preserve"> que é de suma importância </w:t>
      </w:r>
      <w:r w:rsidR="00F22671">
        <w:rPr>
          <w:rFonts w:ascii="Arial" w:hAnsi="Arial" w:cs="Arial"/>
          <w:sz w:val="24"/>
          <w:szCs w:val="24"/>
        </w:rPr>
        <w:t xml:space="preserve">o enfermeiro </w:t>
      </w:r>
      <w:r w:rsidR="006F3B64" w:rsidRPr="006827CE">
        <w:rPr>
          <w:rFonts w:ascii="Arial" w:hAnsi="Arial" w:cs="Arial"/>
          <w:sz w:val="24"/>
          <w:szCs w:val="24"/>
        </w:rPr>
        <w:t>ficar atento</w:t>
      </w:r>
      <w:r w:rsidR="00945CE0" w:rsidRPr="006827CE">
        <w:rPr>
          <w:rFonts w:ascii="Arial" w:hAnsi="Arial" w:cs="Arial"/>
          <w:sz w:val="24"/>
          <w:szCs w:val="24"/>
        </w:rPr>
        <w:t xml:space="preserve"> sempre</w:t>
      </w:r>
      <w:r w:rsidR="006F3B64" w:rsidRPr="006827CE">
        <w:rPr>
          <w:rFonts w:ascii="Arial" w:hAnsi="Arial" w:cs="Arial"/>
          <w:sz w:val="24"/>
          <w:szCs w:val="24"/>
        </w:rPr>
        <w:t xml:space="preserve"> </w:t>
      </w:r>
      <w:r w:rsidR="00193CE0" w:rsidRPr="006827CE">
        <w:rPr>
          <w:rFonts w:ascii="Arial" w:hAnsi="Arial" w:cs="Arial"/>
          <w:sz w:val="24"/>
          <w:szCs w:val="24"/>
        </w:rPr>
        <w:t>as novas atualizações, com isso, s</w:t>
      </w:r>
      <w:r w:rsidR="00EA51AD">
        <w:rPr>
          <w:rFonts w:ascii="Arial" w:hAnsi="Arial" w:cs="Arial"/>
          <w:sz w:val="24"/>
          <w:szCs w:val="24"/>
        </w:rPr>
        <w:t>endo</w:t>
      </w:r>
      <w:r w:rsidR="00DA458F" w:rsidRPr="006827CE">
        <w:rPr>
          <w:rFonts w:ascii="Arial" w:hAnsi="Arial" w:cs="Arial"/>
          <w:sz w:val="24"/>
          <w:szCs w:val="24"/>
        </w:rPr>
        <w:t xml:space="preserve"> </w:t>
      </w:r>
      <w:r w:rsidR="00193CE0" w:rsidRPr="006827CE">
        <w:rPr>
          <w:rFonts w:ascii="Arial" w:hAnsi="Arial" w:cs="Arial"/>
          <w:sz w:val="24"/>
          <w:szCs w:val="24"/>
        </w:rPr>
        <w:t>recomendad</w:t>
      </w:r>
      <w:r w:rsidR="00EA51AD">
        <w:rPr>
          <w:rFonts w:ascii="Arial" w:hAnsi="Arial" w:cs="Arial"/>
          <w:sz w:val="24"/>
          <w:szCs w:val="24"/>
        </w:rPr>
        <w:t>o</w:t>
      </w:r>
      <w:r w:rsidR="00193CE0" w:rsidRPr="006827CE">
        <w:rPr>
          <w:rFonts w:ascii="Arial" w:hAnsi="Arial" w:cs="Arial"/>
          <w:sz w:val="24"/>
          <w:szCs w:val="24"/>
        </w:rPr>
        <w:t>s</w:t>
      </w:r>
      <w:r w:rsidR="00DA458F" w:rsidRPr="006827CE">
        <w:rPr>
          <w:rFonts w:ascii="Arial" w:hAnsi="Arial" w:cs="Arial"/>
          <w:sz w:val="24"/>
          <w:szCs w:val="24"/>
        </w:rPr>
        <w:t xml:space="preserve"> aos serviços de saúde realizarem educação permanente em RCP</w:t>
      </w:r>
      <w:r w:rsidR="00EA51AD">
        <w:rPr>
          <w:rFonts w:ascii="Arial" w:hAnsi="Arial" w:cs="Arial"/>
          <w:sz w:val="24"/>
          <w:szCs w:val="24"/>
        </w:rPr>
        <w:t>,</w:t>
      </w:r>
      <w:r w:rsidR="00DA458F" w:rsidRPr="006827CE">
        <w:rPr>
          <w:rFonts w:ascii="Arial" w:hAnsi="Arial" w:cs="Arial"/>
          <w:sz w:val="24"/>
          <w:szCs w:val="24"/>
        </w:rPr>
        <w:t xml:space="preserve"> </w:t>
      </w:r>
      <w:r w:rsidR="00EE3868" w:rsidRPr="006827CE">
        <w:rPr>
          <w:rFonts w:ascii="Arial" w:hAnsi="Arial" w:cs="Arial"/>
          <w:sz w:val="24"/>
          <w:szCs w:val="24"/>
        </w:rPr>
        <w:t>capacitando</w:t>
      </w:r>
      <w:r w:rsidR="00DA458F" w:rsidRPr="006827CE">
        <w:rPr>
          <w:rFonts w:ascii="Arial" w:hAnsi="Arial" w:cs="Arial"/>
          <w:sz w:val="24"/>
          <w:szCs w:val="24"/>
        </w:rPr>
        <w:t xml:space="preserve"> as equipes, em especial o enfermeiro, para </w:t>
      </w:r>
      <w:r w:rsidR="000B1F96">
        <w:rPr>
          <w:rFonts w:ascii="Arial" w:hAnsi="Arial" w:cs="Arial"/>
          <w:sz w:val="24"/>
          <w:szCs w:val="24"/>
        </w:rPr>
        <w:t xml:space="preserve">prestar </w:t>
      </w:r>
      <w:r w:rsidR="00DA458F" w:rsidRPr="006827CE">
        <w:rPr>
          <w:rFonts w:ascii="Arial" w:hAnsi="Arial" w:cs="Arial"/>
          <w:sz w:val="24"/>
          <w:szCs w:val="24"/>
        </w:rPr>
        <w:t xml:space="preserve">o atendimento rápido, seguro e eficaz, </w:t>
      </w:r>
      <w:r w:rsidR="003E1323">
        <w:rPr>
          <w:rFonts w:ascii="Arial" w:hAnsi="Arial" w:cs="Arial"/>
          <w:sz w:val="24"/>
          <w:szCs w:val="24"/>
        </w:rPr>
        <w:t>sendo</w:t>
      </w:r>
      <w:r w:rsidR="00D11B8A" w:rsidRPr="006827CE">
        <w:rPr>
          <w:rFonts w:ascii="Arial" w:hAnsi="Arial" w:cs="Arial"/>
          <w:sz w:val="24"/>
          <w:szCs w:val="24"/>
        </w:rPr>
        <w:t xml:space="preserve"> o</w:t>
      </w:r>
      <w:r w:rsidR="00D1522D" w:rsidRPr="006827CE">
        <w:rPr>
          <w:rFonts w:ascii="Arial" w:hAnsi="Arial" w:cs="Arial"/>
          <w:sz w:val="24"/>
          <w:szCs w:val="24"/>
        </w:rPr>
        <w:t xml:space="preserve"> enfermeiro </w:t>
      </w:r>
      <w:r w:rsidR="00D11B8A" w:rsidRPr="006827CE">
        <w:rPr>
          <w:rFonts w:ascii="Arial" w:hAnsi="Arial" w:cs="Arial"/>
          <w:sz w:val="24"/>
          <w:szCs w:val="24"/>
        </w:rPr>
        <w:t>que é</w:t>
      </w:r>
      <w:r w:rsidR="00D1522D" w:rsidRPr="006827CE">
        <w:rPr>
          <w:rFonts w:ascii="Arial" w:hAnsi="Arial" w:cs="Arial"/>
          <w:sz w:val="24"/>
          <w:szCs w:val="24"/>
        </w:rPr>
        <w:t xml:space="preserve"> responsável pelo planejamento da assistência de enfermagem, cabendo-lhe privativamente, cuidados diretos de enfermagem ao paciente grave com risco de morte, conforme descrito no artigo 11 da lei 7.498/86, </w:t>
      </w:r>
      <w:r w:rsidR="00A401BD" w:rsidRPr="006827CE">
        <w:rPr>
          <w:rFonts w:ascii="Arial" w:hAnsi="Arial" w:cs="Arial"/>
          <w:sz w:val="24"/>
          <w:szCs w:val="24"/>
        </w:rPr>
        <w:t>que foi regulamentado</w:t>
      </w:r>
      <w:r w:rsidR="00D1522D" w:rsidRPr="006827CE">
        <w:rPr>
          <w:rFonts w:ascii="Arial" w:hAnsi="Arial" w:cs="Arial"/>
          <w:sz w:val="24"/>
          <w:szCs w:val="24"/>
        </w:rPr>
        <w:t xml:space="preserve"> pelo Decreto 94.406/87 </w:t>
      </w:r>
      <w:r w:rsidR="004B592B">
        <w:rPr>
          <w:rFonts w:ascii="Arial" w:hAnsi="Arial" w:cs="Arial"/>
          <w:sz w:val="24"/>
          <w:szCs w:val="24"/>
        </w:rPr>
        <w:t xml:space="preserve">do </w:t>
      </w:r>
      <w:r w:rsidR="00D1522D" w:rsidRPr="006827CE">
        <w:rPr>
          <w:rFonts w:ascii="Arial" w:hAnsi="Arial" w:cs="Arial"/>
          <w:sz w:val="24"/>
          <w:szCs w:val="24"/>
        </w:rPr>
        <w:t>COFEN,</w:t>
      </w:r>
      <w:r w:rsidR="00435D64" w:rsidRPr="006827CE">
        <w:rPr>
          <w:rFonts w:ascii="Arial" w:hAnsi="Arial" w:cs="Arial"/>
          <w:sz w:val="24"/>
          <w:szCs w:val="24"/>
        </w:rPr>
        <w:t xml:space="preserve"> e sendo de </w:t>
      </w:r>
      <w:r w:rsidR="00D1522D" w:rsidRPr="006827CE">
        <w:rPr>
          <w:rFonts w:ascii="Arial" w:hAnsi="Arial" w:cs="Arial"/>
          <w:sz w:val="24"/>
          <w:szCs w:val="24"/>
        </w:rPr>
        <w:t xml:space="preserve">reponsabilidade de sua equipe prestar assistência aos pacientes, oferecendo ventilação e circulação artificiais. </w:t>
      </w:r>
      <w:r w:rsidR="00125DF6" w:rsidRPr="006827CE">
        <w:rPr>
          <w:rFonts w:ascii="Arial" w:hAnsi="Arial" w:cs="Arial"/>
          <w:sz w:val="24"/>
          <w:szCs w:val="24"/>
        </w:rPr>
        <w:t xml:space="preserve">Reforçando a importância de se realizar as capacitações </w:t>
      </w:r>
      <w:r w:rsidR="008352A8" w:rsidRPr="006827CE">
        <w:rPr>
          <w:rFonts w:ascii="Arial" w:hAnsi="Arial" w:cs="Arial"/>
          <w:sz w:val="24"/>
          <w:szCs w:val="24"/>
        </w:rPr>
        <w:t xml:space="preserve">com mais </w:t>
      </w:r>
      <w:r w:rsidRPr="006827CE">
        <w:rPr>
          <w:rFonts w:ascii="Arial" w:hAnsi="Arial" w:cs="Arial"/>
          <w:sz w:val="24"/>
          <w:szCs w:val="24"/>
        </w:rPr>
        <w:t>frequência</w:t>
      </w:r>
      <w:r w:rsidR="008352A8" w:rsidRPr="006827CE">
        <w:rPr>
          <w:rFonts w:ascii="Arial" w:hAnsi="Arial" w:cs="Arial"/>
          <w:sz w:val="24"/>
          <w:szCs w:val="24"/>
        </w:rPr>
        <w:t xml:space="preserve"> possível pois </w:t>
      </w:r>
      <w:r w:rsidR="00D1522D" w:rsidRPr="006827CE">
        <w:rPr>
          <w:rFonts w:ascii="Arial" w:hAnsi="Arial" w:cs="Arial"/>
          <w:sz w:val="24"/>
          <w:szCs w:val="24"/>
        </w:rPr>
        <w:t>quanto menos frequente as capacitações, menor a detenção do conhecimento e habilidades, uma vez que os conhecimentos teóricos e as habilidades tendem a diminuir com o passar do tempo</w:t>
      </w:r>
      <w:r w:rsidRPr="006827CE">
        <w:rPr>
          <w:rFonts w:ascii="Arial" w:hAnsi="Arial" w:cs="Arial"/>
          <w:sz w:val="24"/>
          <w:szCs w:val="24"/>
        </w:rPr>
        <w:t>.</w:t>
      </w:r>
    </w:p>
    <w:p w14:paraId="2AFB1C63" w14:textId="77777777" w:rsidR="006827CE" w:rsidRDefault="006827CE" w:rsidP="000E0D25">
      <w:pPr>
        <w:spacing w:after="0"/>
        <w:rPr>
          <w:rFonts w:ascii="Arial" w:hAnsi="Arial" w:cs="Arial"/>
          <w:sz w:val="24"/>
          <w:szCs w:val="24"/>
        </w:rPr>
      </w:pPr>
    </w:p>
    <w:p w14:paraId="30C4857D" w14:textId="691B7960" w:rsidR="000518C2" w:rsidRPr="009B7B1E" w:rsidRDefault="00AB39EF" w:rsidP="000E0D25">
      <w:pPr>
        <w:spacing w:after="0"/>
        <w:rPr>
          <w:rFonts w:ascii="Arial" w:hAnsi="Arial" w:cs="Arial"/>
          <w:sz w:val="24"/>
          <w:szCs w:val="24"/>
        </w:rPr>
      </w:pPr>
      <w:r w:rsidRPr="009B7B1E">
        <w:rPr>
          <w:rFonts w:ascii="Arial" w:hAnsi="Arial" w:cs="Arial"/>
          <w:sz w:val="24"/>
          <w:szCs w:val="24"/>
        </w:rPr>
        <w:t>2.</w:t>
      </w:r>
      <w:r w:rsidR="00A60B1E">
        <w:rPr>
          <w:rFonts w:ascii="Arial" w:hAnsi="Arial" w:cs="Arial"/>
          <w:sz w:val="24"/>
          <w:szCs w:val="24"/>
        </w:rPr>
        <w:t>6</w:t>
      </w:r>
      <w:r w:rsidRPr="009B7B1E">
        <w:rPr>
          <w:rFonts w:ascii="Arial" w:hAnsi="Arial" w:cs="Arial"/>
          <w:sz w:val="24"/>
          <w:szCs w:val="24"/>
        </w:rPr>
        <w:t xml:space="preserve"> ÉTICA E BIO</w:t>
      </w:r>
      <w:r w:rsidR="009B7B1E" w:rsidRPr="009B7B1E">
        <w:rPr>
          <w:rFonts w:ascii="Arial" w:hAnsi="Arial" w:cs="Arial"/>
          <w:sz w:val="24"/>
          <w:szCs w:val="24"/>
        </w:rPr>
        <w:t>ÉTICA DURANTE E APÓS A PCR</w:t>
      </w:r>
    </w:p>
    <w:p w14:paraId="4E65C32E" w14:textId="77777777" w:rsidR="001D65BB" w:rsidRDefault="001D65BB" w:rsidP="000E0D25">
      <w:pPr>
        <w:spacing w:after="0"/>
        <w:rPr>
          <w:rFonts w:ascii="Arial" w:hAnsi="Arial" w:cs="Arial"/>
          <w:color w:val="FF0000"/>
          <w:sz w:val="16"/>
          <w:szCs w:val="16"/>
        </w:rPr>
      </w:pPr>
    </w:p>
    <w:p w14:paraId="0FF31391" w14:textId="3D491201" w:rsidR="008479CD" w:rsidRPr="00F22252" w:rsidRDefault="008479CD" w:rsidP="000E0D25">
      <w:pPr>
        <w:spacing w:after="0" w:line="360" w:lineRule="auto"/>
        <w:ind w:firstLine="708"/>
        <w:jc w:val="both"/>
        <w:rPr>
          <w:rFonts w:ascii="Arial" w:hAnsi="Arial" w:cs="Arial"/>
          <w:color w:val="FF0000"/>
          <w:sz w:val="24"/>
          <w:szCs w:val="24"/>
        </w:rPr>
      </w:pPr>
      <w:r w:rsidRPr="00F22252">
        <w:rPr>
          <w:rFonts w:ascii="Arial" w:hAnsi="Arial" w:cs="Arial"/>
          <w:sz w:val="24"/>
          <w:szCs w:val="24"/>
        </w:rPr>
        <w:t>Rangel e oliveira (2010</w:t>
      </w:r>
      <w:r w:rsidR="00CB1CAA" w:rsidRPr="00F22252">
        <w:rPr>
          <w:rFonts w:ascii="Arial" w:hAnsi="Arial" w:cs="Arial"/>
          <w:sz w:val="24"/>
          <w:szCs w:val="24"/>
        </w:rPr>
        <w:t xml:space="preserve"> apud Reis 2020</w:t>
      </w:r>
      <w:r w:rsidRPr="00F22252">
        <w:rPr>
          <w:rFonts w:ascii="Arial" w:hAnsi="Arial" w:cs="Arial"/>
          <w:sz w:val="24"/>
          <w:szCs w:val="24"/>
        </w:rPr>
        <w:t>) descrevem que o atendimento da RCP deve transcorrer em um ambiente tranquilo, sem tumulto, de modo que todos possam ouvir o comando do líder com clareza. Não há justificativas nem desculpas para um atendimento desorganizado, tumultuado e desrespeitoso entre a equipe. A postura ética e moral e o seguimento das leis do exercício profissional devem permear todas as ações de enfermagem durante o atendimento de emergência</w:t>
      </w:r>
      <w:r w:rsidRPr="00F22252">
        <w:rPr>
          <w:rFonts w:ascii="Arial" w:hAnsi="Arial" w:cs="Arial"/>
          <w:sz w:val="24"/>
          <w:szCs w:val="24"/>
        </w:rPr>
        <w:t>.</w:t>
      </w:r>
    </w:p>
    <w:p w14:paraId="65AD5EA1" w14:textId="77777777" w:rsidR="00F22252" w:rsidRPr="00F22252" w:rsidRDefault="00F22252" w:rsidP="000E0D25">
      <w:pPr>
        <w:spacing w:after="0"/>
        <w:jc w:val="both"/>
        <w:rPr>
          <w:rFonts w:ascii="Arial" w:hAnsi="Arial" w:cs="Arial"/>
          <w:color w:val="FF0000"/>
          <w:sz w:val="24"/>
          <w:szCs w:val="24"/>
        </w:rPr>
      </w:pPr>
    </w:p>
    <w:p w14:paraId="6DE35D40" w14:textId="77777777" w:rsidR="00F22252" w:rsidRDefault="00F22252" w:rsidP="000E0D25">
      <w:pPr>
        <w:spacing w:after="0"/>
        <w:rPr>
          <w:rFonts w:ascii="Arial" w:hAnsi="Arial" w:cs="Arial"/>
          <w:color w:val="FF0000"/>
          <w:sz w:val="16"/>
          <w:szCs w:val="16"/>
        </w:rPr>
      </w:pPr>
    </w:p>
    <w:p w14:paraId="4F0780A2" w14:textId="77777777" w:rsidR="00F22252" w:rsidRDefault="00F22252" w:rsidP="000E0D25">
      <w:pPr>
        <w:spacing w:after="0"/>
        <w:rPr>
          <w:rFonts w:ascii="Arial" w:hAnsi="Arial" w:cs="Arial"/>
          <w:color w:val="FF0000"/>
          <w:sz w:val="16"/>
          <w:szCs w:val="16"/>
        </w:rPr>
      </w:pPr>
    </w:p>
    <w:p w14:paraId="27D7508A" w14:textId="467D4687" w:rsidR="003624D7" w:rsidRPr="008711D6" w:rsidRDefault="00774791" w:rsidP="000E0D25">
      <w:pPr>
        <w:spacing w:after="0"/>
        <w:rPr>
          <w:rFonts w:ascii="Arial" w:hAnsi="Arial" w:cs="Arial"/>
          <w:color w:val="FF0000"/>
          <w:sz w:val="16"/>
          <w:szCs w:val="16"/>
        </w:rPr>
      </w:pPr>
      <w:r w:rsidRPr="008711D6">
        <w:rPr>
          <w:rFonts w:ascii="Arial" w:hAnsi="Arial" w:cs="Arial"/>
          <w:color w:val="FF0000"/>
          <w:sz w:val="16"/>
          <w:szCs w:val="16"/>
        </w:rPr>
        <w:t>*********</w:t>
      </w:r>
      <w:r w:rsidR="003624D7" w:rsidRPr="008711D6">
        <w:rPr>
          <w:rFonts w:ascii="Arial" w:hAnsi="Arial" w:cs="Arial"/>
          <w:color w:val="FF0000"/>
          <w:sz w:val="16"/>
          <w:szCs w:val="16"/>
        </w:rPr>
        <w:t xml:space="preserve">FLUXOGRMAMA DE ATENDIMENTO A PCR DO AMERICAN HEART ASSOCIATION </w:t>
      </w:r>
      <w:r w:rsidRPr="008711D6">
        <w:rPr>
          <w:rFonts w:ascii="Arial" w:hAnsi="Arial" w:cs="Arial"/>
          <w:color w:val="FF0000"/>
          <w:sz w:val="16"/>
          <w:szCs w:val="16"/>
        </w:rPr>
        <w:t>*************</w:t>
      </w:r>
    </w:p>
    <w:p w14:paraId="75F7E8EF" w14:textId="77777777" w:rsidR="00774791" w:rsidRPr="008711D6" w:rsidRDefault="00774791" w:rsidP="000E0D25">
      <w:pPr>
        <w:spacing w:after="0"/>
        <w:rPr>
          <w:rFonts w:ascii="Arial" w:hAnsi="Arial" w:cs="Arial"/>
          <w:color w:val="FF0000"/>
          <w:sz w:val="16"/>
          <w:szCs w:val="16"/>
        </w:rPr>
      </w:pPr>
    </w:p>
    <w:p w14:paraId="79D9868F" w14:textId="2428BF39" w:rsidR="00774791" w:rsidRPr="008711D6" w:rsidRDefault="009D0A73" w:rsidP="000E0D25">
      <w:pPr>
        <w:spacing w:after="0"/>
        <w:rPr>
          <w:rFonts w:ascii="Arial" w:hAnsi="Arial" w:cs="Arial"/>
          <w:color w:val="FF0000"/>
          <w:sz w:val="16"/>
          <w:szCs w:val="16"/>
        </w:rPr>
      </w:pPr>
      <w:r w:rsidRPr="008711D6">
        <w:rPr>
          <w:rFonts w:ascii="Arial" w:hAnsi="Arial" w:cs="Arial"/>
          <w:color w:val="FF0000"/>
          <w:sz w:val="16"/>
          <w:szCs w:val="16"/>
        </w:rPr>
        <w:t xml:space="preserve">CAUSAS DA ATIVIDADE ELETRICA SEM </w:t>
      </w:r>
      <w:proofErr w:type="gramStart"/>
      <w:r w:rsidRPr="008711D6">
        <w:rPr>
          <w:rFonts w:ascii="Arial" w:hAnsi="Arial" w:cs="Arial"/>
          <w:color w:val="FF0000"/>
          <w:sz w:val="16"/>
          <w:szCs w:val="16"/>
        </w:rPr>
        <w:t xml:space="preserve">PULSO </w:t>
      </w:r>
      <w:r w:rsidR="00316397" w:rsidRPr="008711D6">
        <w:rPr>
          <w:rFonts w:ascii="Arial" w:hAnsi="Arial" w:cs="Arial"/>
          <w:color w:val="FF0000"/>
          <w:sz w:val="16"/>
          <w:szCs w:val="16"/>
        </w:rPr>
        <w:t xml:space="preserve"> E</w:t>
      </w:r>
      <w:proofErr w:type="gramEnd"/>
      <w:r w:rsidR="00316397" w:rsidRPr="008711D6">
        <w:rPr>
          <w:rFonts w:ascii="Arial" w:hAnsi="Arial" w:cs="Arial"/>
          <w:color w:val="FF0000"/>
          <w:sz w:val="16"/>
          <w:szCs w:val="16"/>
        </w:rPr>
        <w:t xml:space="preserve"> ASSISTOLIA </w:t>
      </w:r>
      <w:r w:rsidRPr="008711D6">
        <w:rPr>
          <w:rFonts w:ascii="Arial" w:hAnsi="Arial" w:cs="Arial"/>
          <w:color w:val="FF0000"/>
          <w:sz w:val="16"/>
          <w:szCs w:val="16"/>
        </w:rPr>
        <w:t>(</w:t>
      </w:r>
      <w:r w:rsidR="001D65BB" w:rsidRPr="008711D6">
        <w:rPr>
          <w:rFonts w:ascii="Arial" w:hAnsi="Arial" w:cs="Arial"/>
          <w:color w:val="FF0000"/>
          <w:sz w:val="16"/>
          <w:szCs w:val="16"/>
        </w:rPr>
        <w:t>5H/5T</w:t>
      </w:r>
      <w:r w:rsidRPr="008711D6">
        <w:rPr>
          <w:rFonts w:ascii="Arial" w:hAnsi="Arial" w:cs="Arial"/>
          <w:color w:val="FF0000"/>
          <w:sz w:val="16"/>
          <w:szCs w:val="16"/>
        </w:rPr>
        <w:t>)</w:t>
      </w:r>
    </w:p>
    <w:p w14:paraId="756AA831" w14:textId="77777777" w:rsidR="003624D7" w:rsidRPr="008711D6" w:rsidRDefault="003624D7" w:rsidP="000E0D25">
      <w:pPr>
        <w:spacing w:after="0"/>
        <w:rPr>
          <w:rFonts w:ascii="Arial" w:hAnsi="Arial" w:cs="Arial"/>
          <w:color w:val="FF0000"/>
          <w:sz w:val="16"/>
          <w:szCs w:val="16"/>
        </w:rPr>
      </w:pPr>
    </w:p>
    <w:p w14:paraId="4492F2A8" w14:textId="69069EED" w:rsidR="007F3FF0" w:rsidRPr="008711D6" w:rsidRDefault="007F3FF0" w:rsidP="000E0D25">
      <w:pPr>
        <w:spacing w:after="0"/>
        <w:rPr>
          <w:rFonts w:ascii="Arial" w:hAnsi="Arial" w:cs="Arial"/>
          <w:color w:val="FF0000"/>
          <w:sz w:val="16"/>
          <w:szCs w:val="16"/>
        </w:rPr>
      </w:pPr>
      <w:r w:rsidRPr="008711D6">
        <w:rPr>
          <w:rFonts w:ascii="Arial" w:hAnsi="Arial" w:cs="Arial"/>
          <w:color w:val="FF0000"/>
          <w:sz w:val="16"/>
          <w:szCs w:val="16"/>
        </w:rPr>
        <w:t>ETICA E BIOETICA</w:t>
      </w:r>
    </w:p>
    <w:p w14:paraId="3E0BD4B9" w14:textId="00C89F8D" w:rsidR="007F3FF0" w:rsidRPr="008711D6" w:rsidRDefault="007F3FF0" w:rsidP="000E0D25">
      <w:pPr>
        <w:spacing w:after="0"/>
        <w:rPr>
          <w:rFonts w:ascii="Arial" w:hAnsi="Arial" w:cs="Arial"/>
          <w:color w:val="FF0000"/>
          <w:sz w:val="16"/>
          <w:szCs w:val="16"/>
        </w:rPr>
      </w:pPr>
      <w:r w:rsidRPr="008711D6">
        <w:rPr>
          <w:rFonts w:ascii="Arial" w:hAnsi="Arial" w:cs="Arial"/>
          <w:color w:val="FF0000"/>
          <w:sz w:val="16"/>
          <w:szCs w:val="16"/>
        </w:rPr>
        <w:t>*</w:t>
      </w:r>
      <w:r w:rsidR="00A75E40" w:rsidRPr="008711D6">
        <w:rPr>
          <w:rFonts w:ascii="Arial" w:hAnsi="Arial" w:cs="Arial"/>
          <w:color w:val="FF0000"/>
          <w:sz w:val="16"/>
          <w:szCs w:val="16"/>
        </w:rPr>
        <w:tab/>
      </w:r>
      <w:r w:rsidRPr="008711D6">
        <w:rPr>
          <w:rFonts w:ascii="Arial" w:hAnsi="Arial" w:cs="Arial"/>
          <w:color w:val="FF0000"/>
          <w:sz w:val="16"/>
          <w:szCs w:val="16"/>
        </w:rPr>
        <w:t>HUMANIZAÇÃO</w:t>
      </w:r>
    </w:p>
    <w:p w14:paraId="3AD7BBD2" w14:textId="36B9096E" w:rsidR="000F2501" w:rsidRDefault="000F2501" w:rsidP="000E0D25">
      <w:pPr>
        <w:pStyle w:val="TITULO1"/>
        <w:numPr>
          <w:ilvl w:val="0"/>
          <w:numId w:val="12"/>
        </w:numPr>
      </w:pPr>
      <w:r>
        <w:lastRenderedPageBreak/>
        <w:t>METODOLOGIA</w:t>
      </w:r>
    </w:p>
    <w:p w14:paraId="60E430EA" w14:textId="77777777" w:rsidR="00AF6758" w:rsidRDefault="00AF6758" w:rsidP="000E0D25">
      <w:pPr>
        <w:spacing w:after="0" w:line="360" w:lineRule="auto"/>
        <w:ind w:firstLine="284"/>
        <w:jc w:val="both"/>
        <w:rPr>
          <w:rFonts w:ascii="Arial" w:hAnsi="Arial" w:cs="Arial"/>
          <w:sz w:val="24"/>
          <w:szCs w:val="24"/>
        </w:rPr>
      </w:pPr>
    </w:p>
    <w:p w14:paraId="074077FE" w14:textId="5D661C72" w:rsidR="00EE4C11" w:rsidRPr="00C30E77" w:rsidRDefault="000F321C" w:rsidP="000E0D25">
      <w:pPr>
        <w:spacing w:after="0" w:line="360" w:lineRule="auto"/>
        <w:ind w:firstLine="644"/>
        <w:jc w:val="both"/>
        <w:rPr>
          <w:rFonts w:ascii="Arial" w:hAnsi="Arial" w:cs="Arial"/>
          <w:sz w:val="24"/>
          <w:szCs w:val="24"/>
        </w:rPr>
      </w:pPr>
      <w:r w:rsidRPr="00C30E77">
        <w:rPr>
          <w:rFonts w:ascii="Arial" w:hAnsi="Arial" w:cs="Arial"/>
          <w:sz w:val="24"/>
          <w:szCs w:val="24"/>
        </w:rPr>
        <w:t>Esta pesquisa trata-se de uma</w:t>
      </w:r>
      <w:r w:rsidR="000518C2">
        <w:rPr>
          <w:rFonts w:ascii="Arial" w:hAnsi="Arial" w:cs="Arial"/>
          <w:sz w:val="24"/>
          <w:szCs w:val="24"/>
        </w:rPr>
        <w:t xml:space="preserve"> p</w:t>
      </w:r>
      <w:r w:rsidR="000518C2" w:rsidRPr="00E71350">
        <w:rPr>
          <w:rFonts w:ascii="Arial" w:hAnsi="Arial" w:cs="Arial"/>
          <w:sz w:val="24"/>
          <w:szCs w:val="24"/>
        </w:rPr>
        <w:t xml:space="preserve">esquisa de revisão integrativa da literatura caracterizada como descritiva, quantitativa, </w:t>
      </w:r>
      <w:r w:rsidR="002A6B6D" w:rsidRPr="00C30E77">
        <w:rPr>
          <w:rFonts w:ascii="Arial" w:hAnsi="Arial" w:cs="Arial"/>
          <w:sz w:val="24"/>
          <w:szCs w:val="24"/>
        </w:rPr>
        <w:t>que se embasou em an</w:t>
      </w:r>
      <w:r w:rsidR="006B3B4C">
        <w:rPr>
          <w:rFonts w:ascii="Arial" w:hAnsi="Arial" w:cs="Arial"/>
          <w:sz w:val="24"/>
          <w:szCs w:val="24"/>
        </w:rPr>
        <w:t>á</w:t>
      </w:r>
      <w:r w:rsidR="002A6B6D" w:rsidRPr="00C30E77">
        <w:rPr>
          <w:rFonts w:ascii="Arial" w:hAnsi="Arial" w:cs="Arial"/>
          <w:sz w:val="24"/>
          <w:szCs w:val="24"/>
        </w:rPr>
        <w:t xml:space="preserve">lise de dados expostos em artigos disponíveis em </w:t>
      </w:r>
      <w:r w:rsidR="00DC6D64" w:rsidRPr="00C30E77">
        <w:rPr>
          <w:rFonts w:ascii="Arial" w:hAnsi="Arial" w:cs="Arial"/>
          <w:sz w:val="24"/>
          <w:szCs w:val="24"/>
        </w:rPr>
        <w:t>b</w:t>
      </w:r>
      <w:r w:rsidR="002A6B6D" w:rsidRPr="00C30E77">
        <w:rPr>
          <w:rFonts w:ascii="Arial" w:hAnsi="Arial" w:cs="Arial"/>
          <w:sz w:val="24"/>
          <w:szCs w:val="24"/>
        </w:rPr>
        <w:t>ases cientificas</w:t>
      </w:r>
      <w:r w:rsidR="000518C2">
        <w:rPr>
          <w:rFonts w:ascii="Arial" w:hAnsi="Arial" w:cs="Arial"/>
          <w:sz w:val="24"/>
          <w:szCs w:val="24"/>
        </w:rPr>
        <w:t xml:space="preserve"> on-line e publicações periódicas</w:t>
      </w:r>
      <w:r w:rsidR="00DC6D64" w:rsidRPr="00C30E77">
        <w:rPr>
          <w:rFonts w:ascii="Arial" w:hAnsi="Arial" w:cs="Arial"/>
          <w:sz w:val="24"/>
          <w:szCs w:val="24"/>
        </w:rPr>
        <w:t xml:space="preserve">, sendo os mesmos pesquisados entre </w:t>
      </w:r>
      <w:r w:rsidR="000518C2" w:rsidRPr="00C30E77">
        <w:rPr>
          <w:rFonts w:ascii="Arial" w:hAnsi="Arial" w:cs="Arial"/>
          <w:sz w:val="24"/>
          <w:szCs w:val="24"/>
        </w:rPr>
        <w:t>março</w:t>
      </w:r>
      <w:r w:rsidR="00A65D74" w:rsidRPr="00C30E77">
        <w:rPr>
          <w:rFonts w:ascii="Arial" w:hAnsi="Arial" w:cs="Arial"/>
          <w:sz w:val="24"/>
          <w:szCs w:val="24"/>
        </w:rPr>
        <w:t xml:space="preserve"> e </w:t>
      </w:r>
      <w:r w:rsidR="000518C2" w:rsidRPr="00C30E77">
        <w:rPr>
          <w:rFonts w:ascii="Arial" w:hAnsi="Arial" w:cs="Arial"/>
          <w:sz w:val="24"/>
          <w:szCs w:val="24"/>
        </w:rPr>
        <w:t>abril</w:t>
      </w:r>
      <w:r w:rsidR="00A65D74" w:rsidRPr="00C30E77">
        <w:rPr>
          <w:rFonts w:ascii="Arial" w:hAnsi="Arial" w:cs="Arial"/>
          <w:sz w:val="24"/>
          <w:szCs w:val="24"/>
        </w:rPr>
        <w:t xml:space="preserve"> do ano de 2022</w:t>
      </w:r>
      <w:r w:rsidR="00AB77E7" w:rsidRPr="00C30E77">
        <w:rPr>
          <w:rFonts w:ascii="Arial" w:hAnsi="Arial" w:cs="Arial"/>
          <w:sz w:val="24"/>
          <w:szCs w:val="24"/>
        </w:rPr>
        <w:t>, não possuindo envolvimento com seres humanos</w:t>
      </w:r>
      <w:r w:rsidR="001D3E12" w:rsidRPr="00C30E77">
        <w:rPr>
          <w:rFonts w:ascii="Arial" w:hAnsi="Arial" w:cs="Arial"/>
          <w:sz w:val="24"/>
          <w:szCs w:val="24"/>
        </w:rPr>
        <w:t xml:space="preserve"> em nenhuma etapa da construção </w:t>
      </w:r>
      <w:r w:rsidR="00C30E77" w:rsidRPr="00C30E77">
        <w:rPr>
          <w:rFonts w:ascii="Arial" w:hAnsi="Arial" w:cs="Arial"/>
          <w:sz w:val="24"/>
          <w:szCs w:val="24"/>
        </w:rPr>
        <w:t>do mesmo</w:t>
      </w:r>
      <w:r w:rsidR="00AB77E7" w:rsidRPr="00C30E77">
        <w:rPr>
          <w:rFonts w:ascii="Arial" w:hAnsi="Arial" w:cs="Arial"/>
          <w:sz w:val="24"/>
          <w:szCs w:val="24"/>
        </w:rPr>
        <w:t xml:space="preserve">, não necessitando assim, aprovação do comitê de </w:t>
      </w:r>
      <w:r w:rsidR="00264329" w:rsidRPr="00C30E77">
        <w:rPr>
          <w:rFonts w:ascii="Arial" w:hAnsi="Arial" w:cs="Arial"/>
          <w:sz w:val="24"/>
          <w:szCs w:val="24"/>
        </w:rPr>
        <w:t xml:space="preserve">Ética em Pesquisa. </w:t>
      </w:r>
    </w:p>
    <w:p w14:paraId="2EB884AE" w14:textId="0527B995" w:rsidR="005F0B9D" w:rsidRPr="00C30E77" w:rsidRDefault="00180511" w:rsidP="000E0D25">
      <w:pPr>
        <w:spacing w:after="0" w:line="360" w:lineRule="auto"/>
        <w:ind w:firstLine="644"/>
        <w:jc w:val="both"/>
        <w:rPr>
          <w:rFonts w:ascii="Arial" w:hAnsi="Arial" w:cs="Arial"/>
          <w:sz w:val="24"/>
          <w:szCs w:val="24"/>
        </w:rPr>
      </w:pPr>
      <w:r w:rsidRPr="00C30E77">
        <w:rPr>
          <w:rFonts w:ascii="Arial" w:hAnsi="Arial" w:cs="Arial"/>
          <w:sz w:val="24"/>
          <w:szCs w:val="24"/>
        </w:rPr>
        <w:t>Inicialmente foram definidos critérios de inclusão e exclusão de pesquisas bibliográficas</w:t>
      </w:r>
      <w:r w:rsidR="00412A08" w:rsidRPr="00C30E77">
        <w:rPr>
          <w:rFonts w:ascii="Arial" w:hAnsi="Arial" w:cs="Arial"/>
          <w:sz w:val="24"/>
          <w:szCs w:val="24"/>
        </w:rPr>
        <w:t xml:space="preserve"> estando entre eles</w:t>
      </w:r>
      <w:r w:rsidR="003351BD">
        <w:rPr>
          <w:rFonts w:ascii="Arial" w:hAnsi="Arial" w:cs="Arial"/>
          <w:sz w:val="24"/>
          <w:szCs w:val="24"/>
        </w:rPr>
        <w:t>:</w:t>
      </w:r>
      <w:r w:rsidR="001C2EC1" w:rsidRPr="00C30E77">
        <w:rPr>
          <w:rFonts w:ascii="Arial" w:hAnsi="Arial" w:cs="Arial"/>
          <w:sz w:val="24"/>
          <w:szCs w:val="24"/>
        </w:rPr>
        <w:t xml:space="preserve"> todos em língua portuguesa</w:t>
      </w:r>
      <w:r w:rsidR="003351BD">
        <w:rPr>
          <w:rFonts w:ascii="Arial" w:hAnsi="Arial" w:cs="Arial"/>
          <w:sz w:val="24"/>
          <w:szCs w:val="24"/>
        </w:rPr>
        <w:t>,</w:t>
      </w:r>
      <w:r w:rsidR="001C2EC1" w:rsidRPr="00C30E77">
        <w:rPr>
          <w:rFonts w:ascii="Arial" w:hAnsi="Arial" w:cs="Arial"/>
          <w:sz w:val="24"/>
          <w:szCs w:val="24"/>
        </w:rPr>
        <w:t xml:space="preserve"> artigos </w:t>
      </w:r>
      <w:r w:rsidR="007A589C" w:rsidRPr="00C30E77">
        <w:rPr>
          <w:rFonts w:ascii="Arial" w:hAnsi="Arial" w:cs="Arial"/>
          <w:sz w:val="24"/>
          <w:szCs w:val="24"/>
        </w:rPr>
        <w:t>científicos originais</w:t>
      </w:r>
      <w:r w:rsidR="000D16EE">
        <w:rPr>
          <w:rFonts w:ascii="Arial" w:hAnsi="Arial" w:cs="Arial"/>
          <w:sz w:val="24"/>
          <w:szCs w:val="24"/>
        </w:rPr>
        <w:t>,</w:t>
      </w:r>
      <w:r w:rsidR="007A589C" w:rsidRPr="00C30E77">
        <w:rPr>
          <w:rFonts w:ascii="Arial" w:hAnsi="Arial" w:cs="Arial"/>
          <w:sz w:val="24"/>
          <w:szCs w:val="24"/>
        </w:rPr>
        <w:t xml:space="preserve"> revisões bibliográficas</w:t>
      </w:r>
      <w:r w:rsidR="000D16EE">
        <w:rPr>
          <w:rFonts w:ascii="Arial" w:hAnsi="Arial" w:cs="Arial"/>
          <w:sz w:val="24"/>
          <w:szCs w:val="24"/>
        </w:rPr>
        <w:t xml:space="preserve">, </w:t>
      </w:r>
      <w:r w:rsidR="000D16EE" w:rsidRPr="00C30E77">
        <w:rPr>
          <w:rFonts w:ascii="Arial" w:hAnsi="Arial" w:cs="Arial"/>
          <w:sz w:val="24"/>
          <w:szCs w:val="24"/>
        </w:rPr>
        <w:t>livros, dissertações e teses</w:t>
      </w:r>
      <w:r w:rsidR="00F41B4D">
        <w:rPr>
          <w:rFonts w:ascii="Arial" w:hAnsi="Arial" w:cs="Arial"/>
          <w:sz w:val="24"/>
          <w:szCs w:val="24"/>
        </w:rPr>
        <w:t>,</w:t>
      </w:r>
      <w:r w:rsidR="000D16EE" w:rsidRPr="00C30E77">
        <w:rPr>
          <w:rFonts w:ascii="Arial" w:hAnsi="Arial" w:cs="Arial"/>
          <w:sz w:val="24"/>
          <w:szCs w:val="24"/>
        </w:rPr>
        <w:t xml:space="preserve"> </w:t>
      </w:r>
      <w:r w:rsidR="007A589C" w:rsidRPr="00C30E77">
        <w:rPr>
          <w:rFonts w:ascii="Arial" w:hAnsi="Arial" w:cs="Arial"/>
          <w:sz w:val="24"/>
          <w:szCs w:val="24"/>
        </w:rPr>
        <w:t xml:space="preserve">cujo o tema tem relação direta com o </w:t>
      </w:r>
      <w:r w:rsidR="00800415" w:rsidRPr="00C30E77">
        <w:rPr>
          <w:rFonts w:ascii="Arial" w:hAnsi="Arial" w:cs="Arial"/>
          <w:sz w:val="24"/>
          <w:szCs w:val="24"/>
        </w:rPr>
        <w:t>tema proposto</w:t>
      </w:r>
      <w:r w:rsidR="00471693" w:rsidRPr="00C30E77">
        <w:rPr>
          <w:rFonts w:ascii="Arial" w:hAnsi="Arial" w:cs="Arial"/>
          <w:sz w:val="24"/>
          <w:szCs w:val="24"/>
        </w:rPr>
        <w:t>.</w:t>
      </w:r>
      <w:r w:rsidR="00E97195" w:rsidRPr="00C30E77">
        <w:rPr>
          <w:rFonts w:ascii="Arial" w:hAnsi="Arial" w:cs="Arial"/>
          <w:sz w:val="24"/>
          <w:szCs w:val="24"/>
        </w:rPr>
        <w:t xml:space="preserve"> </w:t>
      </w:r>
      <w:r w:rsidR="005F0B9D" w:rsidRPr="00C30E77">
        <w:rPr>
          <w:rFonts w:ascii="Arial" w:hAnsi="Arial" w:cs="Arial"/>
          <w:sz w:val="24"/>
          <w:szCs w:val="24"/>
        </w:rPr>
        <w:t>Esta pesquisa teve como critérios de exclusão: Folhetos, noticias</w:t>
      </w:r>
      <w:r w:rsidR="00D32C4A" w:rsidRPr="00C30E77">
        <w:rPr>
          <w:rFonts w:ascii="Arial" w:hAnsi="Arial" w:cs="Arial"/>
          <w:sz w:val="24"/>
          <w:szCs w:val="24"/>
        </w:rPr>
        <w:t>,</w:t>
      </w:r>
      <w:r w:rsidR="00106E18" w:rsidRPr="00C30E77">
        <w:rPr>
          <w:rFonts w:ascii="Arial" w:hAnsi="Arial" w:cs="Arial"/>
          <w:sz w:val="24"/>
          <w:szCs w:val="24"/>
        </w:rPr>
        <w:t xml:space="preserve"> </w:t>
      </w:r>
      <w:r w:rsidR="009C6D08">
        <w:rPr>
          <w:rFonts w:ascii="Arial" w:hAnsi="Arial" w:cs="Arial"/>
          <w:sz w:val="24"/>
          <w:szCs w:val="24"/>
        </w:rPr>
        <w:t xml:space="preserve">artigos com data de publicação acima de 10 anos, </w:t>
      </w:r>
      <w:r w:rsidR="00106E18" w:rsidRPr="00C30E77">
        <w:rPr>
          <w:rFonts w:ascii="Arial" w:hAnsi="Arial" w:cs="Arial"/>
          <w:sz w:val="24"/>
          <w:szCs w:val="24"/>
        </w:rPr>
        <w:t>publicações</w:t>
      </w:r>
      <w:r w:rsidR="00D32C4A" w:rsidRPr="00C30E77">
        <w:rPr>
          <w:rFonts w:ascii="Arial" w:hAnsi="Arial" w:cs="Arial"/>
          <w:sz w:val="24"/>
          <w:szCs w:val="24"/>
        </w:rPr>
        <w:t xml:space="preserve"> fora do assunto </w:t>
      </w:r>
      <w:r w:rsidR="00106E18" w:rsidRPr="00C30E77">
        <w:rPr>
          <w:rFonts w:ascii="Arial" w:hAnsi="Arial" w:cs="Arial"/>
          <w:sz w:val="24"/>
          <w:szCs w:val="24"/>
        </w:rPr>
        <w:t>proposto ou publicações com taxas.</w:t>
      </w:r>
    </w:p>
    <w:p w14:paraId="0C1BBCEA" w14:textId="726A8028" w:rsidR="000F2501" w:rsidRDefault="000F2501" w:rsidP="000E0D25">
      <w:pPr>
        <w:spacing w:after="0"/>
        <w:rPr>
          <w:rFonts w:ascii="Arial" w:eastAsia="Arial" w:hAnsi="Arial" w:cs="Arial"/>
          <w:b/>
          <w:bCs/>
          <w:sz w:val="24"/>
          <w:szCs w:val="24"/>
          <w:lang w:eastAsia="pt-BR"/>
        </w:rPr>
      </w:pPr>
      <w:r>
        <w:rPr>
          <w:b/>
          <w:bCs/>
          <w:sz w:val="24"/>
          <w:szCs w:val="24"/>
        </w:rPr>
        <w:br w:type="page"/>
      </w:r>
    </w:p>
    <w:p w14:paraId="088AE2A5" w14:textId="72674B51" w:rsidR="003E3E80" w:rsidRDefault="003E3E80" w:rsidP="00A60B1E">
      <w:pPr>
        <w:pStyle w:val="PargrafodaLista"/>
        <w:numPr>
          <w:ilvl w:val="0"/>
          <w:numId w:val="4"/>
        </w:numPr>
        <w:spacing w:line="360" w:lineRule="auto"/>
        <w:ind w:left="426" w:right="140"/>
        <w:rPr>
          <w:b/>
          <w:bCs/>
          <w:sz w:val="24"/>
          <w:szCs w:val="24"/>
        </w:rPr>
      </w:pPr>
      <w:r w:rsidRPr="000F2501">
        <w:rPr>
          <w:b/>
          <w:bCs/>
          <w:sz w:val="24"/>
          <w:szCs w:val="24"/>
        </w:rPr>
        <w:lastRenderedPageBreak/>
        <w:t>RESULTADOS</w:t>
      </w:r>
    </w:p>
    <w:p w14:paraId="60554C7E" w14:textId="77777777" w:rsidR="000F2501" w:rsidRPr="000F2501" w:rsidRDefault="000F2501" w:rsidP="00A60B1E">
      <w:pPr>
        <w:pStyle w:val="PargrafodaLista"/>
        <w:spacing w:line="360" w:lineRule="auto"/>
        <w:ind w:left="426" w:right="142"/>
        <w:rPr>
          <w:b/>
          <w:bCs/>
          <w:sz w:val="24"/>
          <w:szCs w:val="24"/>
        </w:rPr>
      </w:pPr>
    </w:p>
    <w:p w14:paraId="69D08B81" w14:textId="26AE312D" w:rsidR="002B7303" w:rsidRPr="009E1084" w:rsidRDefault="00D146F7" w:rsidP="00A60B1E">
      <w:pPr>
        <w:spacing w:after="0" w:line="360" w:lineRule="auto"/>
        <w:ind w:right="142" w:firstLine="708"/>
        <w:jc w:val="both"/>
        <w:rPr>
          <w:rFonts w:ascii="Arial" w:hAnsi="Arial" w:cs="Arial"/>
          <w:sz w:val="24"/>
          <w:szCs w:val="24"/>
        </w:rPr>
      </w:pPr>
      <w:r w:rsidRPr="009E1084">
        <w:rPr>
          <w:rFonts w:ascii="Arial" w:hAnsi="Arial" w:cs="Arial"/>
          <w:sz w:val="24"/>
          <w:szCs w:val="24"/>
        </w:rPr>
        <w:t>Encontrou-se</w:t>
      </w:r>
      <w:r w:rsidR="00CF085C" w:rsidRPr="009E1084">
        <w:rPr>
          <w:rFonts w:ascii="Arial" w:hAnsi="Arial" w:cs="Arial"/>
          <w:sz w:val="24"/>
          <w:szCs w:val="24"/>
        </w:rPr>
        <w:t xml:space="preserve"> </w:t>
      </w:r>
      <w:r w:rsidR="00A67DED" w:rsidRPr="009E1084">
        <w:rPr>
          <w:rFonts w:ascii="Arial" w:hAnsi="Arial" w:cs="Arial"/>
          <w:sz w:val="24"/>
          <w:szCs w:val="24"/>
        </w:rPr>
        <w:t>1</w:t>
      </w:r>
      <w:r w:rsidR="006877B5">
        <w:rPr>
          <w:rFonts w:ascii="Arial" w:hAnsi="Arial" w:cs="Arial"/>
          <w:sz w:val="24"/>
          <w:szCs w:val="24"/>
        </w:rPr>
        <w:t>7</w:t>
      </w:r>
      <w:r w:rsidR="00CF085C" w:rsidRPr="009E1084">
        <w:rPr>
          <w:rFonts w:ascii="Arial" w:hAnsi="Arial" w:cs="Arial"/>
          <w:sz w:val="24"/>
          <w:szCs w:val="24"/>
        </w:rPr>
        <w:t xml:space="preserve"> </w:t>
      </w:r>
      <w:r w:rsidRPr="009E1084">
        <w:rPr>
          <w:rFonts w:ascii="Arial" w:hAnsi="Arial" w:cs="Arial"/>
          <w:sz w:val="24"/>
          <w:szCs w:val="24"/>
        </w:rPr>
        <w:t xml:space="preserve">artigos científicos </w:t>
      </w:r>
      <w:r w:rsidR="00CF085C" w:rsidRPr="009E1084">
        <w:rPr>
          <w:rFonts w:ascii="Arial" w:hAnsi="Arial" w:cs="Arial"/>
          <w:sz w:val="24"/>
          <w:szCs w:val="24"/>
        </w:rPr>
        <w:t>durante a busca,</w:t>
      </w:r>
      <w:r w:rsidR="00EB00C3" w:rsidRPr="009E1084">
        <w:rPr>
          <w:rFonts w:ascii="Arial" w:hAnsi="Arial" w:cs="Arial"/>
          <w:sz w:val="24"/>
          <w:szCs w:val="24"/>
        </w:rPr>
        <w:t xml:space="preserve"> sendo realizada a leitura dos mesmos</w:t>
      </w:r>
      <w:r w:rsidR="00213DA8" w:rsidRPr="009E1084">
        <w:rPr>
          <w:rFonts w:ascii="Arial" w:hAnsi="Arial" w:cs="Arial"/>
          <w:sz w:val="24"/>
          <w:szCs w:val="24"/>
        </w:rPr>
        <w:t>,</w:t>
      </w:r>
      <w:r w:rsidR="00CF085C" w:rsidRPr="009E1084">
        <w:rPr>
          <w:rFonts w:ascii="Arial" w:hAnsi="Arial" w:cs="Arial"/>
          <w:sz w:val="24"/>
          <w:szCs w:val="24"/>
        </w:rPr>
        <w:t xml:space="preserve"> </w:t>
      </w:r>
      <w:r w:rsidR="00213DA8" w:rsidRPr="009E1084">
        <w:rPr>
          <w:rFonts w:ascii="Arial" w:hAnsi="Arial" w:cs="Arial"/>
          <w:sz w:val="24"/>
          <w:szCs w:val="24"/>
        </w:rPr>
        <w:t>partindo desse ponto foram estabelecidos critérios</w:t>
      </w:r>
      <w:r w:rsidR="00683524" w:rsidRPr="009E1084">
        <w:rPr>
          <w:rFonts w:ascii="Arial" w:hAnsi="Arial" w:cs="Arial"/>
          <w:sz w:val="24"/>
          <w:szCs w:val="24"/>
        </w:rPr>
        <w:t xml:space="preserve"> </w:t>
      </w:r>
      <w:r w:rsidR="00213DA8" w:rsidRPr="009E1084">
        <w:rPr>
          <w:rFonts w:ascii="Arial" w:hAnsi="Arial" w:cs="Arial"/>
          <w:sz w:val="24"/>
          <w:szCs w:val="24"/>
        </w:rPr>
        <w:t xml:space="preserve">de </w:t>
      </w:r>
      <w:r w:rsidR="00CF085C" w:rsidRPr="009E1084">
        <w:rPr>
          <w:rFonts w:ascii="Arial" w:hAnsi="Arial" w:cs="Arial"/>
          <w:sz w:val="24"/>
          <w:szCs w:val="24"/>
        </w:rPr>
        <w:t xml:space="preserve"> inclusão e exclusão</w:t>
      </w:r>
      <w:r w:rsidR="00683524" w:rsidRPr="009E1084">
        <w:rPr>
          <w:rFonts w:ascii="Arial" w:hAnsi="Arial" w:cs="Arial"/>
          <w:sz w:val="24"/>
          <w:szCs w:val="24"/>
        </w:rPr>
        <w:t xml:space="preserve">, sendo que ao final foram selecionados ao todo </w:t>
      </w:r>
      <w:r w:rsidR="00B829FF" w:rsidRPr="009E1084">
        <w:rPr>
          <w:rFonts w:ascii="Arial" w:hAnsi="Arial" w:cs="Arial"/>
          <w:sz w:val="24"/>
          <w:szCs w:val="24"/>
        </w:rPr>
        <w:t>0</w:t>
      </w:r>
      <w:r w:rsidR="00746B49">
        <w:rPr>
          <w:rFonts w:ascii="Arial" w:hAnsi="Arial" w:cs="Arial"/>
          <w:sz w:val="24"/>
          <w:szCs w:val="24"/>
        </w:rPr>
        <w:t>9</w:t>
      </w:r>
      <w:r w:rsidR="00B829FF" w:rsidRPr="009E1084">
        <w:rPr>
          <w:rFonts w:ascii="Arial" w:hAnsi="Arial" w:cs="Arial"/>
          <w:sz w:val="24"/>
          <w:szCs w:val="24"/>
        </w:rPr>
        <w:t xml:space="preserve"> artigos científicos</w:t>
      </w:r>
      <w:r w:rsidR="006877B5">
        <w:rPr>
          <w:rFonts w:ascii="Arial" w:hAnsi="Arial" w:cs="Arial"/>
          <w:sz w:val="24"/>
          <w:szCs w:val="24"/>
        </w:rPr>
        <w:t xml:space="preserve"> para obter</w:t>
      </w:r>
      <w:r w:rsidR="009A26FB">
        <w:rPr>
          <w:rFonts w:ascii="Arial" w:hAnsi="Arial" w:cs="Arial"/>
          <w:sz w:val="24"/>
          <w:szCs w:val="24"/>
        </w:rPr>
        <w:t>-se</w:t>
      </w:r>
      <w:r w:rsidR="006877B5">
        <w:rPr>
          <w:rFonts w:ascii="Arial" w:hAnsi="Arial" w:cs="Arial"/>
          <w:sz w:val="24"/>
          <w:szCs w:val="24"/>
        </w:rPr>
        <w:t xml:space="preserve"> os resultados do presente artigo</w:t>
      </w:r>
      <w:r w:rsidR="00CF085C" w:rsidRPr="009E1084">
        <w:rPr>
          <w:rFonts w:ascii="Arial" w:hAnsi="Arial" w:cs="Arial"/>
          <w:sz w:val="24"/>
          <w:szCs w:val="24"/>
        </w:rPr>
        <w:t>,</w:t>
      </w:r>
      <w:r w:rsidR="00B829FF" w:rsidRPr="009E1084">
        <w:rPr>
          <w:rFonts w:ascii="Arial" w:hAnsi="Arial" w:cs="Arial"/>
          <w:sz w:val="24"/>
          <w:szCs w:val="24"/>
        </w:rPr>
        <w:t xml:space="preserve"> que</w:t>
      </w:r>
      <w:r w:rsidR="00CF085C" w:rsidRPr="009E1084">
        <w:rPr>
          <w:rFonts w:ascii="Arial" w:hAnsi="Arial" w:cs="Arial"/>
          <w:sz w:val="24"/>
          <w:szCs w:val="24"/>
        </w:rPr>
        <w:t xml:space="preserve"> foram agrupados em duas categorias: </w:t>
      </w:r>
      <w:r w:rsidR="00A60DC1">
        <w:rPr>
          <w:rFonts w:ascii="Arial" w:hAnsi="Arial" w:cs="Arial"/>
          <w:sz w:val="24"/>
          <w:szCs w:val="24"/>
        </w:rPr>
        <w:t>I</w:t>
      </w:r>
      <w:r w:rsidR="002B7303" w:rsidRPr="009E1084">
        <w:rPr>
          <w:rFonts w:ascii="Arial" w:hAnsi="Arial" w:cs="Arial"/>
          <w:sz w:val="24"/>
          <w:szCs w:val="24"/>
        </w:rPr>
        <w:t xml:space="preserve">mportância da capacitação </w:t>
      </w:r>
      <w:r w:rsidR="00E268BE">
        <w:rPr>
          <w:rFonts w:ascii="Arial" w:hAnsi="Arial" w:cs="Arial"/>
          <w:sz w:val="24"/>
          <w:szCs w:val="24"/>
        </w:rPr>
        <w:t>da equipe</w:t>
      </w:r>
      <w:r w:rsidR="00270C1D">
        <w:rPr>
          <w:rFonts w:ascii="Arial" w:hAnsi="Arial" w:cs="Arial"/>
          <w:sz w:val="24"/>
          <w:szCs w:val="24"/>
        </w:rPr>
        <w:t xml:space="preserve"> de enfermagem</w:t>
      </w:r>
      <w:r w:rsidR="002B7303" w:rsidRPr="009E1084">
        <w:rPr>
          <w:rFonts w:ascii="Arial" w:hAnsi="Arial" w:cs="Arial"/>
          <w:sz w:val="24"/>
          <w:szCs w:val="24"/>
        </w:rPr>
        <w:t xml:space="preserve"> para atuar em PCR e assistência de enfermagem de acordo com as diretrizes de RCP</w:t>
      </w:r>
      <w:r w:rsidR="009E1084" w:rsidRPr="009E1084">
        <w:rPr>
          <w:rFonts w:ascii="Arial" w:hAnsi="Arial" w:cs="Arial"/>
          <w:sz w:val="24"/>
          <w:szCs w:val="24"/>
        </w:rPr>
        <w:t xml:space="preserve">, e, a importância de o profissional </w:t>
      </w:r>
      <w:r w:rsidR="000009A8">
        <w:rPr>
          <w:rFonts w:ascii="Arial" w:hAnsi="Arial" w:cs="Arial"/>
          <w:sz w:val="24"/>
          <w:szCs w:val="24"/>
        </w:rPr>
        <w:t>de enfermagem</w:t>
      </w:r>
      <w:r w:rsidR="009E1084" w:rsidRPr="009E1084">
        <w:rPr>
          <w:rFonts w:ascii="Arial" w:hAnsi="Arial" w:cs="Arial"/>
          <w:sz w:val="24"/>
          <w:szCs w:val="24"/>
        </w:rPr>
        <w:t xml:space="preserve"> ter o conhecimento teórico-prático acerca da PCR e dificuldades enfrentadas pelos mesmos no momento da RCP.</w:t>
      </w:r>
    </w:p>
    <w:p w14:paraId="532581DF" w14:textId="520A910B" w:rsidR="002A5988" w:rsidRDefault="002A5988" w:rsidP="00A60B1E">
      <w:pPr>
        <w:spacing w:after="0" w:line="360" w:lineRule="auto"/>
        <w:ind w:right="142" w:firstLine="708"/>
        <w:jc w:val="both"/>
        <w:rPr>
          <w:rFonts w:ascii="Arial" w:hAnsi="Arial" w:cs="Arial"/>
          <w:sz w:val="24"/>
          <w:szCs w:val="24"/>
        </w:rPr>
      </w:pPr>
      <w:r w:rsidRPr="002526BE">
        <w:rPr>
          <w:rFonts w:ascii="Arial" w:hAnsi="Arial" w:cs="Arial"/>
          <w:sz w:val="24"/>
          <w:szCs w:val="24"/>
        </w:rPr>
        <w:t xml:space="preserve">O quadro 1 apresenta </w:t>
      </w:r>
      <w:r w:rsidR="0067347D" w:rsidRPr="002526BE">
        <w:rPr>
          <w:rFonts w:ascii="Arial" w:hAnsi="Arial" w:cs="Arial"/>
          <w:sz w:val="24"/>
          <w:szCs w:val="24"/>
        </w:rPr>
        <w:t xml:space="preserve">no geral </w:t>
      </w:r>
      <w:r w:rsidRPr="002526BE">
        <w:rPr>
          <w:rFonts w:ascii="Arial" w:hAnsi="Arial" w:cs="Arial"/>
          <w:sz w:val="24"/>
          <w:szCs w:val="24"/>
        </w:rPr>
        <w:t xml:space="preserve">artigos relacionados a importância da capacitação </w:t>
      </w:r>
      <w:r w:rsidR="002E0F58">
        <w:rPr>
          <w:rFonts w:ascii="Arial" w:hAnsi="Arial" w:cs="Arial"/>
          <w:sz w:val="24"/>
          <w:szCs w:val="24"/>
        </w:rPr>
        <w:t>da equipe de enfermagem</w:t>
      </w:r>
      <w:r w:rsidRPr="002526BE">
        <w:rPr>
          <w:rFonts w:ascii="Arial" w:hAnsi="Arial" w:cs="Arial"/>
          <w:sz w:val="24"/>
          <w:szCs w:val="24"/>
        </w:rPr>
        <w:t xml:space="preserve"> para atuar em </w:t>
      </w:r>
      <w:r w:rsidR="00B37CE3">
        <w:rPr>
          <w:rFonts w:ascii="Arial" w:hAnsi="Arial" w:cs="Arial"/>
          <w:sz w:val="24"/>
          <w:szCs w:val="24"/>
        </w:rPr>
        <w:t>PCR</w:t>
      </w:r>
      <w:r w:rsidR="001126D6">
        <w:rPr>
          <w:rFonts w:ascii="Arial" w:hAnsi="Arial" w:cs="Arial"/>
          <w:sz w:val="24"/>
          <w:szCs w:val="24"/>
        </w:rPr>
        <w:t xml:space="preserve"> </w:t>
      </w:r>
      <w:r w:rsidR="00B37CE3">
        <w:rPr>
          <w:rFonts w:ascii="Arial" w:hAnsi="Arial" w:cs="Arial"/>
          <w:sz w:val="24"/>
          <w:szCs w:val="24"/>
        </w:rPr>
        <w:t xml:space="preserve">e assistência de enfermagem de acordo com as diretrizes de </w:t>
      </w:r>
      <w:r w:rsidR="001F4CCC">
        <w:rPr>
          <w:rFonts w:ascii="Arial" w:hAnsi="Arial" w:cs="Arial"/>
          <w:sz w:val="24"/>
          <w:szCs w:val="24"/>
        </w:rPr>
        <w:t>RCP</w:t>
      </w:r>
      <w:r w:rsidRPr="002526BE">
        <w:rPr>
          <w:rFonts w:ascii="Arial" w:hAnsi="Arial" w:cs="Arial"/>
          <w:sz w:val="24"/>
          <w:szCs w:val="24"/>
        </w:rPr>
        <w:t>, conforme literatura</w:t>
      </w:r>
      <w:r w:rsidR="0067347D" w:rsidRPr="002526BE">
        <w:rPr>
          <w:rFonts w:ascii="Arial" w:hAnsi="Arial" w:cs="Arial"/>
          <w:sz w:val="24"/>
          <w:szCs w:val="24"/>
        </w:rPr>
        <w:t xml:space="preserve"> pesquisada</w:t>
      </w:r>
      <w:r w:rsidRPr="002526BE">
        <w:rPr>
          <w:rFonts w:ascii="Arial" w:hAnsi="Arial" w:cs="Arial"/>
          <w:sz w:val="24"/>
          <w:szCs w:val="24"/>
        </w:rPr>
        <w:t xml:space="preserve"> </w:t>
      </w:r>
      <w:r w:rsidR="0067347D" w:rsidRPr="002526BE">
        <w:rPr>
          <w:rFonts w:ascii="Arial" w:hAnsi="Arial" w:cs="Arial"/>
          <w:sz w:val="24"/>
          <w:szCs w:val="24"/>
        </w:rPr>
        <w:t>d</w:t>
      </w:r>
      <w:r w:rsidRPr="002526BE">
        <w:rPr>
          <w:rFonts w:ascii="Arial" w:hAnsi="Arial" w:cs="Arial"/>
          <w:sz w:val="24"/>
          <w:szCs w:val="24"/>
        </w:rPr>
        <w:t>o período de 201</w:t>
      </w:r>
      <w:r w:rsidR="009E184C">
        <w:rPr>
          <w:rFonts w:ascii="Arial" w:hAnsi="Arial" w:cs="Arial"/>
          <w:sz w:val="24"/>
          <w:szCs w:val="24"/>
        </w:rPr>
        <w:t>4</w:t>
      </w:r>
      <w:r w:rsidRPr="002526BE">
        <w:rPr>
          <w:rFonts w:ascii="Arial" w:hAnsi="Arial" w:cs="Arial"/>
          <w:sz w:val="24"/>
          <w:szCs w:val="24"/>
        </w:rPr>
        <w:t xml:space="preserve"> a 202</w:t>
      </w:r>
      <w:r w:rsidR="005E716C" w:rsidRPr="002526BE">
        <w:rPr>
          <w:rFonts w:ascii="Arial" w:hAnsi="Arial" w:cs="Arial"/>
          <w:sz w:val="24"/>
          <w:szCs w:val="24"/>
        </w:rPr>
        <w:t>1</w:t>
      </w:r>
      <w:r w:rsidRPr="002526BE">
        <w:rPr>
          <w:rFonts w:ascii="Arial" w:hAnsi="Arial" w:cs="Arial"/>
          <w:sz w:val="24"/>
          <w:szCs w:val="24"/>
        </w:rPr>
        <w:t>, na qual são identificados os nomes dos artigos, os autores/ano de publicação</w:t>
      </w:r>
      <w:r w:rsidR="005E716C" w:rsidRPr="002526BE">
        <w:rPr>
          <w:rFonts w:ascii="Arial" w:hAnsi="Arial" w:cs="Arial"/>
          <w:sz w:val="24"/>
          <w:szCs w:val="24"/>
        </w:rPr>
        <w:t xml:space="preserve"> e</w:t>
      </w:r>
      <w:r w:rsidRPr="002526BE">
        <w:rPr>
          <w:rFonts w:ascii="Arial" w:hAnsi="Arial" w:cs="Arial"/>
          <w:sz w:val="24"/>
          <w:szCs w:val="24"/>
        </w:rPr>
        <w:t xml:space="preserve"> objetivos.</w:t>
      </w:r>
    </w:p>
    <w:p w14:paraId="60F42F1D" w14:textId="744514E2" w:rsidR="003E3E80" w:rsidRPr="002526BE" w:rsidRDefault="003E3E80" w:rsidP="00A60B1E">
      <w:pPr>
        <w:spacing w:after="0" w:line="360" w:lineRule="auto"/>
        <w:ind w:right="142" w:firstLine="708"/>
        <w:jc w:val="both"/>
        <w:rPr>
          <w:rFonts w:ascii="Arial" w:hAnsi="Arial" w:cs="Arial"/>
          <w:sz w:val="24"/>
          <w:szCs w:val="24"/>
        </w:rPr>
      </w:pPr>
      <w:r w:rsidRPr="002526BE">
        <w:rPr>
          <w:rFonts w:ascii="Arial" w:hAnsi="Arial" w:cs="Arial"/>
          <w:sz w:val="24"/>
          <w:szCs w:val="24"/>
        </w:rPr>
        <w:t xml:space="preserve">O quadro </w:t>
      </w:r>
      <w:r>
        <w:rPr>
          <w:rFonts w:ascii="Arial" w:hAnsi="Arial" w:cs="Arial"/>
          <w:sz w:val="24"/>
          <w:szCs w:val="24"/>
        </w:rPr>
        <w:t>2</w:t>
      </w:r>
      <w:r w:rsidRPr="002526BE">
        <w:rPr>
          <w:rFonts w:ascii="Arial" w:hAnsi="Arial" w:cs="Arial"/>
          <w:sz w:val="24"/>
          <w:szCs w:val="24"/>
        </w:rPr>
        <w:t xml:space="preserve"> apresenta no geral artigos relacionados a importância de o profissional </w:t>
      </w:r>
      <w:r w:rsidR="00F407E1">
        <w:rPr>
          <w:rFonts w:ascii="Arial" w:hAnsi="Arial" w:cs="Arial"/>
          <w:sz w:val="24"/>
          <w:szCs w:val="24"/>
        </w:rPr>
        <w:t>de enfermagem</w:t>
      </w:r>
      <w:r w:rsidRPr="002526BE">
        <w:rPr>
          <w:rFonts w:ascii="Arial" w:hAnsi="Arial" w:cs="Arial"/>
          <w:sz w:val="24"/>
          <w:szCs w:val="24"/>
        </w:rPr>
        <w:t xml:space="preserve"> ter o conhecimento teórico-prático acerca da </w:t>
      </w:r>
      <w:r>
        <w:rPr>
          <w:rFonts w:ascii="Arial" w:hAnsi="Arial" w:cs="Arial"/>
          <w:sz w:val="24"/>
          <w:szCs w:val="24"/>
        </w:rPr>
        <w:t xml:space="preserve">PCR e dificuldades enfrentadas pelos mesmos no momento da </w:t>
      </w:r>
      <w:r w:rsidR="00983580">
        <w:rPr>
          <w:rFonts w:ascii="Arial" w:hAnsi="Arial" w:cs="Arial"/>
          <w:sz w:val="24"/>
          <w:szCs w:val="24"/>
        </w:rPr>
        <w:t>RCP</w:t>
      </w:r>
      <w:r w:rsidRPr="002526BE">
        <w:rPr>
          <w:rFonts w:ascii="Arial" w:hAnsi="Arial" w:cs="Arial"/>
          <w:sz w:val="24"/>
          <w:szCs w:val="24"/>
        </w:rPr>
        <w:t>, conforme literatura pesquisada do período de 2012 a 20</w:t>
      </w:r>
      <w:r>
        <w:rPr>
          <w:rFonts w:ascii="Arial" w:hAnsi="Arial" w:cs="Arial"/>
          <w:sz w:val="24"/>
          <w:szCs w:val="24"/>
        </w:rPr>
        <w:t>1</w:t>
      </w:r>
      <w:r w:rsidR="007F15EE">
        <w:rPr>
          <w:rFonts w:ascii="Arial" w:hAnsi="Arial" w:cs="Arial"/>
          <w:sz w:val="24"/>
          <w:szCs w:val="24"/>
        </w:rPr>
        <w:t>6</w:t>
      </w:r>
      <w:r w:rsidRPr="002526BE">
        <w:rPr>
          <w:rFonts w:ascii="Arial" w:hAnsi="Arial" w:cs="Arial"/>
          <w:sz w:val="24"/>
          <w:szCs w:val="24"/>
        </w:rPr>
        <w:t xml:space="preserve">, na qual são </w:t>
      </w:r>
      <w:r>
        <w:rPr>
          <w:rFonts w:ascii="Arial" w:hAnsi="Arial" w:cs="Arial"/>
          <w:sz w:val="24"/>
          <w:szCs w:val="24"/>
        </w:rPr>
        <w:t>listados</w:t>
      </w:r>
      <w:r w:rsidRPr="002526BE">
        <w:rPr>
          <w:rFonts w:ascii="Arial" w:hAnsi="Arial" w:cs="Arial"/>
          <w:sz w:val="24"/>
          <w:szCs w:val="24"/>
        </w:rPr>
        <w:t xml:space="preserve"> os nomes dos artigos, os autores/ano de publicação e objetivos.</w:t>
      </w:r>
    </w:p>
    <w:p w14:paraId="12C042FB" w14:textId="77777777" w:rsidR="003E3E80" w:rsidRPr="002526BE" w:rsidRDefault="003E3E80" w:rsidP="00A60B1E">
      <w:pPr>
        <w:spacing w:after="0" w:line="360" w:lineRule="auto"/>
        <w:ind w:right="140" w:firstLine="708"/>
        <w:jc w:val="both"/>
        <w:rPr>
          <w:rFonts w:ascii="Arial" w:hAnsi="Arial" w:cs="Arial"/>
          <w:sz w:val="24"/>
          <w:szCs w:val="24"/>
        </w:rPr>
      </w:pPr>
    </w:p>
    <w:p w14:paraId="74D649AF" w14:textId="507BF10C" w:rsidR="002A5988" w:rsidRPr="003E3E80" w:rsidRDefault="003E3E80" w:rsidP="00A60B1E">
      <w:pPr>
        <w:spacing w:after="0" w:line="240" w:lineRule="auto"/>
        <w:ind w:left="142" w:right="140"/>
        <w:jc w:val="both"/>
        <w:rPr>
          <w:rFonts w:ascii="Arial" w:hAnsi="Arial" w:cs="Arial"/>
          <w:b/>
          <w:bCs/>
          <w:sz w:val="20"/>
          <w:szCs w:val="20"/>
        </w:rPr>
      </w:pPr>
      <w:r w:rsidRPr="003E3E80">
        <w:rPr>
          <w:rFonts w:ascii="Arial" w:hAnsi="Arial" w:cs="Arial"/>
          <w:b/>
          <w:bCs/>
          <w:sz w:val="20"/>
          <w:szCs w:val="20"/>
        </w:rPr>
        <w:t xml:space="preserve">Quadro 1: Importância da capacitação </w:t>
      </w:r>
      <w:r w:rsidR="00F44EC3" w:rsidRPr="00F44EC3">
        <w:rPr>
          <w:rFonts w:ascii="Arial" w:hAnsi="Arial" w:cs="Arial"/>
          <w:b/>
          <w:bCs/>
          <w:sz w:val="20"/>
          <w:szCs w:val="20"/>
        </w:rPr>
        <w:t>da equipe de enfermagem</w:t>
      </w:r>
      <w:r w:rsidR="00F44EC3" w:rsidRPr="009E1084">
        <w:rPr>
          <w:rFonts w:ascii="Arial" w:hAnsi="Arial" w:cs="Arial"/>
          <w:sz w:val="24"/>
          <w:szCs w:val="24"/>
        </w:rPr>
        <w:t xml:space="preserve"> </w:t>
      </w:r>
      <w:r w:rsidRPr="003E3E80">
        <w:rPr>
          <w:rFonts w:ascii="Arial" w:hAnsi="Arial" w:cs="Arial"/>
          <w:b/>
          <w:bCs/>
          <w:sz w:val="20"/>
          <w:szCs w:val="20"/>
        </w:rPr>
        <w:t>para atuar em PCR e assistência de enfermagem a PCR de acordo com diretrizes.</w:t>
      </w:r>
    </w:p>
    <w:tbl>
      <w:tblPr>
        <w:tblStyle w:val="Tabelacomgrade"/>
        <w:tblW w:w="0" w:type="auto"/>
        <w:tblInd w:w="137" w:type="dxa"/>
        <w:tblLook w:val="04A0" w:firstRow="1" w:lastRow="0" w:firstColumn="1" w:lastColumn="0" w:noHBand="0" w:noVBand="1"/>
      </w:tblPr>
      <w:tblGrid>
        <w:gridCol w:w="3276"/>
        <w:gridCol w:w="2158"/>
        <w:gridCol w:w="3355"/>
      </w:tblGrid>
      <w:tr w:rsidR="005E716C" w:rsidRPr="00C837F8" w14:paraId="550CBBC3" w14:textId="77777777" w:rsidTr="002641FF">
        <w:tc>
          <w:tcPr>
            <w:tcW w:w="3276" w:type="dxa"/>
            <w:shd w:val="clear" w:color="auto" w:fill="AEAAAA" w:themeFill="background2" w:themeFillShade="BF"/>
          </w:tcPr>
          <w:p w14:paraId="5BD5A8BF" w14:textId="77777777" w:rsidR="005E716C" w:rsidRPr="00C837F8" w:rsidRDefault="005E716C" w:rsidP="00A60B1E">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2EB79010" w14:textId="77777777" w:rsidR="005E716C" w:rsidRPr="00C837F8" w:rsidRDefault="005E716C" w:rsidP="00A60B1E">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531E8623" w14:textId="77777777" w:rsidR="005E716C" w:rsidRPr="00C837F8" w:rsidRDefault="005E716C" w:rsidP="00A60B1E">
            <w:pPr>
              <w:jc w:val="center"/>
              <w:rPr>
                <w:rFonts w:ascii="Arial" w:hAnsi="Arial" w:cs="Arial"/>
                <w:b/>
                <w:bCs/>
                <w:sz w:val="20"/>
                <w:szCs w:val="20"/>
              </w:rPr>
            </w:pPr>
            <w:r w:rsidRPr="00C837F8">
              <w:rPr>
                <w:rFonts w:ascii="Arial" w:hAnsi="Arial" w:cs="Arial"/>
                <w:b/>
                <w:bCs/>
                <w:sz w:val="20"/>
                <w:szCs w:val="20"/>
              </w:rPr>
              <w:t>Objetivos</w:t>
            </w:r>
          </w:p>
        </w:tc>
      </w:tr>
      <w:tr w:rsidR="003F053F" w:rsidRPr="00C837F8" w14:paraId="53A88494" w14:textId="77777777" w:rsidTr="001F5F70">
        <w:tc>
          <w:tcPr>
            <w:tcW w:w="3276" w:type="dxa"/>
          </w:tcPr>
          <w:p w14:paraId="4EF9BEC8" w14:textId="77777777" w:rsidR="003F053F" w:rsidRPr="00C837F8" w:rsidRDefault="003F053F" w:rsidP="00A60B1E">
            <w:pPr>
              <w:jc w:val="both"/>
              <w:rPr>
                <w:rFonts w:ascii="Arial" w:hAnsi="Arial" w:cs="Arial"/>
                <w:sz w:val="20"/>
                <w:szCs w:val="20"/>
              </w:rPr>
            </w:pPr>
            <w:r w:rsidRPr="00C837F8">
              <w:rPr>
                <w:rFonts w:ascii="Arial" w:hAnsi="Arial" w:cs="Arial"/>
                <w:sz w:val="20"/>
                <w:szCs w:val="20"/>
              </w:rPr>
              <w:t>CAPACITAÇÃO DA EQUIPE DE ENFERMAGEM SOBRE O ATENDIMENTO DA PARADA CARDIORRESPIRATÓRIA EM UM HOSPITAL SECUNDÁRIO DE FORTALEZA-CE</w:t>
            </w:r>
          </w:p>
        </w:tc>
        <w:tc>
          <w:tcPr>
            <w:tcW w:w="2158" w:type="dxa"/>
          </w:tcPr>
          <w:p w14:paraId="5E18E169" w14:textId="77777777" w:rsidR="003F053F" w:rsidRPr="00C837F8" w:rsidRDefault="003F053F" w:rsidP="00A60B1E">
            <w:pPr>
              <w:jc w:val="both"/>
              <w:rPr>
                <w:rFonts w:ascii="Arial" w:hAnsi="Arial" w:cs="Arial"/>
                <w:sz w:val="20"/>
                <w:szCs w:val="20"/>
              </w:rPr>
            </w:pPr>
            <w:r w:rsidRPr="00C837F8">
              <w:rPr>
                <w:rFonts w:ascii="Arial" w:hAnsi="Arial" w:cs="Arial"/>
                <w:sz w:val="20"/>
                <w:szCs w:val="20"/>
              </w:rPr>
              <w:t>LIMA, 2014</w:t>
            </w:r>
            <w:r>
              <w:rPr>
                <w:rFonts w:ascii="Arial" w:hAnsi="Arial" w:cs="Arial"/>
                <w:sz w:val="20"/>
                <w:szCs w:val="20"/>
              </w:rPr>
              <w:t>.</w:t>
            </w:r>
          </w:p>
        </w:tc>
        <w:tc>
          <w:tcPr>
            <w:tcW w:w="3355" w:type="dxa"/>
          </w:tcPr>
          <w:p w14:paraId="7B8C626A" w14:textId="77777777" w:rsidR="003F053F" w:rsidRPr="00C837F8" w:rsidRDefault="003F053F" w:rsidP="00A60B1E">
            <w:pPr>
              <w:jc w:val="both"/>
              <w:rPr>
                <w:rFonts w:ascii="Arial" w:hAnsi="Arial" w:cs="Arial"/>
                <w:sz w:val="20"/>
                <w:szCs w:val="20"/>
              </w:rPr>
            </w:pPr>
            <w:r>
              <w:rPr>
                <w:rFonts w:ascii="Arial" w:hAnsi="Arial" w:cs="Arial"/>
                <w:sz w:val="20"/>
                <w:szCs w:val="20"/>
              </w:rPr>
              <w:t>T</w:t>
            </w:r>
            <w:r w:rsidRPr="00C837F8">
              <w:rPr>
                <w:rFonts w:ascii="Arial" w:hAnsi="Arial" w:cs="Arial"/>
                <w:sz w:val="20"/>
                <w:szCs w:val="20"/>
              </w:rPr>
              <w:t xml:space="preserve">rata-se de um Plano de Ação (Tecnologia de Concepção) realizado a partir da necessidade de qualificação da assistência de enfermagem prestado à adultos em situação de PCR atendidos em uma unidade de pronto atendimento de um hospital secundário do município de </w:t>
            </w:r>
            <w:proofErr w:type="spellStart"/>
            <w:r w:rsidRPr="00C837F8">
              <w:rPr>
                <w:rFonts w:ascii="Arial" w:hAnsi="Arial" w:cs="Arial"/>
                <w:sz w:val="20"/>
                <w:szCs w:val="20"/>
              </w:rPr>
              <w:t>Fortaleza-CE</w:t>
            </w:r>
            <w:proofErr w:type="spellEnd"/>
            <w:r w:rsidRPr="00C837F8">
              <w:rPr>
                <w:rFonts w:ascii="Arial" w:hAnsi="Arial" w:cs="Arial"/>
                <w:sz w:val="20"/>
                <w:szCs w:val="20"/>
              </w:rPr>
              <w:t>.</w:t>
            </w:r>
          </w:p>
        </w:tc>
      </w:tr>
      <w:tr w:rsidR="005E716C" w:rsidRPr="00C837F8" w14:paraId="61EC657E" w14:textId="77777777" w:rsidTr="002641FF">
        <w:tc>
          <w:tcPr>
            <w:tcW w:w="3276" w:type="dxa"/>
          </w:tcPr>
          <w:p w14:paraId="648C19E1" w14:textId="77777777" w:rsidR="005E716C" w:rsidRPr="00C837F8" w:rsidRDefault="005E716C" w:rsidP="00A60B1E">
            <w:pPr>
              <w:jc w:val="both"/>
              <w:rPr>
                <w:rFonts w:ascii="Arial" w:hAnsi="Arial" w:cs="Arial"/>
                <w:sz w:val="20"/>
                <w:szCs w:val="20"/>
              </w:rPr>
            </w:pPr>
            <w:r w:rsidRPr="00C837F8">
              <w:rPr>
                <w:rFonts w:ascii="Arial" w:hAnsi="Arial" w:cs="Arial"/>
                <w:sz w:val="20"/>
                <w:szCs w:val="20"/>
              </w:rPr>
              <w:t>A IMPORTÂNCIA DA CAPACITAÇÃO DOS PROFISSIONAIS DE ENFERMAGEM FRENTE A UMA PARADA CARDIORRESPIRATÓRIA EM ADULTOS</w:t>
            </w:r>
          </w:p>
        </w:tc>
        <w:tc>
          <w:tcPr>
            <w:tcW w:w="2158" w:type="dxa"/>
          </w:tcPr>
          <w:p w14:paraId="6DC9B81C" w14:textId="77777777" w:rsidR="005E716C" w:rsidRPr="00C837F8" w:rsidRDefault="005E716C" w:rsidP="00A60B1E">
            <w:pPr>
              <w:jc w:val="both"/>
              <w:rPr>
                <w:rFonts w:ascii="Arial" w:hAnsi="Arial" w:cs="Arial"/>
                <w:sz w:val="20"/>
                <w:szCs w:val="20"/>
              </w:rPr>
            </w:pPr>
            <w:r w:rsidRPr="00C837F8">
              <w:rPr>
                <w:rFonts w:ascii="Arial" w:hAnsi="Arial" w:cs="Arial"/>
                <w:sz w:val="20"/>
                <w:szCs w:val="20"/>
              </w:rPr>
              <w:t xml:space="preserve">GUEDES </w:t>
            </w:r>
            <w:r w:rsidRPr="00C837F8">
              <w:rPr>
                <w:rFonts w:ascii="Arial" w:hAnsi="Arial" w:cs="Arial"/>
                <w:i/>
                <w:iCs/>
                <w:sz w:val="20"/>
                <w:szCs w:val="20"/>
              </w:rPr>
              <w:t>et al</w:t>
            </w:r>
            <w:r w:rsidRPr="00C837F8">
              <w:rPr>
                <w:rFonts w:ascii="Arial" w:hAnsi="Arial" w:cs="Arial"/>
                <w:sz w:val="20"/>
                <w:szCs w:val="20"/>
              </w:rPr>
              <w:t>, 2021</w:t>
            </w:r>
            <w:r w:rsidR="0067347D" w:rsidRPr="00C837F8">
              <w:rPr>
                <w:rFonts w:ascii="Arial" w:hAnsi="Arial" w:cs="Arial"/>
                <w:sz w:val="20"/>
                <w:szCs w:val="20"/>
              </w:rPr>
              <w:t>.</w:t>
            </w:r>
          </w:p>
        </w:tc>
        <w:tc>
          <w:tcPr>
            <w:tcW w:w="3355" w:type="dxa"/>
          </w:tcPr>
          <w:p w14:paraId="6EA8EF2C" w14:textId="77777777" w:rsidR="005E716C" w:rsidRPr="00C837F8" w:rsidRDefault="005E716C" w:rsidP="00A60B1E">
            <w:pPr>
              <w:jc w:val="both"/>
              <w:rPr>
                <w:rFonts w:ascii="Arial" w:hAnsi="Arial" w:cs="Arial"/>
                <w:sz w:val="20"/>
                <w:szCs w:val="20"/>
              </w:rPr>
            </w:pPr>
            <w:r w:rsidRPr="00C837F8">
              <w:rPr>
                <w:rFonts w:ascii="Arial" w:hAnsi="Arial" w:cs="Arial"/>
                <w:sz w:val="20"/>
                <w:szCs w:val="20"/>
              </w:rPr>
              <w:t>Analisar de forma geral a importância da capacitação dos profissionais de enfermagem para atuar em PCR, e descrever o conhecimento teórico-prático dos enfermeiros e efetividade das capacitações e treinamentos fornecidos no meio intra-hospitalar.</w:t>
            </w:r>
          </w:p>
        </w:tc>
      </w:tr>
      <w:tr w:rsidR="005E716C" w:rsidRPr="00C837F8" w14:paraId="3B04811F" w14:textId="77777777" w:rsidTr="002641FF">
        <w:tc>
          <w:tcPr>
            <w:tcW w:w="3276" w:type="dxa"/>
          </w:tcPr>
          <w:p w14:paraId="44FE6C03" w14:textId="77777777" w:rsidR="005E716C" w:rsidRPr="00C837F8" w:rsidRDefault="0067347D" w:rsidP="00A60B1E">
            <w:pPr>
              <w:jc w:val="both"/>
              <w:rPr>
                <w:rFonts w:ascii="Arial" w:hAnsi="Arial" w:cs="Arial"/>
                <w:sz w:val="20"/>
                <w:szCs w:val="20"/>
              </w:rPr>
            </w:pPr>
            <w:r w:rsidRPr="00C837F8">
              <w:rPr>
                <w:rFonts w:ascii="Arial" w:hAnsi="Arial" w:cs="Arial"/>
                <w:sz w:val="20"/>
                <w:szCs w:val="20"/>
              </w:rPr>
              <w:lastRenderedPageBreak/>
              <w:t>ATUAÇÃO DA EQUIPE DE ENFERMAGEM NO ATENDIMENTO À VÍTIMA DE PARADA CARDIORRESPIRATÓRIA NO AMBIENTE INTRA-HOSPITALAR</w:t>
            </w:r>
          </w:p>
        </w:tc>
        <w:tc>
          <w:tcPr>
            <w:tcW w:w="2158" w:type="dxa"/>
          </w:tcPr>
          <w:p w14:paraId="6F8295BD" w14:textId="77777777" w:rsidR="005E716C" w:rsidRPr="00C837F8" w:rsidRDefault="00C837F8" w:rsidP="00A60B1E">
            <w:pPr>
              <w:jc w:val="both"/>
              <w:rPr>
                <w:rFonts w:ascii="Arial" w:hAnsi="Arial" w:cs="Arial"/>
                <w:sz w:val="20"/>
                <w:szCs w:val="20"/>
              </w:rPr>
            </w:pPr>
            <w:r w:rsidRPr="00C837F8">
              <w:rPr>
                <w:rFonts w:ascii="Arial" w:hAnsi="Arial" w:cs="Arial"/>
                <w:sz w:val="20"/>
                <w:szCs w:val="20"/>
              </w:rPr>
              <w:t xml:space="preserve">BRAGA </w:t>
            </w:r>
            <w:r w:rsidRPr="00C837F8">
              <w:rPr>
                <w:rFonts w:ascii="Arial" w:hAnsi="Arial" w:cs="Arial"/>
                <w:i/>
                <w:iCs/>
                <w:sz w:val="20"/>
                <w:szCs w:val="20"/>
              </w:rPr>
              <w:t>et al</w:t>
            </w:r>
            <w:r w:rsidRPr="00C837F8">
              <w:rPr>
                <w:rFonts w:ascii="Arial" w:hAnsi="Arial" w:cs="Arial"/>
                <w:sz w:val="20"/>
                <w:szCs w:val="20"/>
              </w:rPr>
              <w:t>, 2018.</w:t>
            </w:r>
          </w:p>
        </w:tc>
        <w:tc>
          <w:tcPr>
            <w:tcW w:w="3355" w:type="dxa"/>
          </w:tcPr>
          <w:p w14:paraId="7FB76E04" w14:textId="77777777" w:rsidR="005E716C" w:rsidRPr="00C837F8" w:rsidRDefault="0067347D" w:rsidP="00A60B1E">
            <w:pPr>
              <w:jc w:val="both"/>
              <w:rPr>
                <w:rFonts w:ascii="Arial" w:hAnsi="Arial" w:cs="Arial"/>
                <w:sz w:val="20"/>
                <w:szCs w:val="20"/>
              </w:rPr>
            </w:pPr>
            <w:r w:rsidRPr="00C837F8">
              <w:rPr>
                <w:rFonts w:ascii="Arial" w:hAnsi="Arial" w:cs="Arial"/>
                <w:sz w:val="20"/>
                <w:szCs w:val="20"/>
              </w:rPr>
              <w:t>Analisar a atuação profissional da equipe de enfermagem em situações de atendimento às vítimas de parada cardiorrespiratória em ambiente intra-hospitalar e abordar a importância da capacitação do Enfermeiro e Técnico de Enfermagem.</w:t>
            </w:r>
          </w:p>
        </w:tc>
      </w:tr>
      <w:tr w:rsidR="00B37CE3" w:rsidRPr="002009D1" w14:paraId="09D13C99" w14:textId="77777777" w:rsidTr="00940A26">
        <w:tc>
          <w:tcPr>
            <w:tcW w:w="3276" w:type="dxa"/>
          </w:tcPr>
          <w:p w14:paraId="4F6956ED" w14:textId="77777777" w:rsidR="00B37CE3" w:rsidRPr="002009D1" w:rsidRDefault="00B37CE3" w:rsidP="00A60B1E">
            <w:pPr>
              <w:jc w:val="both"/>
              <w:rPr>
                <w:rFonts w:ascii="Arial" w:hAnsi="Arial" w:cs="Arial"/>
                <w:sz w:val="20"/>
                <w:szCs w:val="20"/>
              </w:rPr>
            </w:pPr>
            <w:r w:rsidRPr="002009D1">
              <w:rPr>
                <w:rFonts w:ascii="Arial" w:hAnsi="Arial" w:cs="Arial"/>
                <w:sz w:val="20"/>
                <w:szCs w:val="20"/>
                <w:shd w:val="clear" w:color="auto" w:fill="FFFFFF"/>
              </w:rPr>
              <w:t>ASSISTÊNCIA DE ENFERMAGEM EM RELAÇÃO ÀS DIRETRIZES DE ATENDIMENTO A PARADA CARDIORRESPIRATÓRIA</w:t>
            </w:r>
          </w:p>
        </w:tc>
        <w:tc>
          <w:tcPr>
            <w:tcW w:w="2158" w:type="dxa"/>
          </w:tcPr>
          <w:p w14:paraId="17389E7D" w14:textId="77777777" w:rsidR="00B37CE3" w:rsidRPr="002009D1" w:rsidRDefault="00B37CE3" w:rsidP="00A60B1E">
            <w:pPr>
              <w:jc w:val="both"/>
              <w:rPr>
                <w:rFonts w:ascii="Arial" w:hAnsi="Arial" w:cs="Arial"/>
                <w:sz w:val="20"/>
                <w:szCs w:val="20"/>
              </w:rPr>
            </w:pPr>
            <w:r w:rsidRPr="002009D1">
              <w:rPr>
                <w:rFonts w:ascii="Arial" w:hAnsi="Arial" w:cs="Arial"/>
                <w:sz w:val="20"/>
                <w:szCs w:val="20"/>
              </w:rPr>
              <w:t>OLIVEIRA et al, 2021.</w:t>
            </w:r>
          </w:p>
        </w:tc>
        <w:tc>
          <w:tcPr>
            <w:tcW w:w="3355" w:type="dxa"/>
          </w:tcPr>
          <w:p w14:paraId="7224D376" w14:textId="77777777" w:rsidR="00B37CE3" w:rsidRPr="002009D1" w:rsidRDefault="00B37CE3" w:rsidP="00A60B1E">
            <w:pPr>
              <w:jc w:val="both"/>
              <w:rPr>
                <w:rFonts w:ascii="Arial" w:hAnsi="Arial" w:cs="Arial"/>
                <w:sz w:val="20"/>
                <w:szCs w:val="20"/>
              </w:rPr>
            </w:pPr>
            <w:r w:rsidRPr="002009D1">
              <w:rPr>
                <w:rFonts w:ascii="Arial" w:hAnsi="Arial" w:cs="Arial"/>
                <w:sz w:val="20"/>
                <w:szCs w:val="20"/>
                <w:shd w:val="clear" w:color="auto" w:fill="FFFFFF"/>
              </w:rPr>
              <w:t>Descrever a assistência de enfermagem prestada a pacientes em parada cardiorrespiratória (PCR) que se encontra revelada na literatura.</w:t>
            </w:r>
          </w:p>
        </w:tc>
      </w:tr>
      <w:tr w:rsidR="005E716C" w:rsidRPr="00C837F8" w14:paraId="0ECB1824" w14:textId="77777777" w:rsidTr="002641FF">
        <w:tc>
          <w:tcPr>
            <w:tcW w:w="3276" w:type="dxa"/>
          </w:tcPr>
          <w:p w14:paraId="3B0E6E42" w14:textId="77777777" w:rsidR="005E716C" w:rsidRPr="00C837F8" w:rsidRDefault="005E716C" w:rsidP="00A60B1E">
            <w:pPr>
              <w:jc w:val="both"/>
              <w:rPr>
                <w:rFonts w:ascii="Arial" w:hAnsi="Arial" w:cs="Arial"/>
                <w:sz w:val="20"/>
                <w:szCs w:val="20"/>
              </w:rPr>
            </w:pPr>
          </w:p>
        </w:tc>
        <w:tc>
          <w:tcPr>
            <w:tcW w:w="2158" w:type="dxa"/>
          </w:tcPr>
          <w:p w14:paraId="33A8A80E" w14:textId="77777777" w:rsidR="005E716C" w:rsidRPr="00C837F8" w:rsidRDefault="005E716C" w:rsidP="00A60B1E">
            <w:pPr>
              <w:jc w:val="both"/>
              <w:rPr>
                <w:rFonts w:ascii="Arial" w:hAnsi="Arial" w:cs="Arial"/>
                <w:sz w:val="20"/>
                <w:szCs w:val="20"/>
              </w:rPr>
            </w:pPr>
          </w:p>
        </w:tc>
        <w:tc>
          <w:tcPr>
            <w:tcW w:w="3355" w:type="dxa"/>
          </w:tcPr>
          <w:p w14:paraId="6843DEE6" w14:textId="77777777" w:rsidR="005E716C" w:rsidRPr="00C837F8" w:rsidRDefault="005E716C" w:rsidP="00A60B1E">
            <w:pPr>
              <w:jc w:val="both"/>
              <w:rPr>
                <w:rFonts w:ascii="Arial" w:hAnsi="Arial" w:cs="Arial"/>
                <w:sz w:val="20"/>
                <w:szCs w:val="20"/>
              </w:rPr>
            </w:pPr>
          </w:p>
        </w:tc>
      </w:tr>
      <w:tr w:rsidR="005E716C" w:rsidRPr="00C837F8" w14:paraId="45418F68" w14:textId="77777777" w:rsidTr="002641FF">
        <w:tc>
          <w:tcPr>
            <w:tcW w:w="3276" w:type="dxa"/>
          </w:tcPr>
          <w:p w14:paraId="2069D6DA" w14:textId="77777777" w:rsidR="005E716C" w:rsidRPr="00C837F8" w:rsidRDefault="005E716C" w:rsidP="00A60B1E">
            <w:pPr>
              <w:jc w:val="both"/>
              <w:rPr>
                <w:rFonts w:ascii="Arial" w:hAnsi="Arial" w:cs="Arial"/>
                <w:sz w:val="20"/>
                <w:szCs w:val="20"/>
              </w:rPr>
            </w:pPr>
          </w:p>
        </w:tc>
        <w:tc>
          <w:tcPr>
            <w:tcW w:w="2158" w:type="dxa"/>
          </w:tcPr>
          <w:p w14:paraId="17641E66" w14:textId="77777777" w:rsidR="005E716C" w:rsidRPr="00C837F8" w:rsidRDefault="005E716C" w:rsidP="00A60B1E">
            <w:pPr>
              <w:jc w:val="both"/>
              <w:rPr>
                <w:rFonts w:ascii="Arial" w:hAnsi="Arial" w:cs="Arial"/>
                <w:sz w:val="20"/>
                <w:szCs w:val="20"/>
              </w:rPr>
            </w:pPr>
          </w:p>
        </w:tc>
        <w:tc>
          <w:tcPr>
            <w:tcW w:w="3355" w:type="dxa"/>
          </w:tcPr>
          <w:p w14:paraId="76EEE12E" w14:textId="77777777" w:rsidR="005E716C" w:rsidRPr="00C837F8" w:rsidRDefault="005E716C" w:rsidP="00A60B1E">
            <w:pPr>
              <w:jc w:val="both"/>
              <w:rPr>
                <w:rFonts w:ascii="Arial" w:hAnsi="Arial" w:cs="Arial"/>
                <w:sz w:val="20"/>
                <w:szCs w:val="20"/>
              </w:rPr>
            </w:pPr>
          </w:p>
        </w:tc>
      </w:tr>
    </w:tbl>
    <w:p w14:paraId="7F275F9F" w14:textId="77777777" w:rsidR="002641FF" w:rsidRDefault="002641FF" w:rsidP="00A60B1E">
      <w:pPr>
        <w:spacing w:after="0" w:line="240" w:lineRule="auto"/>
        <w:jc w:val="both"/>
        <w:rPr>
          <w:rFonts w:ascii="Arial" w:hAnsi="Arial" w:cs="Arial"/>
          <w:sz w:val="20"/>
          <w:szCs w:val="20"/>
        </w:rPr>
      </w:pPr>
    </w:p>
    <w:p w14:paraId="248C449C" w14:textId="663E2A93" w:rsidR="003E3E80" w:rsidRPr="003E3E80" w:rsidRDefault="003E3E80" w:rsidP="00A60B1E">
      <w:pPr>
        <w:spacing w:after="0"/>
        <w:ind w:left="142" w:right="140"/>
        <w:jc w:val="both"/>
        <w:rPr>
          <w:rFonts w:ascii="Arial" w:hAnsi="Arial" w:cs="Arial"/>
          <w:b/>
          <w:bCs/>
          <w:sz w:val="20"/>
          <w:szCs w:val="20"/>
        </w:rPr>
      </w:pPr>
      <w:r w:rsidRPr="003E3E80">
        <w:rPr>
          <w:rFonts w:ascii="Arial" w:hAnsi="Arial" w:cs="Arial"/>
          <w:b/>
          <w:bCs/>
          <w:sz w:val="20"/>
          <w:szCs w:val="20"/>
        </w:rPr>
        <w:t xml:space="preserve">Quadro 2: Importância de o profissional </w:t>
      </w:r>
      <w:r w:rsidR="00F44EC3">
        <w:rPr>
          <w:rFonts w:ascii="Arial" w:hAnsi="Arial" w:cs="Arial"/>
          <w:b/>
          <w:bCs/>
          <w:sz w:val="20"/>
          <w:szCs w:val="20"/>
        </w:rPr>
        <w:t xml:space="preserve">de </w:t>
      </w:r>
      <w:r w:rsidRPr="003E3E80">
        <w:rPr>
          <w:rFonts w:ascii="Arial" w:hAnsi="Arial" w:cs="Arial"/>
          <w:b/>
          <w:bCs/>
          <w:sz w:val="20"/>
          <w:szCs w:val="20"/>
        </w:rPr>
        <w:t>enferm</w:t>
      </w:r>
      <w:r w:rsidR="00F44EC3">
        <w:rPr>
          <w:rFonts w:ascii="Arial" w:hAnsi="Arial" w:cs="Arial"/>
          <w:b/>
          <w:bCs/>
          <w:sz w:val="20"/>
          <w:szCs w:val="20"/>
        </w:rPr>
        <w:t>agem</w:t>
      </w:r>
      <w:r w:rsidRPr="003E3E80">
        <w:rPr>
          <w:rFonts w:ascii="Arial" w:hAnsi="Arial" w:cs="Arial"/>
          <w:b/>
          <w:bCs/>
          <w:sz w:val="20"/>
          <w:szCs w:val="20"/>
        </w:rPr>
        <w:t xml:space="preserve"> ter o conhecimento teórico-prático acerca da PCR e dificuldades enfrentadas por eles no momento da PCR.</w:t>
      </w:r>
    </w:p>
    <w:tbl>
      <w:tblPr>
        <w:tblStyle w:val="Tabelacomgrade"/>
        <w:tblW w:w="0" w:type="auto"/>
        <w:tblInd w:w="137" w:type="dxa"/>
        <w:tblLook w:val="04A0" w:firstRow="1" w:lastRow="0" w:firstColumn="1" w:lastColumn="0" w:noHBand="0" w:noVBand="1"/>
      </w:tblPr>
      <w:tblGrid>
        <w:gridCol w:w="3276"/>
        <w:gridCol w:w="2158"/>
        <w:gridCol w:w="3355"/>
      </w:tblGrid>
      <w:tr w:rsidR="00DF3847" w:rsidRPr="00C837F8" w14:paraId="1EEF325B" w14:textId="77777777" w:rsidTr="001126D6">
        <w:tc>
          <w:tcPr>
            <w:tcW w:w="3276" w:type="dxa"/>
            <w:shd w:val="clear" w:color="auto" w:fill="AEAAAA" w:themeFill="background2" w:themeFillShade="BF"/>
          </w:tcPr>
          <w:p w14:paraId="3430D33D" w14:textId="77777777" w:rsidR="001126D6" w:rsidRPr="00C837F8" w:rsidRDefault="001126D6" w:rsidP="00A60B1E">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50249856" w14:textId="77777777" w:rsidR="001126D6" w:rsidRPr="00C837F8" w:rsidRDefault="001126D6" w:rsidP="00A60B1E">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26F4F888" w14:textId="77777777" w:rsidR="001126D6" w:rsidRPr="00C837F8" w:rsidRDefault="001126D6" w:rsidP="00A60B1E">
            <w:pPr>
              <w:jc w:val="center"/>
              <w:rPr>
                <w:rFonts w:ascii="Arial" w:hAnsi="Arial" w:cs="Arial"/>
                <w:b/>
                <w:bCs/>
                <w:sz w:val="20"/>
                <w:szCs w:val="20"/>
              </w:rPr>
            </w:pPr>
            <w:r w:rsidRPr="00C837F8">
              <w:rPr>
                <w:rFonts w:ascii="Arial" w:hAnsi="Arial" w:cs="Arial"/>
                <w:b/>
                <w:bCs/>
                <w:sz w:val="20"/>
                <w:szCs w:val="20"/>
              </w:rPr>
              <w:t>Objetivos</w:t>
            </w:r>
          </w:p>
        </w:tc>
      </w:tr>
      <w:tr w:rsidR="00DF3847" w:rsidRPr="00C837F8" w14:paraId="5803EA3A" w14:textId="77777777" w:rsidTr="001F5F70">
        <w:tc>
          <w:tcPr>
            <w:tcW w:w="3276" w:type="dxa"/>
          </w:tcPr>
          <w:p w14:paraId="4F82CAFD" w14:textId="77777777" w:rsidR="00946D4A" w:rsidRPr="00C837F8" w:rsidRDefault="00946D4A" w:rsidP="00A60B1E">
            <w:pPr>
              <w:jc w:val="both"/>
              <w:rPr>
                <w:rFonts w:ascii="Arial" w:hAnsi="Arial" w:cs="Arial"/>
                <w:sz w:val="20"/>
                <w:szCs w:val="20"/>
              </w:rPr>
            </w:pPr>
            <w:r w:rsidRPr="00C837F8">
              <w:rPr>
                <w:rFonts w:ascii="Arial" w:hAnsi="Arial" w:cs="Arial"/>
                <w:sz w:val="20"/>
                <w:szCs w:val="20"/>
              </w:rPr>
              <w:t>CONHECIMENTOS DA EQUIPE DE ENFERMAGEM DIANTE DA PARADA CARDIORRESPIRATÓRIA: REVISÃO INTEGRATIVA</w:t>
            </w:r>
          </w:p>
        </w:tc>
        <w:tc>
          <w:tcPr>
            <w:tcW w:w="2158" w:type="dxa"/>
          </w:tcPr>
          <w:p w14:paraId="67B2236D" w14:textId="77777777" w:rsidR="00946D4A" w:rsidRPr="00C837F8" w:rsidRDefault="00946D4A" w:rsidP="00A60B1E">
            <w:pPr>
              <w:jc w:val="both"/>
              <w:rPr>
                <w:rFonts w:ascii="Arial" w:hAnsi="Arial" w:cs="Arial"/>
                <w:sz w:val="20"/>
                <w:szCs w:val="20"/>
              </w:rPr>
            </w:pPr>
            <w:r w:rsidRPr="00C837F8">
              <w:rPr>
                <w:rFonts w:ascii="Arial" w:hAnsi="Arial" w:cs="Arial"/>
                <w:sz w:val="20"/>
                <w:szCs w:val="20"/>
              </w:rPr>
              <w:t>OLIVEIRA, 2014.</w:t>
            </w:r>
          </w:p>
        </w:tc>
        <w:tc>
          <w:tcPr>
            <w:tcW w:w="3355" w:type="dxa"/>
          </w:tcPr>
          <w:p w14:paraId="3805F7E5" w14:textId="77777777" w:rsidR="00946D4A" w:rsidRPr="00C837F8" w:rsidRDefault="00946D4A" w:rsidP="00A60B1E">
            <w:pPr>
              <w:jc w:val="both"/>
              <w:rPr>
                <w:rFonts w:ascii="Arial" w:hAnsi="Arial" w:cs="Arial"/>
                <w:sz w:val="20"/>
                <w:szCs w:val="20"/>
              </w:rPr>
            </w:pPr>
            <w:r w:rsidRPr="00C837F8">
              <w:rPr>
                <w:rFonts w:ascii="Arial" w:hAnsi="Arial" w:cs="Arial"/>
                <w:sz w:val="20"/>
                <w:szCs w:val="20"/>
              </w:rPr>
              <w:t>Identificar o nível de conhecimento teórico-prático de enfermeiros e equipe técnica diante da PCR.</w:t>
            </w:r>
          </w:p>
        </w:tc>
      </w:tr>
      <w:tr w:rsidR="00DF3847" w:rsidRPr="00C837F8" w14:paraId="3DC44B25" w14:textId="77777777" w:rsidTr="001126D6">
        <w:tc>
          <w:tcPr>
            <w:tcW w:w="3276" w:type="dxa"/>
          </w:tcPr>
          <w:p w14:paraId="596B8255" w14:textId="77777777" w:rsidR="001126D6" w:rsidRPr="00C837F8" w:rsidRDefault="001126D6" w:rsidP="00A60B1E">
            <w:pPr>
              <w:jc w:val="both"/>
              <w:rPr>
                <w:rFonts w:ascii="Arial" w:hAnsi="Arial" w:cs="Arial"/>
                <w:sz w:val="20"/>
                <w:szCs w:val="20"/>
              </w:rPr>
            </w:pPr>
            <w:r w:rsidRPr="00C837F8">
              <w:rPr>
                <w:rFonts w:ascii="Arial" w:hAnsi="Arial" w:cs="Arial"/>
                <w:sz w:val="20"/>
                <w:szCs w:val="20"/>
              </w:rPr>
              <w:t>CONHECIMENTO DA EQUIPE DE ENFERMAGEM SOBRE O PROTOCOLO RESSUSCITAÇÃO CARDIOPULMONAR NO SETOR DE EMERGÊNCIA DE UM HOSPITAL PÚBLICO</w:t>
            </w:r>
          </w:p>
        </w:tc>
        <w:tc>
          <w:tcPr>
            <w:tcW w:w="2158" w:type="dxa"/>
          </w:tcPr>
          <w:p w14:paraId="0C73D657" w14:textId="77777777" w:rsidR="001126D6" w:rsidRPr="00C837F8" w:rsidRDefault="001126D6" w:rsidP="00A60B1E">
            <w:pPr>
              <w:jc w:val="both"/>
              <w:rPr>
                <w:rFonts w:ascii="Arial" w:hAnsi="Arial" w:cs="Arial"/>
                <w:sz w:val="20"/>
                <w:szCs w:val="20"/>
              </w:rPr>
            </w:pPr>
            <w:r w:rsidRPr="00C837F8">
              <w:rPr>
                <w:rFonts w:ascii="Arial" w:hAnsi="Arial" w:cs="Arial"/>
                <w:sz w:val="20"/>
                <w:szCs w:val="20"/>
              </w:rPr>
              <w:t xml:space="preserve">ARAÚJO </w:t>
            </w:r>
            <w:r w:rsidRPr="00C837F8">
              <w:rPr>
                <w:rFonts w:ascii="Arial" w:hAnsi="Arial" w:cs="Arial"/>
                <w:i/>
                <w:iCs/>
                <w:sz w:val="20"/>
                <w:szCs w:val="20"/>
              </w:rPr>
              <w:t>et al</w:t>
            </w:r>
            <w:r w:rsidRPr="00C837F8">
              <w:rPr>
                <w:rFonts w:ascii="Arial" w:hAnsi="Arial" w:cs="Arial"/>
                <w:sz w:val="20"/>
                <w:szCs w:val="20"/>
              </w:rPr>
              <w:t>, 2012.</w:t>
            </w:r>
          </w:p>
        </w:tc>
        <w:tc>
          <w:tcPr>
            <w:tcW w:w="3355" w:type="dxa"/>
          </w:tcPr>
          <w:p w14:paraId="52F28AD1" w14:textId="77777777" w:rsidR="001126D6" w:rsidRPr="00C837F8" w:rsidRDefault="001126D6" w:rsidP="00A60B1E">
            <w:pPr>
              <w:jc w:val="both"/>
              <w:rPr>
                <w:rFonts w:ascii="Arial" w:hAnsi="Arial" w:cs="Arial"/>
                <w:sz w:val="20"/>
                <w:szCs w:val="20"/>
              </w:rPr>
            </w:pPr>
            <w:r w:rsidRPr="00C837F8">
              <w:rPr>
                <w:rFonts w:ascii="Arial" w:hAnsi="Arial" w:cs="Arial"/>
                <w:sz w:val="20"/>
                <w:szCs w:val="20"/>
              </w:rPr>
              <w:t xml:space="preserve">Avaliar o conhecimento teórico e prático da equipe de enfermagem atuante na emergência sobre ressuscitação cardiopulmonar (RCP). </w:t>
            </w:r>
          </w:p>
        </w:tc>
      </w:tr>
      <w:tr w:rsidR="00DF3847" w:rsidRPr="00C837F8" w14:paraId="5E06ABFB" w14:textId="77777777" w:rsidTr="001126D6">
        <w:tc>
          <w:tcPr>
            <w:tcW w:w="3276" w:type="dxa"/>
          </w:tcPr>
          <w:p w14:paraId="61C7FC74" w14:textId="4949CEE5" w:rsidR="004D27E3" w:rsidRPr="004D27E3" w:rsidRDefault="004D27E3" w:rsidP="00A60B1E">
            <w:pPr>
              <w:shd w:val="clear" w:color="auto" w:fill="FFFFFF"/>
              <w:jc w:val="both"/>
              <w:rPr>
                <w:rFonts w:ascii="Arial" w:eastAsia="Times New Roman" w:hAnsi="Arial" w:cs="Arial"/>
                <w:sz w:val="20"/>
                <w:szCs w:val="20"/>
                <w:lang w:eastAsia="pt-BR"/>
              </w:rPr>
            </w:pPr>
            <w:r w:rsidRPr="00DF3847">
              <w:rPr>
                <w:rFonts w:ascii="Arial" w:eastAsia="Times New Roman" w:hAnsi="Arial" w:cs="Arial"/>
                <w:sz w:val="20"/>
                <w:szCs w:val="20"/>
                <w:lang w:eastAsia="pt-BR"/>
              </w:rPr>
              <w:t xml:space="preserve">O CONHECIMENTO DO ENFERMEIRO </w:t>
            </w:r>
            <w:r w:rsidR="00DF3847" w:rsidRPr="00DF3847">
              <w:rPr>
                <w:rFonts w:ascii="Arial" w:eastAsia="Times New Roman" w:hAnsi="Arial" w:cs="Arial"/>
                <w:sz w:val="20"/>
                <w:szCs w:val="20"/>
                <w:lang w:eastAsia="pt-BR"/>
              </w:rPr>
              <w:t>E SUA ATUAÇÃO NO ATENDIMENTO INTRA-HOSPITALAR À VITIMA DE PARADA CARDIORRESPIRATÓRIA</w:t>
            </w:r>
            <w:r w:rsidRPr="004D27E3">
              <w:rPr>
                <w:rFonts w:ascii="Arial" w:eastAsia="Times New Roman" w:hAnsi="Arial" w:cs="Arial"/>
                <w:sz w:val="20"/>
                <w:szCs w:val="20"/>
                <w:lang w:eastAsia="pt-BR"/>
              </w:rPr>
              <w:t xml:space="preserve"> </w:t>
            </w:r>
          </w:p>
          <w:p w14:paraId="1CC8D3C3" w14:textId="77777777" w:rsidR="004D27E3" w:rsidRPr="00C837F8" w:rsidRDefault="004D27E3" w:rsidP="00A60B1E">
            <w:pPr>
              <w:jc w:val="both"/>
              <w:rPr>
                <w:rFonts w:ascii="Arial" w:hAnsi="Arial" w:cs="Arial"/>
                <w:sz w:val="20"/>
                <w:szCs w:val="20"/>
              </w:rPr>
            </w:pPr>
          </w:p>
        </w:tc>
        <w:tc>
          <w:tcPr>
            <w:tcW w:w="2158" w:type="dxa"/>
          </w:tcPr>
          <w:p w14:paraId="5F70A419" w14:textId="308C2159" w:rsidR="004D27E3" w:rsidRPr="00C837F8" w:rsidRDefault="006E18E3" w:rsidP="00A60B1E">
            <w:pPr>
              <w:jc w:val="both"/>
              <w:rPr>
                <w:rFonts w:ascii="Arial" w:hAnsi="Arial" w:cs="Arial"/>
                <w:sz w:val="20"/>
                <w:szCs w:val="20"/>
              </w:rPr>
            </w:pPr>
            <w:r>
              <w:rPr>
                <w:rFonts w:ascii="Arial" w:hAnsi="Arial" w:cs="Arial"/>
                <w:sz w:val="20"/>
                <w:szCs w:val="20"/>
              </w:rPr>
              <w:t>LOPES e NOGUEIRA, 2021.</w:t>
            </w:r>
          </w:p>
        </w:tc>
        <w:tc>
          <w:tcPr>
            <w:tcW w:w="3355" w:type="dxa"/>
          </w:tcPr>
          <w:p w14:paraId="7F543F20" w14:textId="0CA8345C" w:rsidR="004D27E3" w:rsidRPr="00F3756E" w:rsidRDefault="000C44DC" w:rsidP="00A60B1E">
            <w:pPr>
              <w:shd w:val="clear" w:color="auto" w:fill="FFFFFF"/>
              <w:jc w:val="both"/>
              <w:rPr>
                <w:rFonts w:ascii="Arial" w:eastAsia="Times New Roman" w:hAnsi="Arial" w:cs="Arial"/>
                <w:sz w:val="20"/>
                <w:szCs w:val="20"/>
                <w:lang w:eastAsia="pt-BR"/>
              </w:rPr>
            </w:pPr>
            <w:r w:rsidRPr="000C44DC">
              <w:rPr>
                <w:rFonts w:ascii="Arial" w:eastAsia="Times New Roman" w:hAnsi="Arial" w:cs="Arial"/>
                <w:sz w:val="20"/>
                <w:szCs w:val="20"/>
                <w:lang w:eastAsia="pt-BR"/>
              </w:rPr>
              <w:t xml:space="preserve">Identificar </w:t>
            </w:r>
            <w:proofErr w:type="gramStart"/>
            <w:r w:rsidRPr="000C44DC">
              <w:rPr>
                <w:rFonts w:ascii="Arial" w:eastAsia="Times New Roman" w:hAnsi="Arial" w:cs="Arial"/>
                <w:sz w:val="20"/>
                <w:szCs w:val="20"/>
                <w:lang w:eastAsia="pt-BR"/>
              </w:rPr>
              <w:t>se  enfermeiros</w:t>
            </w:r>
            <w:proofErr w:type="gramEnd"/>
            <w:r w:rsidRPr="000C44DC">
              <w:rPr>
                <w:rFonts w:ascii="Arial" w:eastAsia="Times New Roman" w:hAnsi="Arial" w:cs="Arial"/>
                <w:sz w:val="20"/>
                <w:szCs w:val="20"/>
                <w:lang w:eastAsia="pt-BR"/>
              </w:rPr>
              <w:t xml:space="preserve">  de  um  hospital  no  norte  do  estado  do  Espírito  Santo  possuem</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conhecimento  técnico/científico do suporte avançado  de  vida sobre a  Parada Cardiorrespiratória (PCR)  no</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adulto, baseado nas novas diretrizes da  American Heart  Association (AHA) de 2018.</w:t>
            </w:r>
          </w:p>
        </w:tc>
      </w:tr>
      <w:tr w:rsidR="00DF3847" w:rsidRPr="00C837F8" w14:paraId="1B6435CD" w14:textId="77777777" w:rsidTr="001126D6">
        <w:tc>
          <w:tcPr>
            <w:tcW w:w="3276" w:type="dxa"/>
          </w:tcPr>
          <w:p w14:paraId="2E838E67" w14:textId="77777777" w:rsidR="001126D6" w:rsidRPr="00C837F8" w:rsidRDefault="001126D6" w:rsidP="00A60B1E">
            <w:pPr>
              <w:jc w:val="both"/>
              <w:rPr>
                <w:rFonts w:ascii="Arial" w:hAnsi="Arial" w:cs="Arial"/>
                <w:sz w:val="20"/>
                <w:szCs w:val="20"/>
              </w:rPr>
            </w:pPr>
            <w:r w:rsidRPr="00C837F8">
              <w:rPr>
                <w:rFonts w:ascii="Arial" w:hAnsi="Arial" w:cs="Arial"/>
                <w:sz w:val="20"/>
                <w:szCs w:val="20"/>
              </w:rPr>
              <w:t>DIFICULDADES ENFRENTADAS PELA EQUIPE DE ENFERMAGEM NO ATENDIMENTO À PARADA CARDIORRESPIRATÓRIA</w:t>
            </w:r>
          </w:p>
        </w:tc>
        <w:tc>
          <w:tcPr>
            <w:tcW w:w="2158" w:type="dxa"/>
          </w:tcPr>
          <w:p w14:paraId="07FAD598" w14:textId="77777777" w:rsidR="001126D6" w:rsidRPr="00C837F8" w:rsidRDefault="001126D6" w:rsidP="00A60B1E">
            <w:pPr>
              <w:jc w:val="both"/>
              <w:rPr>
                <w:rFonts w:ascii="Arial" w:hAnsi="Arial" w:cs="Arial"/>
                <w:sz w:val="20"/>
                <w:szCs w:val="20"/>
              </w:rPr>
            </w:pPr>
            <w:r w:rsidRPr="00C837F8">
              <w:rPr>
                <w:rFonts w:ascii="Arial" w:hAnsi="Arial" w:cs="Arial"/>
                <w:sz w:val="20"/>
                <w:szCs w:val="20"/>
              </w:rPr>
              <w:t>MENEZES e ROCHA, 2013.</w:t>
            </w:r>
          </w:p>
        </w:tc>
        <w:tc>
          <w:tcPr>
            <w:tcW w:w="3355" w:type="dxa"/>
          </w:tcPr>
          <w:p w14:paraId="3CE0E955" w14:textId="77777777" w:rsidR="001126D6" w:rsidRPr="00C837F8" w:rsidRDefault="001126D6" w:rsidP="00A60B1E">
            <w:pPr>
              <w:jc w:val="both"/>
              <w:rPr>
                <w:rFonts w:ascii="Arial" w:hAnsi="Arial" w:cs="Arial"/>
                <w:sz w:val="20"/>
                <w:szCs w:val="20"/>
              </w:rPr>
            </w:pPr>
            <w:r w:rsidRPr="00C837F8">
              <w:rPr>
                <w:rFonts w:ascii="Arial" w:hAnsi="Arial" w:cs="Arial"/>
                <w:sz w:val="20"/>
                <w:szCs w:val="20"/>
              </w:rPr>
              <w:t>Identificar as dificuldades enfrentadas pela equipe de enfermagem no atendimento à parada cardiorrespiratória (PCR). Dentro desse objetivo emergiram três subcategorias: Capacitação; Responsabilidades e Alterações físicas e psicológicas da equipe.</w:t>
            </w:r>
          </w:p>
        </w:tc>
      </w:tr>
      <w:tr w:rsidR="00DF3847" w:rsidRPr="001A6AC7" w14:paraId="73AB8460" w14:textId="77777777" w:rsidTr="001126D6">
        <w:tc>
          <w:tcPr>
            <w:tcW w:w="3276" w:type="dxa"/>
          </w:tcPr>
          <w:p w14:paraId="36B0D0B1" w14:textId="54252850" w:rsidR="00DD52BB" w:rsidRPr="001A6AC7" w:rsidRDefault="00165664" w:rsidP="00A60B1E">
            <w:pPr>
              <w:jc w:val="both"/>
              <w:rPr>
                <w:rFonts w:ascii="Arial" w:hAnsi="Arial" w:cs="Arial"/>
                <w:sz w:val="20"/>
                <w:szCs w:val="20"/>
              </w:rPr>
            </w:pPr>
            <w:r w:rsidRPr="001A6AC7">
              <w:rPr>
                <w:rFonts w:ascii="Arial" w:hAnsi="Arial" w:cs="Arial"/>
                <w:sz w:val="20"/>
                <w:szCs w:val="20"/>
              </w:rPr>
              <w:t>PARADA CARDIORRESPIRATÓRIA: PRINCIPAIS DESAFIOS VIVENCIADOS PELA ENFERMAGEM NO SERVIÇO DE URGÊNCIA E EMERGÊNCIA</w:t>
            </w:r>
          </w:p>
        </w:tc>
        <w:tc>
          <w:tcPr>
            <w:tcW w:w="2158" w:type="dxa"/>
          </w:tcPr>
          <w:p w14:paraId="3842FA42" w14:textId="327A8888" w:rsidR="00DD52BB" w:rsidRPr="001A6AC7" w:rsidRDefault="00165664" w:rsidP="00A60B1E">
            <w:pPr>
              <w:jc w:val="both"/>
              <w:rPr>
                <w:rFonts w:ascii="Arial" w:hAnsi="Arial" w:cs="Arial"/>
                <w:sz w:val="20"/>
                <w:szCs w:val="20"/>
              </w:rPr>
            </w:pPr>
            <w:r w:rsidRPr="001A6AC7">
              <w:rPr>
                <w:rFonts w:ascii="Arial" w:hAnsi="Arial" w:cs="Arial"/>
                <w:sz w:val="20"/>
                <w:szCs w:val="20"/>
              </w:rPr>
              <w:t xml:space="preserve">SANTOS et al, </w:t>
            </w:r>
            <w:r w:rsidR="00001FA0" w:rsidRPr="001A6AC7">
              <w:rPr>
                <w:rFonts w:ascii="Arial" w:hAnsi="Arial" w:cs="Arial"/>
                <w:sz w:val="20"/>
                <w:szCs w:val="20"/>
              </w:rPr>
              <w:t>2016</w:t>
            </w:r>
          </w:p>
        </w:tc>
        <w:tc>
          <w:tcPr>
            <w:tcW w:w="3355" w:type="dxa"/>
          </w:tcPr>
          <w:p w14:paraId="7C87754A" w14:textId="4DCB95B2" w:rsidR="00DD52BB" w:rsidRPr="001A6AC7" w:rsidRDefault="00001FA0" w:rsidP="00A60B1E">
            <w:pPr>
              <w:jc w:val="both"/>
              <w:rPr>
                <w:rFonts w:ascii="Arial" w:hAnsi="Arial" w:cs="Arial"/>
                <w:sz w:val="20"/>
                <w:szCs w:val="20"/>
              </w:rPr>
            </w:pPr>
            <w:r w:rsidRPr="001A6AC7">
              <w:rPr>
                <w:rFonts w:ascii="Arial" w:hAnsi="Arial" w:cs="Arial"/>
                <w:sz w:val="20"/>
                <w:szCs w:val="20"/>
              </w:rPr>
              <w:t>Identificar os principais desafios vivenciados pelo enfermeiro frente à parada cardiorrespiratória no setor de urgência e emergência.</w:t>
            </w:r>
          </w:p>
        </w:tc>
      </w:tr>
    </w:tbl>
    <w:p w14:paraId="29136C65" w14:textId="67D052B0" w:rsidR="001126D6" w:rsidRDefault="001126D6" w:rsidP="00A60B1E">
      <w:pPr>
        <w:spacing w:after="0"/>
        <w:rPr>
          <w:rFonts w:ascii="Arial" w:hAnsi="Arial" w:cs="Arial"/>
          <w:b/>
          <w:bCs/>
          <w:sz w:val="20"/>
          <w:szCs w:val="20"/>
        </w:rPr>
      </w:pPr>
    </w:p>
    <w:p w14:paraId="3E010580" w14:textId="36892E00" w:rsidR="008F7794" w:rsidRDefault="00F13ADA" w:rsidP="00A60B1E">
      <w:pPr>
        <w:spacing w:after="0"/>
        <w:rPr>
          <w:rFonts w:ascii="Arial" w:hAnsi="Arial" w:cs="Arial"/>
          <w:b/>
          <w:bCs/>
          <w:sz w:val="20"/>
          <w:szCs w:val="20"/>
        </w:rPr>
      </w:pPr>
      <w:r>
        <w:rPr>
          <w:rFonts w:ascii="Arial" w:hAnsi="Arial" w:cs="Arial"/>
          <w:b/>
          <w:bCs/>
          <w:sz w:val="20"/>
          <w:szCs w:val="20"/>
        </w:rPr>
        <w:t xml:space="preserve">- </w:t>
      </w:r>
      <w:r w:rsidR="008F7794">
        <w:rPr>
          <w:rFonts w:ascii="Arial" w:hAnsi="Arial" w:cs="Arial"/>
          <w:b/>
          <w:bCs/>
          <w:sz w:val="20"/>
          <w:szCs w:val="20"/>
        </w:rPr>
        <w:t>Conhecimento da equipe de enferm</w:t>
      </w:r>
      <w:r w:rsidR="009F6CDA">
        <w:rPr>
          <w:rFonts w:ascii="Arial" w:hAnsi="Arial" w:cs="Arial"/>
          <w:b/>
          <w:bCs/>
          <w:sz w:val="20"/>
          <w:szCs w:val="20"/>
        </w:rPr>
        <w:t xml:space="preserve">agem na realização da RCP </w:t>
      </w:r>
    </w:p>
    <w:p w14:paraId="4314FB51" w14:textId="2996FC26" w:rsidR="009F6CDA" w:rsidRDefault="00F13ADA" w:rsidP="00A60B1E">
      <w:pPr>
        <w:spacing w:after="0"/>
        <w:rPr>
          <w:rFonts w:ascii="Arial" w:hAnsi="Arial" w:cs="Arial"/>
          <w:b/>
          <w:bCs/>
          <w:sz w:val="20"/>
          <w:szCs w:val="20"/>
        </w:rPr>
      </w:pPr>
      <w:r>
        <w:rPr>
          <w:rFonts w:ascii="Arial" w:hAnsi="Arial" w:cs="Arial"/>
          <w:b/>
          <w:bCs/>
          <w:sz w:val="20"/>
          <w:szCs w:val="20"/>
        </w:rPr>
        <w:t xml:space="preserve">- Dificuldades e desafios </w:t>
      </w:r>
      <w:r w:rsidR="009F6CDA">
        <w:rPr>
          <w:rFonts w:ascii="Arial" w:hAnsi="Arial" w:cs="Arial"/>
          <w:b/>
          <w:bCs/>
          <w:sz w:val="20"/>
          <w:szCs w:val="20"/>
        </w:rPr>
        <w:t>encontrad</w:t>
      </w:r>
      <w:r>
        <w:rPr>
          <w:rFonts w:ascii="Arial" w:hAnsi="Arial" w:cs="Arial"/>
          <w:b/>
          <w:bCs/>
          <w:sz w:val="20"/>
          <w:szCs w:val="20"/>
        </w:rPr>
        <w:t>o</w:t>
      </w:r>
      <w:r w:rsidR="009F6CDA">
        <w:rPr>
          <w:rFonts w:ascii="Arial" w:hAnsi="Arial" w:cs="Arial"/>
          <w:b/>
          <w:bCs/>
          <w:sz w:val="20"/>
          <w:szCs w:val="20"/>
        </w:rPr>
        <w:t xml:space="preserve">s pela equipe para realizar a RCP </w:t>
      </w:r>
      <w:r w:rsidR="00AA3920">
        <w:rPr>
          <w:rFonts w:ascii="Arial" w:hAnsi="Arial" w:cs="Arial"/>
          <w:b/>
          <w:bCs/>
          <w:sz w:val="20"/>
          <w:szCs w:val="20"/>
        </w:rPr>
        <w:t>de acordo com as diretrizes de assistência de enfermagem á PCR</w:t>
      </w:r>
    </w:p>
    <w:p w14:paraId="654B07F0" w14:textId="77777777" w:rsidR="004F69E5" w:rsidRDefault="00F13ADA" w:rsidP="00A60B1E">
      <w:pPr>
        <w:spacing w:after="0"/>
        <w:rPr>
          <w:rFonts w:ascii="Arial" w:hAnsi="Arial" w:cs="Arial"/>
          <w:b/>
          <w:bCs/>
          <w:sz w:val="20"/>
          <w:szCs w:val="20"/>
        </w:rPr>
      </w:pPr>
      <w:r>
        <w:rPr>
          <w:rFonts w:ascii="Arial" w:hAnsi="Arial" w:cs="Arial"/>
          <w:b/>
          <w:bCs/>
          <w:sz w:val="20"/>
          <w:szCs w:val="20"/>
        </w:rPr>
        <w:lastRenderedPageBreak/>
        <w:t>- Importância</w:t>
      </w:r>
      <w:r w:rsidR="00AA3920">
        <w:rPr>
          <w:rFonts w:ascii="Arial" w:hAnsi="Arial" w:cs="Arial"/>
          <w:b/>
          <w:bCs/>
          <w:sz w:val="20"/>
          <w:szCs w:val="20"/>
        </w:rPr>
        <w:t xml:space="preserve"> da capacitação do profissional de enfermagem para </w:t>
      </w:r>
      <w:r>
        <w:rPr>
          <w:rFonts w:ascii="Arial" w:hAnsi="Arial" w:cs="Arial"/>
          <w:b/>
          <w:bCs/>
          <w:sz w:val="20"/>
          <w:szCs w:val="20"/>
        </w:rPr>
        <w:t>realizar a RCP</w:t>
      </w:r>
    </w:p>
    <w:p w14:paraId="7D741962" w14:textId="36909FB1" w:rsidR="00FF2EAC" w:rsidRPr="004F69E5" w:rsidRDefault="00FF2EAC" w:rsidP="00A60B1E">
      <w:pPr>
        <w:spacing w:after="0"/>
        <w:rPr>
          <w:rFonts w:ascii="Arial" w:hAnsi="Arial" w:cs="Arial"/>
          <w:color w:val="FF0000"/>
          <w:sz w:val="24"/>
          <w:szCs w:val="24"/>
        </w:rPr>
      </w:pPr>
      <w:r w:rsidRPr="004F69E5">
        <w:rPr>
          <w:color w:val="FF0000"/>
        </w:rPr>
        <w:t>- Identificação da vítima em parada cardiorrespiratória</w:t>
      </w:r>
    </w:p>
    <w:p w14:paraId="69FEC6D3" w14:textId="77777777" w:rsidR="00FF2EAC" w:rsidRPr="004F69E5" w:rsidRDefault="00FF2EAC" w:rsidP="00A60B1E">
      <w:pPr>
        <w:spacing w:after="0"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Assistência</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acordo</w:t>
      </w:r>
      <w:proofErr w:type="spellEnd"/>
      <w:r w:rsidRPr="004F69E5">
        <w:rPr>
          <w:rFonts w:ascii="Arial" w:hAnsi="Arial" w:cs="Arial"/>
          <w:color w:val="FF0000"/>
          <w:sz w:val="24"/>
          <w:szCs w:val="24"/>
          <w:lang w:val="en-US"/>
        </w:rPr>
        <w:t xml:space="preserve"> com </w:t>
      </w:r>
      <w:proofErr w:type="spellStart"/>
      <w:r w:rsidRPr="004F69E5">
        <w:rPr>
          <w:rFonts w:ascii="Arial" w:hAnsi="Arial" w:cs="Arial"/>
          <w:color w:val="FF0000"/>
          <w:sz w:val="24"/>
          <w:szCs w:val="24"/>
          <w:lang w:val="en-US"/>
        </w:rPr>
        <w:t>Protocolo</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sobre</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atendimento</w:t>
      </w:r>
      <w:proofErr w:type="spellEnd"/>
      <w:r w:rsidRPr="004F69E5">
        <w:rPr>
          <w:rFonts w:ascii="Arial" w:hAnsi="Arial" w:cs="Arial"/>
          <w:color w:val="FF0000"/>
          <w:sz w:val="24"/>
          <w:szCs w:val="24"/>
          <w:lang w:val="en-US"/>
        </w:rPr>
        <w:t xml:space="preserve"> a PCR</w:t>
      </w:r>
    </w:p>
    <w:p w14:paraId="6E1E812A" w14:textId="77777777" w:rsidR="00FF2EAC" w:rsidRPr="004F69E5" w:rsidRDefault="00FF2EAC" w:rsidP="00A60B1E">
      <w:pPr>
        <w:spacing w:after="0" w:line="360" w:lineRule="auto"/>
        <w:ind w:firstLine="708"/>
        <w:jc w:val="both"/>
        <w:rPr>
          <w:color w:val="FF0000"/>
        </w:rPr>
      </w:pPr>
      <w:r w:rsidRPr="004F69E5">
        <w:rPr>
          <w:color w:val="FF0000"/>
        </w:rPr>
        <w:t>*Aplicação das manobras de RCP</w:t>
      </w:r>
    </w:p>
    <w:p w14:paraId="234E1368" w14:textId="77777777" w:rsidR="00FF2EAC" w:rsidRPr="004F69E5" w:rsidRDefault="00FF2EAC" w:rsidP="00A60B1E">
      <w:pPr>
        <w:spacing w:after="0"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Capacitação</w:t>
      </w:r>
      <w:proofErr w:type="spellEnd"/>
      <w:r w:rsidRPr="004F69E5">
        <w:rPr>
          <w:rFonts w:ascii="Arial" w:hAnsi="Arial" w:cs="Arial"/>
          <w:color w:val="FF0000"/>
          <w:sz w:val="24"/>
          <w:szCs w:val="24"/>
          <w:lang w:val="en-US"/>
        </w:rPr>
        <w:t xml:space="preserve"> da </w:t>
      </w:r>
      <w:proofErr w:type="spellStart"/>
      <w:r w:rsidRPr="004F69E5">
        <w:rPr>
          <w:rFonts w:ascii="Arial" w:hAnsi="Arial" w:cs="Arial"/>
          <w:color w:val="FF0000"/>
          <w:sz w:val="24"/>
          <w:szCs w:val="24"/>
          <w:lang w:val="en-US"/>
        </w:rPr>
        <w:t>equipe</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segundo</w:t>
      </w:r>
      <w:proofErr w:type="spellEnd"/>
      <w:r w:rsidRPr="004F69E5">
        <w:rPr>
          <w:rFonts w:ascii="Arial" w:hAnsi="Arial" w:cs="Arial"/>
          <w:color w:val="FF0000"/>
          <w:sz w:val="24"/>
          <w:szCs w:val="24"/>
          <w:lang w:val="en-US"/>
        </w:rPr>
        <w:t xml:space="preserve"> o </w:t>
      </w:r>
      <w:proofErr w:type="spellStart"/>
      <w:r w:rsidRPr="004F69E5">
        <w:rPr>
          <w:rFonts w:ascii="Arial" w:hAnsi="Arial" w:cs="Arial"/>
          <w:color w:val="FF0000"/>
          <w:sz w:val="24"/>
          <w:szCs w:val="24"/>
          <w:lang w:val="en-US"/>
        </w:rPr>
        <w:t>protocolo</w:t>
      </w:r>
      <w:proofErr w:type="spellEnd"/>
    </w:p>
    <w:p w14:paraId="054B4D09" w14:textId="77777777" w:rsidR="00FF2EAC" w:rsidRPr="004F69E5" w:rsidRDefault="00FF2EAC" w:rsidP="00A60B1E">
      <w:pPr>
        <w:spacing w:after="0"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Dificuldades</w:t>
      </w:r>
      <w:proofErr w:type="spellEnd"/>
      <w:r w:rsidRPr="004F69E5">
        <w:rPr>
          <w:rFonts w:ascii="Arial" w:hAnsi="Arial" w:cs="Arial"/>
          <w:color w:val="FF0000"/>
          <w:sz w:val="24"/>
          <w:szCs w:val="24"/>
          <w:lang w:val="en-US"/>
        </w:rPr>
        <w:t xml:space="preserve"> que </w:t>
      </w:r>
      <w:proofErr w:type="spellStart"/>
      <w:r w:rsidRPr="004F69E5">
        <w:rPr>
          <w:rFonts w:ascii="Arial" w:hAnsi="Arial" w:cs="Arial"/>
          <w:color w:val="FF0000"/>
          <w:sz w:val="24"/>
          <w:szCs w:val="24"/>
          <w:lang w:val="en-US"/>
        </w:rPr>
        <w:t>o</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profissional</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encontra</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na</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realização</w:t>
      </w:r>
      <w:proofErr w:type="spellEnd"/>
      <w:r w:rsidRPr="004F69E5">
        <w:rPr>
          <w:rFonts w:ascii="Arial" w:hAnsi="Arial" w:cs="Arial"/>
          <w:color w:val="FF0000"/>
          <w:sz w:val="24"/>
          <w:szCs w:val="24"/>
          <w:lang w:val="en-US"/>
        </w:rPr>
        <w:t xml:space="preserve"> da RCP</w:t>
      </w:r>
    </w:p>
    <w:p w14:paraId="34D6F3FD" w14:textId="77777777" w:rsidR="00FF2EAC" w:rsidRPr="004F69E5" w:rsidRDefault="00FF2EAC" w:rsidP="00A60B1E">
      <w:pPr>
        <w:spacing w:after="0"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*ADM DE DROGAS</w:t>
      </w:r>
    </w:p>
    <w:p w14:paraId="355B00B6" w14:textId="77777777" w:rsidR="00FF2EAC" w:rsidRPr="004F69E5" w:rsidRDefault="00FF2EAC" w:rsidP="00A60B1E">
      <w:pPr>
        <w:spacing w:after="0"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*APLICAÇÃO DE RCP</w:t>
      </w:r>
    </w:p>
    <w:p w14:paraId="7F370ABF" w14:textId="77777777" w:rsidR="00FF2EAC" w:rsidRPr="004F69E5" w:rsidRDefault="00FF2EAC" w:rsidP="00A60B1E">
      <w:pPr>
        <w:spacing w:after="0"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*OXIGENIOTERAPIA</w:t>
      </w:r>
    </w:p>
    <w:p w14:paraId="7DA45046" w14:textId="77777777" w:rsidR="00FF2EAC" w:rsidRDefault="00FF2EAC" w:rsidP="00A60B1E">
      <w:pPr>
        <w:spacing w:after="0"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Importância</w:t>
      </w:r>
      <w:proofErr w:type="spellEnd"/>
      <w:r w:rsidRPr="004F69E5">
        <w:rPr>
          <w:rFonts w:ascii="Arial" w:hAnsi="Arial" w:cs="Arial"/>
          <w:color w:val="FF0000"/>
          <w:sz w:val="24"/>
          <w:szCs w:val="24"/>
          <w:lang w:val="en-US"/>
        </w:rPr>
        <w:t xml:space="preserve"> e </w:t>
      </w:r>
      <w:proofErr w:type="spellStart"/>
      <w:r w:rsidRPr="004F69E5">
        <w:rPr>
          <w:rFonts w:ascii="Arial" w:hAnsi="Arial" w:cs="Arial"/>
          <w:color w:val="FF0000"/>
          <w:sz w:val="24"/>
          <w:szCs w:val="24"/>
          <w:lang w:val="en-US"/>
        </w:rPr>
        <w:t>dificuldades</w:t>
      </w:r>
      <w:proofErr w:type="spellEnd"/>
      <w:r w:rsidRPr="004F69E5">
        <w:rPr>
          <w:rFonts w:ascii="Arial" w:hAnsi="Arial" w:cs="Arial"/>
          <w:color w:val="FF0000"/>
          <w:sz w:val="24"/>
          <w:szCs w:val="24"/>
          <w:lang w:val="en-US"/>
        </w:rPr>
        <w:t xml:space="preserve"> do </w:t>
      </w:r>
      <w:proofErr w:type="spellStart"/>
      <w:r w:rsidRPr="004F69E5">
        <w:rPr>
          <w:rFonts w:ascii="Arial" w:hAnsi="Arial" w:cs="Arial"/>
          <w:color w:val="FF0000"/>
          <w:sz w:val="24"/>
          <w:szCs w:val="24"/>
          <w:lang w:val="en-US"/>
        </w:rPr>
        <w:t>enfermeiro</w:t>
      </w:r>
      <w:proofErr w:type="spellEnd"/>
      <w:r w:rsidRPr="004F69E5">
        <w:rPr>
          <w:rFonts w:ascii="Arial" w:hAnsi="Arial" w:cs="Arial"/>
          <w:color w:val="FF0000"/>
          <w:sz w:val="24"/>
          <w:szCs w:val="24"/>
          <w:lang w:val="en-US"/>
        </w:rPr>
        <w:t xml:space="preserve"> no </w:t>
      </w:r>
      <w:proofErr w:type="spellStart"/>
      <w:r w:rsidRPr="004F69E5">
        <w:rPr>
          <w:rFonts w:ascii="Arial" w:hAnsi="Arial" w:cs="Arial"/>
          <w:color w:val="FF0000"/>
          <w:sz w:val="24"/>
          <w:szCs w:val="24"/>
          <w:lang w:val="en-US"/>
        </w:rPr>
        <w:t>gerenciamento</w:t>
      </w:r>
      <w:proofErr w:type="spellEnd"/>
      <w:r w:rsidRPr="004F69E5">
        <w:rPr>
          <w:rFonts w:ascii="Arial" w:hAnsi="Arial" w:cs="Arial"/>
          <w:color w:val="FF0000"/>
          <w:sz w:val="24"/>
          <w:szCs w:val="24"/>
          <w:lang w:val="en-US"/>
        </w:rPr>
        <w:t xml:space="preserve"> da PCR</w:t>
      </w:r>
    </w:p>
    <w:p w14:paraId="5F6B17ED" w14:textId="17E33CC6" w:rsidR="00FD43B6" w:rsidRPr="004F69E5" w:rsidRDefault="00FD43B6" w:rsidP="00A60B1E">
      <w:pPr>
        <w:spacing w:after="0" w:line="360" w:lineRule="auto"/>
        <w:jc w:val="both"/>
        <w:rPr>
          <w:rFonts w:ascii="Arial" w:hAnsi="Arial" w:cs="Arial"/>
          <w:b/>
          <w:bCs/>
          <w:color w:val="FF0000"/>
          <w:sz w:val="24"/>
          <w:szCs w:val="24"/>
        </w:rPr>
      </w:pPr>
      <w:r>
        <w:rPr>
          <w:rFonts w:ascii="Arial" w:hAnsi="Arial" w:cs="Arial"/>
          <w:color w:val="FF0000"/>
          <w:sz w:val="24"/>
          <w:szCs w:val="24"/>
          <w:lang w:val="en-US"/>
        </w:rPr>
        <w:t>CONTROLE EMOCIONAL</w:t>
      </w:r>
    </w:p>
    <w:p w14:paraId="23A87642" w14:textId="77777777" w:rsidR="00FF2EAC" w:rsidRPr="004F69E5" w:rsidRDefault="00FF2EAC" w:rsidP="00A60B1E">
      <w:pPr>
        <w:spacing w:after="0"/>
        <w:rPr>
          <w:rFonts w:ascii="Arial" w:hAnsi="Arial" w:cs="Arial"/>
          <w:b/>
          <w:bCs/>
          <w:color w:val="FF0000"/>
          <w:sz w:val="24"/>
          <w:szCs w:val="24"/>
        </w:rPr>
      </w:pPr>
      <w:r w:rsidRPr="004F69E5">
        <w:rPr>
          <w:rFonts w:ascii="Arial" w:hAnsi="Arial" w:cs="Arial"/>
          <w:b/>
          <w:bCs/>
          <w:color w:val="FF0000"/>
          <w:sz w:val="24"/>
          <w:szCs w:val="24"/>
        </w:rPr>
        <w:tab/>
        <w:t>*RECONHECIMENTO DE RITMO</w:t>
      </w:r>
    </w:p>
    <w:p w14:paraId="10CD79F4" w14:textId="77777777" w:rsidR="00FF2EAC" w:rsidRPr="004F69E5" w:rsidRDefault="00FF2EAC" w:rsidP="00A60B1E">
      <w:pPr>
        <w:spacing w:after="0"/>
        <w:rPr>
          <w:rFonts w:ascii="Arial" w:hAnsi="Arial" w:cs="Arial"/>
          <w:b/>
          <w:bCs/>
          <w:color w:val="FF0000"/>
          <w:sz w:val="24"/>
          <w:szCs w:val="24"/>
        </w:rPr>
      </w:pPr>
      <w:r w:rsidRPr="004F69E5">
        <w:rPr>
          <w:rFonts w:ascii="Arial" w:hAnsi="Arial" w:cs="Arial"/>
          <w:b/>
          <w:bCs/>
          <w:color w:val="FF0000"/>
          <w:sz w:val="24"/>
          <w:szCs w:val="24"/>
        </w:rPr>
        <w:tab/>
        <w:t>*DESFIBRILAÇÃO</w:t>
      </w:r>
    </w:p>
    <w:p w14:paraId="35CC2D0E" w14:textId="77777777" w:rsidR="00FF2EAC" w:rsidRPr="004F69E5" w:rsidRDefault="00FF2EAC" w:rsidP="00A60B1E">
      <w:pPr>
        <w:spacing w:after="0"/>
        <w:rPr>
          <w:rFonts w:ascii="Arial" w:hAnsi="Arial" w:cs="Arial"/>
          <w:b/>
          <w:bCs/>
          <w:color w:val="FF0000"/>
          <w:sz w:val="24"/>
          <w:szCs w:val="24"/>
        </w:rPr>
      </w:pPr>
      <w:r w:rsidRPr="004F69E5">
        <w:rPr>
          <w:rFonts w:ascii="Arial" w:hAnsi="Arial" w:cs="Arial"/>
          <w:b/>
          <w:bCs/>
          <w:color w:val="FF0000"/>
          <w:sz w:val="24"/>
          <w:szCs w:val="24"/>
        </w:rPr>
        <w:tab/>
        <w:t>*GERENCIAMENTO DA PCR</w:t>
      </w:r>
    </w:p>
    <w:p w14:paraId="26CEAC3C" w14:textId="74E93A64" w:rsidR="00E6683C" w:rsidRPr="004F69E5" w:rsidRDefault="00E6683C" w:rsidP="00A60B1E">
      <w:pPr>
        <w:spacing w:after="0"/>
        <w:rPr>
          <w:rFonts w:ascii="Arial" w:hAnsi="Arial" w:cs="Arial"/>
          <w:b/>
          <w:bCs/>
          <w:color w:val="FF0000"/>
          <w:sz w:val="20"/>
          <w:szCs w:val="20"/>
        </w:rPr>
      </w:pPr>
    </w:p>
    <w:p w14:paraId="64C891D4" w14:textId="77777777" w:rsidR="004F69E5" w:rsidRPr="004F69E5" w:rsidRDefault="004F69E5" w:rsidP="00A60B1E">
      <w:pPr>
        <w:spacing w:after="0"/>
        <w:rPr>
          <w:rFonts w:ascii="Arial" w:hAnsi="Arial" w:cs="Arial"/>
          <w:b/>
          <w:bCs/>
          <w:color w:val="FF0000"/>
          <w:sz w:val="24"/>
          <w:szCs w:val="24"/>
        </w:rPr>
      </w:pPr>
      <w:r w:rsidRPr="004F69E5">
        <w:rPr>
          <w:rFonts w:ascii="Arial" w:hAnsi="Arial" w:cs="Arial"/>
          <w:b/>
          <w:bCs/>
          <w:color w:val="FF0000"/>
          <w:sz w:val="24"/>
          <w:szCs w:val="24"/>
        </w:rPr>
        <w:br w:type="page"/>
      </w:r>
    </w:p>
    <w:p w14:paraId="16A302BC" w14:textId="0A7C7CB3" w:rsidR="00370DD7" w:rsidRDefault="002641FF" w:rsidP="00A60B1E">
      <w:pPr>
        <w:spacing w:after="0"/>
        <w:jc w:val="center"/>
        <w:rPr>
          <w:rFonts w:ascii="Arial" w:hAnsi="Arial" w:cs="Arial"/>
          <w:b/>
          <w:bCs/>
          <w:sz w:val="24"/>
          <w:szCs w:val="24"/>
        </w:rPr>
      </w:pPr>
      <w:r w:rsidRPr="00E6683C">
        <w:rPr>
          <w:rFonts w:ascii="Arial" w:hAnsi="Arial" w:cs="Arial"/>
          <w:b/>
          <w:bCs/>
          <w:sz w:val="24"/>
          <w:szCs w:val="24"/>
        </w:rPr>
        <w:lastRenderedPageBreak/>
        <w:t>REFERÊNCIAS</w:t>
      </w:r>
    </w:p>
    <w:p w14:paraId="2EDF20E6" w14:textId="53FDF6BA" w:rsidR="00B03E80" w:rsidRDefault="00B03E80" w:rsidP="00A60B1E">
      <w:pPr>
        <w:spacing w:after="0"/>
        <w:rPr>
          <w:rFonts w:ascii="Arial" w:hAnsi="Arial" w:cs="Arial"/>
          <w:sz w:val="20"/>
          <w:szCs w:val="20"/>
        </w:rPr>
      </w:pPr>
      <w:r w:rsidRPr="0093169A">
        <w:rPr>
          <w:rFonts w:ascii="Arial" w:hAnsi="Arial" w:cs="Arial"/>
          <w:sz w:val="20"/>
          <w:szCs w:val="20"/>
        </w:rPr>
        <w:t>AMERICAN HEART ASSOCIATION.</w:t>
      </w:r>
      <w:r w:rsidR="009974E3" w:rsidRPr="0093169A">
        <w:rPr>
          <w:rFonts w:ascii="Arial" w:hAnsi="Arial" w:cs="Arial"/>
          <w:sz w:val="20"/>
          <w:szCs w:val="20"/>
        </w:rPr>
        <w:t xml:space="preserve"> Destaques das diretrizes de RCP e ACE</w:t>
      </w:r>
      <w:r w:rsidR="00F71FB8" w:rsidRPr="0093169A">
        <w:rPr>
          <w:rFonts w:ascii="Arial" w:hAnsi="Arial" w:cs="Arial"/>
          <w:sz w:val="20"/>
          <w:szCs w:val="20"/>
        </w:rPr>
        <w:t>. American Heart Association. 2020</w:t>
      </w:r>
      <w:r w:rsidR="00F05819" w:rsidRPr="0093169A">
        <w:rPr>
          <w:rFonts w:ascii="Arial" w:hAnsi="Arial" w:cs="Arial"/>
          <w:sz w:val="20"/>
          <w:szCs w:val="20"/>
        </w:rPr>
        <w:t>. [s. l.].</w:t>
      </w:r>
    </w:p>
    <w:p w14:paraId="50EF251F" w14:textId="77777777" w:rsidR="0093169A" w:rsidRPr="0093169A" w:rsidRDefault="0093169A" w:rsidP="00A60B1E">
      <w:pPr>
        <w:spacing w:after="0"/>
        <w:rPr>
          <w:rFonts w:ascii="Arial" w:hAnsi="Arial" w:cs="Arial"/>
          <w:sz w:val="20"/>
          <w:szCs w:val="20"/>
        </w:rPr>
      </w:pPr>
    </w:p>
    <w:p w14:paraId="1DA679AE" w14:textId="6D255FE0" w:rsidR="002641FF" w:rsidRPr="0093169A" w:rsidRDefault="002641FF" w:rsidP="00A60B1E">
      <w:pPr>
        <w:shd w:val="clear" w:color="auto" w:fill="FFFFFF"/>
        <w:spacing w:after="0" w:line="240" w:lineRule="auto"/>
        <w:rPr>
          <w:rFonts w:ascii="Arial" w:eastAsia="Times New Roman" w:hAnsi="Arial" w:cs="Arial"/>
          <w:sz w:val="20"/>
          <w:szCs w:val="20"/>
          <w:lang w:eastAsia="pt-BR"/>
        </w:rPr>
      </w:pPr>
      <w:r w:rsidRPr="0093169A">
        <w:rPr>
          <w:rFonts w:ascii="Arial" w:hAnsi="Arial" w:cs="Arial"/>
          <w:sz w:val="20"/>
          <w:szCs w:val="20"/>
        </w:rPr>
        <w:t>MENEZES, R. R. ROCHA, A. K. L. DIFICULDADES ENFRENTADAS PELA EQUIPE DE ENFERMAGEM NO ATENDIMENTO À PARADA CARDIORRESPIRATÓRIA. Faculdade Independente do Nordeste/FAINOR. João Pessoa – PB. 2013.</w:t>
      </w:r>
      <w:r w:rsidR="00B37CE3" w:rsidRPr="0093169A">
        <w:rPr>
          <w:rFonts w:ascii="Arial" w:hAnsi="Arial" w:cs="Arial"/>
          <w:sz w:val="20"/>
          <w:szCs w:val="20"/>
        </w:rPr>
        <w:t xml:space="preserve"> </w:t>
      </w:r>
      <w:r w:rsidR="00B37CE3" w:rsidRPr="0093169A">
        <w:rPr>
          <w:rFonts w:ascii="Arial" w:hAnsi="Arial" w:cs="Arial"/>
          <w:sz w:val="20"/>
          <w:szCs w:val="20"/>
          <w:shd w:val="clear" w:color="auto" w:fill="FFFFFF"/>
        </w:rPr>
        <w:t>Disponível em: &lt;</w:t>
      </w:r>
      <w:r w:rsidR="00B37CE3" w:rsidRPr="0093169A">
        <w:rPr>
          <w:rFonts w:ascii="Arial" w:hAnsi="Arial" w:cs="Arial"/>
          <w:sz w:val="20"/>
          <w:szCs w:val="20"/>
        </w:rPr>
        <w:t xml:space="preserve"> </w:t>
      </w:r>
      <w:r w:rsidR="00B37CE3" w:rsidRPr="0093169A">
        <w:rPr>
          <w:rFonts w:ascii="Arial" w:hAnsi="Arial" w:cs="Arial"/>
          <w:sz w:val="20"/>
          <w:szCs w:val="20"/>
          <w:shd w:val="clear" w:color="auto" w:fill="FFFFFF"/>
        </w:rPr>
        <w:t>https://periodicos.unipe.edu.br/index.php/interscientia/article/view/43/40 &gt;</w:t>
      </w:r>
      <w:r w:rsidR="00E056A1" w:rsidRPr="0093169A">
        <w:rPr>
          <w:rFonts w:ascii="Arial" w:hAnsi="Arial" w:cs="Arial"/>
          <w:sz w:val="20"/>
          <w:szCs w:val="20"/>
          <w:shd w:val="clear" w:color="auto" w:fill="FFFFFF"/>
        </w:rPr>
        <w:t>.</w:t>
      </w:r>
    </w:p>
    <w:p w14:paraId="3E83254F" w14:textId="77777777" w:rsidR="0093169A" w:rsidRDefault="0093169A" w:rsidP="00A60B1E">
      <w:pPr>
        <w:spacing w:after="0" w:line="240" w:lineRule="auto"/>
        <w:rPr>
          <w:rFonts w:ascii="Arial" w:hAnsi="Arial" w:cs="Arial"/>
          <w:sz w:val="20"/>
          <w:szCs w:val="20"/>
        </w:rPr>
      </w:pPr>
    </w:p>
    <w:p w14:paraId="306BB7F2" w14:textId="016FF127" w:rsidR="00704984" w:rsidRPr="0093169A" w:rsidRDefault="002641FF" w:rsidP="00A60B1E">
      <w:pPr>
        <w:spacing w:after="0" w:line="240" w:lineRule="auto"/>
        <w:rPr>
          <w:rFonts w:ascii="Arial" w:hAnsi="Arial" w:cs="Arial"/>
          <w:sz w:val="20"/>
          <w:szCs w:val="20"/>
        </w:rPr>
      </w:pPr>
      <w:r w:rsidRPr="0093169A">
        <w:rPr>
          <w:rFonts w:ascii="Arial" w:hAnsi="Arial" w:cs="Arial"/>
          <w:sz w:val="20"/>
          <w:szCs w:val="20"/>
        </w:rPr>
        <w:t xml:space="preserve">ARAÚJO, L. P. SILVA, A. L. MARINELLI, N. P. POSSO, M. B. S. ALMEIDA, L. M. N. CONHECIMENTO DA EQUIPE DE ENFERMAGEM SOBRE O PROTOCOLO RESSUSCITAÇÃO CARDIOPULMONAR NO SETOR DE EMERGÊNCIA DE UM HOSPITAL PÚBLICO. Revista </w:t>
      </w:r>
      <w:proofErr w:type="spellStart"/>
      <w:r w:rsidRPr="0093169A">
        <w:rPr>
          <w:rFonts w:ascii="Arial" w:hAnsi="Arial" w:cs="Arial"/>
          <w:sz w:val="20"/>
          <w:szCs w:val="20"/>
        </w:rPr>
        <w:t>Univap</w:t>
      </w:r>
      <w:proofErr w:type="spellEnd"/>
      <w:r w:rsidRPr="0093169A">
        <w:rPr>
          <w:rFonts w:ascii="Arial" w:hAnsi="Arial" w:cs="Arial"/>
          <w:sz w:val="20"/>
          <w:szCs w:val="20"/>
        </w:rPr>
        <w:t xml:space="preserve">. São José dos Campos – SP. 2012. </w:t>
      </w:r>
    </w:p>
    <w:p w14:paraId="1C8BAA6A" w14:textId="77777777" w:rsidR="0093169A" w:rsidRDefault="0093169A" w:rsidP="00A60B1E">
      <w:pPr>
        <w:spacing w:after="0" w:line="240" w:lineRule="auto"/>
        <w:rPr>
          <w:rFonts w:ascii="Arial" w:hAnsi="Arial" w:cs="Arial"/>
          <w:sz w:val="20"/>
          <w:szCs w:val="20"/>
        </w:rPr>
      </w:pPr>
    </w:p>
    <w:p w14:paraId="58C9639F" w14:textId="483B0DC2" w:rsidR="00704984" w:rsidRPr="0093169A" w:rsidRDefault="00704984" w:rsidP="00A60B1E">
      <w:pPr>
        <w:spacing w:after="0" w:line="240" w:lineRule="auto"/>
        <w:rPr>
          <w:rFonts w:ascii="Arial" w:hAnsi="Arial" w:cs="Arial"/>
          <w:sz w:val="20"/>
          <w:szCs w:val="20"/>
        </w:rPr>
      </w:pPr>
      <w:r w:rsidRPr="0093169A">
        <w:rPr>
          <w:rFonts w:ascii="Arial" w:hAnsi="Arial" w:cs="Arial"/>
          <w:sz w:val="20"/>
          <w:szCs w:val="20"/>
        </w:rPr>
        <w:t>GUEDES, A. R. AMARO, A. Y. G. SOUZA, N. P. SILVA, M. S. L. NASCIMENTO, A. C. B. NEVES, F. L. A. A IMPORTÂNCIA DA CAPACITAÇÃO DOS PROFISSIONAIS DE ENFERMAGEM FRENTE A UMA PARADA CARDIORRESPIRATÓRIA EM ADULTOS. JNT - FACIT BUSINESS AND TECHNOLOGY JOURNAL. TOCANTINS. 2021.</w:t>
      </w:r>
    </w:p>
    <w:p w14:paraId="0FA9470A" w14:textId="77777777" w:rsidR="0093169A" w:rsidRDefault="0093169A" w:rsidP="00A60B1E">
      <w:pPr>
        <w:spacing w:after="0" w:line="240" w:lineRule="auto"/>
        <w:rPr>
          <w:rFonts w:ascii="Arial" w:hAnsi="Arial" w:cs="Arial"/>
          <w:sz w:val="20"/>
          <w:szCs w:val="20"/>
        </w:rPr>
      </w:pPr>
    </w:p>
    <w:p w14:paraId="2D2079AD" w14:textId="35155D4E" w:rsidR="00704984" w:rsidRPr="0093169A" w:rsidRDefault="00704984" w:rsidP="00A60B1E">
      <w:pPr>
        <w:spacing w:after="0" w:line="240" w:lineRule="auto"/>
        <w:rPr>
          <w:rFonts w:ascii="Arial" w:hAnsi="Arial" w:cs="Arial"/>
          <w:sz w:val="20"/>
          <w:szCs w:val="20"/>
        </w:rPr>
      </w:pPr>
      <w:r w:rsidRPr="0093169A">
        <w:rPr>
          <w:rFonts w:ascii="Arial" w:hAnsi="Arial" w:cs="Arial"/>
          <w:sz w:val="20"/>
          <w:szCs w:val="20"/>
        </w:rPr>
        <w:t xml:space="preserve">BRAGA, R. M. N. FONSECA, A. L. E. A. RAMOSC, D. C. L. GONÇALVES, R. P. F. DIASE, O. V. ATUAÇÃO DA EQUIPE DE ENFERMAGEM NO ATENDIMENTO À VÍTIMA DE PARADA CARDIORRESPIRATÓRIA NO AMBIENTE INTRA-HOSPITALAR. Rev. </w:t>
      </w:r>
      <w:proofErr w:type="spellStart"/>
      <w:r w:rsidRPr="0093169A">
        <w:rPr>
          <w:rFonts w:ascii="Arial" w:hAnsi="Arial" w:cs="Arial"/>
          <w:sz w:val="20"/>
          <w:szCs w:val="20"/>
        </w:rPr>
        <w:t>Aten</w:t>
      </w:r>
      <w:proofErr w:type="spellEnd"/>
      <w:r w:rsidRPr="0093169A">
        <w:rPr>
          <w:rFonts w:ascii="Arial" w:hAnsi="Arial" w:cs="Arial"/>
          <w:sz w:val="20"/>
          <w:szCs w:val="20"/>
        </w:rPr>
        <w:t>. Saúde, São Caetano do Sul. MG. 2018.</w:t>
      </w:r>
    </w:p>
    <w:p w14:paraId="4B3311EB" w14:textId="77777777" w:rsidR="0093169A" w:rsidRDefault="0093169A" w:rsidP="00A60B1E">
      <w:pPr>
        <w:spacing w:after="0" w:line="240" w:lineRule="auto"/>
        <w:rPr>
          <w:rFonts w:ascii="Arial" w:hAnsi="Arial" w:cs="Arial"/>
          <w:sz w:val="20"/>
          <w:szCs w:val="20"/>
        </w:rPr>
      </w:pPr>
    </w:p>
    <w:p w14:paraId="655324B0" w14:textId="6C170BF8" w:rsidR="00D424DD" w:rsidRPr="0093169A" w:rsidRDefault="00D424DD" w:rsidP="00A60B1E">
      <w:pPr>
        <w:spacing w:after="0" w:line="240" w:lineRule="auto"/>
        <w:rPr>
          <w:rFonts w:ascii="Arial" w:hAnsi="Arial" w:cs="Arial"/>
          <w:sz w:val="20"/>
          <w:szCs w:val="20"/>
        </w:rPr>
      </w:pPr>
      <w:r w:rsidRPr="0093169A">
        <w:rPr>
          <w:rFonts w:ascii="Arial" w:hAnsi="Arial" w:cs="Arial"/>
          <w:sz w:val="20"/>
          <w:szCs w:val="20"/>
        </w:rPr>
        <w:t>OLIVEIRA, K. C. J. CONHECIMENTOS DA EQUIPE DE ENFERMAGEM DIANTE DA PARADA CARDIORRESPIRATÓRIA: REVISÃO INTEGRATIVA. UNIVERSIDADE FEDERAL DE SANTA CATARINA. Florianópolis - SC. 2014.</w:t>
      </w:r>
    </w:p>
    <w:p w14:paraId="0C62E788" w14:textId="77777777" w:rsidR="0093169A" w:rsidRDefault="0093169A" w:rsidP="00A60B1E">
      <w:pPr>
        <w:spacing w:after="0" w:line="240" w:lineRule="auto"/>
        <w:rPr>
          <w:rFonts w:ascii="Arial" w:hAnsi="Arial" w:cs="Arial"/>
          <w:sz w:val="20"/>
          <w:szCs w:val="20"/>
        </w:rPr>
      </w:pPr>
    </w:p>
    <w:p w14:paraId="1C3EFD78" w14:textId="014342B6" w:rsidR="002009D1" w:rsidRPr="0093169A" w:rsidRDefault="00D424DD" w:rsidP="00A60B1E">
      <w:pPr>
        <w:spacing w:after="0" w:line="240" w:lineRule="auto"/>
        <w:rPr>
          <w:rFonts w:ascii="Arial" w:hAnsi="Arial" w:cs="Arial"/>
          <w:sz w:val="20"/>
          <w:szCs w:val="20"/>
        </w:rPr>
      </w:pPr>
      <w:r w:rsidRPr="0093169A">
        <w:rPr>
          <w:rFonts w:ascii="Arial" w:hAnsi="Arial" w:cs="Arial"/>
          <w:sz w:val="20"/>
          <w:szCs w:val="20"/>
        </w:rPr>
        <w:t>LIMA, V. B. CAPACITAÇÃO DA EQUIPE DE ENFERMAGEM SOBRE O ATENDIMENTO DA PARADA CARDIORRESPIRATÓRIA EM UM HOSPITAL SECUNDÁRIO DE FORTALEZA-CE. UNIVERSIDADE FEDERAL DE SANTA CATARINA. Florianópolis - SC. 2014.</w:t>
      </w:r>
    </w:p>
    <w:p w14:paraId="797C7A52" w14:textId="77777777" w:rsidR="0093169A" w:rsidRDefault="0093169A" w:rsidP="00A60B1E">
      <w:pPr>
        <w:spacing w:after="0" w:line="240" w:lineRule="auto"/>
        <w:rPr>
          <w:rFonts w:ascii="Arial" w:hAnsi="Arial" w:cs="Arial"/>
          <w:sz w:val="20"/>
          <w:szCs w:val="20"/>
          <w:shd w:val="clear" w:color="auto" w:fill="FFFFFF"/>
        </w:rPr>
      </w:pPr>
    </w:p>
    <w:p w14:paraId="06CFEFCF" w14:textId="495914B7" w:rsidR="009F0CBF" w:rsidRPr="0093169A" w:rsidRDefault="002009D1" w:rsidP="00A60B1E">
      <w:pPr>
        <w:spacing w:after="0" w:line="240" w:lineRule="auto"/>
        <w:rPr>
          <w:rFonts w:ascii="Arial" w:hAnsi="Arial" w:cs="Arial"/>
          <w:sz w:val="20"/>
          <w:szCs w:val="20"/>
          <w:shd w:val="clear" w:color="auto" w:fill="FFFFFF"/>
        </w:rPr>
      </w:pPr>
      <w:r w:rsidRPr="0093169A">
        <w:rPr>
          <w:rFonts w:ascii="Arial" w:hAnsi="Arial" w:cs="Arial"/>
          <w:sz w:val="20"/>
          <w:szCs w:val="20"/>
          <w:shd w:val="clear" w:color="auto" w:fill="FFFFFF"/>
        </w:rPr>
        <w:t xml:space="preserve">OLIVEIRA, G. F. S. M. SANTOS, L. G. E. SANTOS, M. A. S. GUSMÃO, C. M. P. ROCHA, D. M. ASSISTÊNCIA DE ENFERMAGEM EM RELAÇÃO ÀS DIRETRIZES DE ATENDIMENTO A PARADA CARDIORRESPIRATÓRIA. Ciências Biológicas e de Saúde Unit. ALAGOAS. 2021. Disponível em: </w:t>
      </w:r>
      <w:r w:rsidR="00E712F0" w:rsidRPr="0093169A">
        <w:rPr>
          <w:rFonts w:ascii="Arial" w:hAnsi="Arial" w:cs="Arial"/>
          <w:sz w:val="20"/>
          <w:szCs w:val="20"/>
          <w:shd w:val="clear" w:color="auto" w:fill="FFFFFF"/>
        </w:rPr>
        <w:t>&lt;</w:t>
      </w:r>
      <w:hyperlink r:id="rId6" w:history="1">
        <w:r w:rsidR="00E712F0" w:rsidRPr="0093169A">
          <w:rPr>
            <w:rStyle w:val="Hyperlink"/>
            <w:rFonts w:ascii="Arial" w:hAnsi="Arial" w:cs="Arial"/>
            <w:color w:val="auto"/>
            <w:sz w:val="20"/>
            <w:szCs w:val="20"/>
            <w:u w:val="none"/>
            <w:shd w:val="clear" w:color="auto" w:fill="FFFFFF"/>
          </w:rPr>
          <w:t>https://periodicos.set.edu.br/fitsbiosaude/article/view/7428/4545</w:t>
        </w:r>
      </w:hyperlink>
      <w:r w:rsidR="00E712F0" w:rsidRPr="0093169A">
        <w:rPr>
          <w:rFonts w:ascii="Arial" w:hAnsi="Arial" w:cs="Arial"/>
          <w:sz w:val="20"/>
          <w:szCs w:val="20"/>
          <w:shd w:val="clear" w:color="auto" w:fill="FFFFFF"/>
        </w:rPr>
        <w:t>&gt;</w:t>
      </w:r>
      <w:r w:rsidR="00E056A1" w:rsidRPr="0093169A">
        <w:rPr>
          <w:rFonts w:ascii="Arial" w:hAnsi="Arial" w:cs="Arial"/>
          <w:sz w:val="20"/>
          <w:szCs w:val="20"/>
          <w:shd w:val="clear" w:color="auto" w:fill="FFFFFF"/>
        </w:rPr>
        <w:t>.</w:t>
      </w:r>
    </w:p>
    <w:p w14:paraId="002EF1D2" w14:textId="77777777" w:rsidR="0093169A" w:rsidRDefault="0093169A" w:rsidP="00A60B1E">
      <w:pPr>
        <w:spacing w:after="0" w:line="240" w:lineRule="auto"/>
        <w:rPr>
          <w:rFonts w:ascii="Arial" w:hAnsi="Arial" w:cs="Arial"/>
          <w:sz w:val="20"/>
          <w:szCs w:val="20"/>
        </w:rPr>
      </w:pPr>
    </w:p>
    <w:p w14:paraId="62DEF156" w14:textId="376D8909" w:rsidR="00E712F0" w:rsidRPr="0093169A" w:rsidRDefault="009F0CBF" w:rsidP="00A60B1E">
      <w:pPr>
        <w:spacing w:after="0" w:line="240" w:lineRule="auto"/>
        <w:rPr>
          <w:rFonts w:ascii="Arial" w:hAnsi="Arial" w:cs="Arial"/>
          <w:sz w:val="20"/>
          <w:szCs w:val="20"/>
        </w:rPr>
      </w:pPr>
      <w:r w:rsidRPr="0093169A">
        <w:rPr>
          <w:rFonts w:ascii="Arial" w:hAnsi="Arial" w:cs="Arial"/>
          <w:sz w:val="20"/>
          <w:szCs w:val="20"/>
        </w:rPr>
        <w:t xml:space="preserve">SANTOS, L. P. RODRIGUES, N. A. M. </w:t>
      </w:r>
      <w:r w:rsidR="007F5DD4" w:rsidRPr="0093169A">
        <w:rPr>
          <w:rFonts w:ascii="Arial" w:hAnsi="Arial" w:cs="Arial"/>
          <w:sz w:val="20"/>
          <w:szCs w:val="20"/>
        </w:rPr>
        <w:t xml:space="preserve">BEZERRA, A. L. D. SOUZA, M. N. A. FREITOSA, A. N. A. ASSIS, E. V. </w:t>
      </w:r>
      <w:r w:rsidR="006A1526" w:rsidRPr="0093169A">
        <w:rPr>
          <w:rFonts w:ascii="Arial" w:hAnsi="Arial" w:cs="Arial"/>
          <w:sz w:val="20"/>
          <w:szCs w:val="20"/>
        </w:rPr>
        <w:t xml:space="preserve">PARADA CARDIORRESPIRATÓRIA: PRINCIPAIS DESAFIOS VIVENCIADOS PELA ENFERMAGEM NO SERVIÇO DE URGÊNCIA E EMERGÊNCIA. </w:t>
      </w:r>
      <w:r w:rsidR="0025066F" w:rsidRPr="0093169A">
        <w:rPr>
          <w:rFonts w:ascii="Arial" w:hAnsi="Arial" w:cs="Arial"/>
          <w:sz w:val="20"/>
          <w:szCs w:val="20"/>
        </w:rPr>
        <w:t>Revista Interdisciplinar em Saúde. Cajazeiras</w:t>
      </w:r>
      <w:r w:rsidR="000E7F0C" w:rsidRPr="0093169A">
        <w:rPr>
          <w:rFonts w:ascii="Arial" w:hAnsi="Arial" w:cs="Arial"/>
          <w:sz w:val="20"/>
          <w:szCs w:val="20"/>
        </w:rPr>
        <w:t>. 2016. Disponível em: &lt;https://www.interdisciplinaremsaude.com.br/Volume_9/Trabalho_03.pdf&gt;</w:t>
      </w:r>
      <w:r w:rsidR="00E056A1" w:rsidRPr="0093169A">
        <w:rPr>
          <w:rFonts w:ascii="Arial" w:hAnsi="Arial" w:cs="Arial"/>
          <w:sz w:val="20"/>
          <w:szCs w:val="20"/>
        </w:rPr>
        <w:t>.</w:t>
      </w:r>
    </w:p>
    <w:p w14:paraId="21AB480C" w14:textId="77777777" w:rsidR="0093169A" w:rsidRDefault="0093169A" w:rsidP="00A60B1E">
      <w:pPr>
        <w:spacing w:after="0" w:line="240" w:lineRule="auto"/>
        <w:rPr>
          <w:rFonts w:ascii="Arial" w:hAnsi="Arial" w:cs="Arial"/>
          <w:sz w:val="20"/>
          <w:szCs w:val="20"/>
        </w:rPr>
      </w:pPr>
    </w:p>
    <w:p w14:paraId="37D608BD" w14:textId="23FFA6B6" w:rsidR="000E7F0C" w:rsidRPr="0093169A" w:rsidRDefault="003E047F" w:rsidP="00A60B1E">
      <w:pPr>
        <w:spacing w:after="0" w:line="240" w:lineRule="auto"/>
        <w:rPr>
          <w:rFonts w:ascii="Arial" w:hAnsi="Arial" w:cs="Arial"/>
          <w:sz w:val="20"/>
          <w:szCs w:val="20"/>
          <w:highlight w:val="white"/>
        </w:rPr>
      </w:pPr>
      <w:r w:rsidRPr="0093169A">
        <w:rPr>
          <w:rFonts w:ascii="Arial" w:hAnsi="Arial" w:cs="Arial"/>
          <w:sz w:val="20"/>
          <w:szCs w:val="20"/>
        </w:rPr>
        <w:t xml:space="preserve">ALVES, C. A. BARBOSA, C. N. S. FARIA, H. T. G. </w:t>
      </w:r>
      <w:r w:rsidRPr="0093169A">
        <w:rPr>
          <w:rFonts w:ascii="Arial" w:hAnsi="Arial" w:cs="Arial"/>
          <w:bCs/>
          <w:sz w:val="20"/>
          <w:szCs w:val="20"/>
        </w:rPr>
        <w:t>PARADA CARDIORRESPIRATÓRIA E ENFERMAGEM: O CONHECIMENTO ACERCA DO SUPORTE BÁSICO DE VIDA.</w:t>
      </w:r>
      <w:r w:rsidRPr="0093169A">
        <w:rPr>
          <w:rFonts w:ascii="Arial" w:hAnsi="Arial" w:cs="Arial"/>
          <w:sz w:val="20"/>
          <w:szCs w:val="20"/>
        </w:rPr>
        <w:t xml:space="preserve"> </w:t>
      </w:r>
      <w:r w:rsidRPr="0093169A">
        <w:rPr>
          <w:rFonts w:ascii="Arial" w:hAnsi="Arial" w:cs="Arial"/>
          <w:sz w:val="20"/>
          <w:szCs w:val="20"/>
          <w:highlight w:val="white"/>
        </w:rPr>
        <w:t>Libertas Faculdades Integradas de São Sebastião do Paraíso. MINAS GERAIS/BRASIL. 201</w:t>
      </w:r>
      <w:r w:rsidR="00C41DCF" w:rsidRPr="0093169A">
        <w:rPr>
          <w:rFonts w:ascii="Arial" w:hAnsi="Arial" w:cs="Arial"/>
          <w:sz w:val="20"/>
          <w:szCs w:val="20"/>
          <w:highlight w:val="white"/>
        </w:rPr>
        <w:t>3</w:t>
      </w:r>
      <w:r w:rsidRPr="0093169A">
        <w:rPr>
          <w:rFonts w:ascii="Arial" w:hAnsi="Arial" w:cs="Arial"/>
          <w:sz w:val="20"/>
          <w:szCs w:val="20"/>
          <w:highlight w:val="white"/>
        </w:rPr>
        <w:t>. Disponível em:&lt;https://revistas.ufpr.br/</w:t>
      </w:r>
      <w:proofErr w:type="spellStart"/>
      <w:r w:rsidRPr="0093169A">
        <w:rPr>
          <w:rFonts w:ascii="Arial" w:hAnsi="Arial" w:cs="Arial"/>
          <w:sz w:val="20"/>
          <w:szCs w:val="20"/>
          <w:highlight w:val="white"/>
        </w:rPr>
        <w:t>cogitare</w:t>
      </w:r>
      <w:proofErr w:type="spellEnd"/>
      <w:r w:rsidRPr="0093169A">
        <w:rPr>
          <w:rFonts w:ascii="Arial" w:hAnsi="Arial" w:cs="Arial"/>
          <w:sz w:val="20"/>
          <w:szCs w:val="20"/>
          <w:highlight w:val="white"/>
        </w:rPr>
        <w:t>/</w:t>
      </w:r>
      <w:proofErr w:type="spellStart"/>
      <w:r w:rsidRPr="0093169A">
        <w:rPr>
          <w:rFonts w:ascii="Arial" w:hAnsi="Arial" w:cs="Arial"/>
          <w:sz w:val="20"/>
          <w:szCs w:val="20"/>
          <w:highlight w:val="white"/>
        </w:rPr>
        <w:t>article</w:t>
      </w:r>
      <w:proofErr w:type="spellEnd"/>
      <w:r w:rsidRPr="0093169A">
        <w:rPr>
          <w:rFonts w:ascii="Arial" w:hAnsi="Arial" w:cs="Arial"/>
          <w:sz w:val="20"/>
          <w:szCs w:val="20"/>
          <w:highlight w:val="white"/>
        </w:rPr>
        <w:t>/</w:t>
      </w:r>
      <w:proofErr w:type="spellStart"/>
      <w:r w:rsidRPr="0093169A">
        <w:rPr>
          <w:rFonts w:ascii="Arial" w:hAnsi="Arial" w:cs="Arial"/>
          <w:sz w:val="20"/>
          <w:szCs w:val="20"/>
          <w:highlight w:val="white"/>
        </w:rPr>
        <w:t>view</w:t>
      </w:r>
      <w:proofErr w:type="spellEnd"/>
      <w:r w:rsidRPr="0093169A">
        <w:rPr>
          <w:rFonts w:ascii="Arial" w:hAnsi="Arial" w:cs="Arial"/>
          <w:sz w:val="20"/>
          <w:szCs w:val="20"/>
          <w:highlight w:val="white"/>
        </w:rPr>
        <w:t>/32579/20693&gt;</w:t>
      </w:r>
      <w:r w:rsidR="00E056A1" w:rsidRPr="0093169A">
        <w:rPr>
          <w:rFonts w:ascii="Arial" w:hAnsi="Arial" w:cs="Arial"/>
          <w:sz w:val="20"/>
          <w:szCs w:val="20"/>
          <w:highlight w:val="white"/>
        </w:rPr>
        <w:t>.</w:t>
      </w:r>
    </w:p>
    <w:p w14:paraId="33615DBB" w14:textId="77777777" w:rsidR="0093169A" w:rsidRDefault="0093169A" w:rsidP="00A60B1E">
      <w:pPr>
        <w:spacing w:after="0" w:line="240" w:lineRule="auto"/>
        <w:rPr>
          <w:rFonts w:ascii="Arial" w:hAnsi="Arial" w:cs="Arial"/>
          <w:sz w:val="20"/>
          <w:szCs w:val="20"/>
          <w:shd w:val="clear" w:color="auto" w:fill="FFFFFF"/>
        </w:rPr>
      </w:pPr>
    </w:p>
    <w:p w14:paraId="4B80FFB1" w14:textId="42F7B180" w:rsidR="00770DE0" w:rsidRPr="0093169A" w:rsidRDefault="00CC0432" w:rsidP="00A60B1E">
      <w:pPr>
        <w:spacing w:after="0" w:line="240" w:lineRule="auto"/>
        <w:rPr>
          <w:rFonts w:ascii="Arial" w:hAnsi="Arial" w:cs="Arial"/>
          <w:sz w:val="20"/>
          <w:szCs w:val="20"/>
          <w:shd w:val="clear" w:color="auto" w:fill="FFFFFF"/>
        </w:rPr>
      </w:pPr>
      <w:r w:rsidRPr="0093169A">
        <w:rPr>
          <w:rFonts w:ascii="Arial" w:hAnsi="Arial" w:cs="Arial"/>
          <w:sz w:val="20"/>
          <w:szCs w:val="20"/>
          <w:shd w:val="clear" w:color="auto" w:fill="FFFFFF"/>
        </w:rPr>
        <w:t>GIMENES</w:t>
      </w:r>
      <w:r w:rsidR="002D3348" w:rsidRPr="0093169A">
        <w:rPr>
          <w:rFonts w:ascii="Arial" w:hAnsi="Arial" w:cs="Arial"/>
          <w:sz w:val="20"/>
          <w:szCs w:val="20"/>
          <w:shd w:val="clear" w:color="auto" w:fill="FFFFFF"/>
        </w:rPr>
        <w:t xml:space="preserve">, A. R. S. COUTINHO, C. S. RIBEIRO, T. P. B. </w:t>
      </w:r>
      <w:r w:rsidR="001D74BE" w:rsidRPr="0093169A">
        <w:rPr>
          <w:rFonts w:ascii="Arial" w:hAnsi="Arial" w:cs="Arial"/>
          <w:sz w:val="20"/>
          <w:szCs w:val="20"/>
          <w:shd w:val="clear" w:color="auto" w:fill="FFFFFF"/>
        </w:rPr>
        <w:t xml:space="preserve">ESTATÍSTICAS DE SOBREVIDA EM PACIENTES PÓS-PARADACARDIORRESPIRATÓRIA. </w:t>
      </w:r>
      <w:r w:rsidR="00DE6AF4" w:rsidRPr="0093169A">
        <w:rPr>
          <w:rFonts w:ascii="Arial" w:hAnsi="Arial" w:cs="Arial"/>
          <w:sz w:val="20"/>
          <w:szCs w:val="20"/>
          <w:shd w:val="clear" w:color="auto" w:fill="FFFFFF"/>
        </w:rPr>
        <w:t xml:space="preserve">Revista Ibero-Americana de Humanidades, Ciências e Educação-REASE. SÃO PAULO. 2021. </w:t>
      </w:r>
      <w:r w:rsidR="00770DE0" w:rsidRPr="0093169A">
        <w:rPr>
          <w:rFonts w:ascii="Arial" w:hAnsi="Arial" w:cs="Arial"/>
          <w:sz w:val="20"/>
          <w:szCs w:val="20"/>
          <w:shd w:val="clear" w:color="auto" w:fill="FFFFFF"/>
        </w:rPr>
        <w:t>Disponível</w:t>
      </w:r>
      <w:r w:rsidR="00DE6AF4" w:rsidRPr="0093169A">
        <w:rPr>
          <w:rFonts w:ascii="Arial" w:hAnsi="Arial" w:cs="Arial"/>
          <w:sz w:val="20"/>
          <w:szCs w:val="20"/>
          <w:shd w:val="clear" w:color="auto" w:fill="FFFFFF"/>
        </w:rPr>
        <w:t xml:space="preserve"> em:&lt;</w:t>
      </w:r>
      <w:r w:rsidR="00770DE0" w:rsidRPr="0093169A">
        <w:rPr>
          <w:rFonts w:ascii="Arial" w:hAnsi="Arial" w:cs="Arial"/>
          <w:sz w:val="20"/>
          <w:szCs w:val="20"/>
        </w:rPr>
        <w:t xml:space="preserve"> </w:t>
      </w:r>
      <w:hyperlink r:id="rId7" w:history="1">
        <w:r w:rsidR="00770DE0" w:rsidRPr="0093169A">
          <w:rPr>
            <w:rStyle w:val="Hyperlink"/>
            <w:rFonts w:ascii="Arial" w:hAnsi="Arial" w:cs="Arial"/>
            <w:color w:val="auto"/>
            <w:sz w:val="20"/>
            <w:szCs w:val="20"/>
            <w:u w:val="none"/>
            <w:shd w:val="clear" w:color="auto" w:fill="FFFFFF"/>
          </w:rPr>
          <w:t>https://www.periodicorease.pro.br/rease/article/view/3045/1192</w:t>
        </w:r>
      </w:hyperlink>
      <w:r w:rsidR="00DE6AF4" w:rsidRPr="0093169A">
        <w:rPr>
          <w:rFonts w:ascii="Arial" w:hAnsi="Arial" w:cs="Arial"/>
          <w:sz w:val="20"/>
          <w:szCs w:val="20"/>
          <w:shd w:val="clear" w:color="auto" w:fill="FFFFFF"/>
        </w:rPr>
        <w:t>&gt;</w:t>
      </w:r>
      <w:r w:rsidR="00E056A1" w:rsidRPr="0093169A">
        <w:rPr>
          <w:rFonts w:ascii="Arial" w:hAnsi="Arial" w:cs="Arial"/>
          <w:sz w:val="20"/>
          <w:szCs w:val="20"/>
          <w:shd w:val="clear" w:color="auto" w:fill="FFFFFF"/>
        </w:rPr>
        <w:t>.</w:t>
      </w:r>
    </w:p>
    <w:p w14:paraId="26F91CF0" w14:textId="77777777" w:rsidR="0093169A" w:rsidRDefault="0093169A" w:rsidP="00A60B1E">
      <w:pPr>
        <w:shd w:val="clear" w:color="auto" w:fill="FFFFFF"/>
        <w:spacing w:after="0"/>
        <w:rPr>
          <w:rFonts w:ascii="Arial" w:eastAsia="Times New Roman" w:hAnsi="Arial" w:cs="Arial"/>
          <w:sz w:val="20"/>
          <w:szCs w:val="20"/>
          <w:lang w:eastAsia="pt-BR"/>
        </w:rPr>
      </w:pPr>
    </w:p>
    <w:p w14:paraId="0218EF40" w14:textId="3955ADCB" w:rsidR="001D60CB" w:rsidRPr="0093169A" w:rsidRDefault="00286081" w:rsidP="00A60B1E">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CAMPOS, A. A. L. GARCIA, L. A. JUNIOR, E. J. V. </w:t>
      </w:r>
      <w:r w:rsidR="001D60CB" w:rsidRPr="0093169A">
        <w:rPr>
          <w:rFonts w:ascii="Arial" w:eastAsia="Times New Roman" w:hAnsi="Arial" w:cs="Arial"/>
          <w:sz w:val="20"/>
          <w:szCs w:val="20"/>
          <w:lang w:eastAsia="pt-BR"/>
        </w:rPr>
        <w:t xml:space="preserve">A IMPORTÂNCIA DA ENFERMAGEM NO ATENDIMENTO PRECOCE DA PARADA CARDIORRESPIRATÓRIA NA URGÊNCIA E EMERGÊNCIA. </w:t>
      </w:r>
      <w:r w:rsidR="00D636C2" w:rsidRPr="0093169A">
        <w:rPr>
          <w:rFonts w:ascii="Arial" w:eastAsia="Times New Roman" w:hAnsi="Arial" w:cs="Arial"/>
          <w:sz w:val="20"/>
          <w:szCs w:val="20"/>
          <w:lang w:eastAsia="pt-BR"/>
        </w:rPr>
        <w:t xml:space="preserve">Saberes Interdisciplinares. </w:t>
      </w:r>
      <w:r w:rsidR="00B246AC" w:rsidRPr="0093169A">
        <w:rPr>
          <w:rFonts w:ascii="Arial" w:eastAsia="Times New Roman" w:hAnsi="Arial" w:cs="Arial"/>
          <w:sz w:val="20"/>
          <w:szCs w:val="20"/>
          <w:lang w:eastAsia="pt-BR"/>
        </w:rPr>
        <w:t>[s. l.]</w:t>
      </w:r>
      <w:r w:rsidR="00532862" w:rsidRPr="0093169A">
        <w:rPr>
          <w:rFonts w:ascii="Arial" w:eastAsia="Times New Roman" w:hAnsi="Arial" w:cs="Arial"/>
          <w:sz w:val="20"/>
          <w:szCs w:val="20"/>
          <w:lang w:eastAsia="pt-BR"/>
        </w:rPr>
        <w:t xml:space="preserve">. </w:t>
      </w:r>
      <w:r w:rsidR="00D636C2" w:rsidRPr="0093169A">
        <w:rPr>
          <w:rFonts w:ascii="Arial" w:eastAsia="Times New Roman" w:hAnsi="Arial" w:cs="Arial"/>
          <w:sz w:val="20"/>
          <w:szCs w:val="20"/>
          <w:lang w:eastAsia="pt-BR"/>
        </w:rPr>
        <w:t>2020</w:t>
      </w:r>
      <w:r w:rsidR="00532862" w:rsidRPr="0093169A">
        <w:rPr>
          <w:rFonts w:ascii="Arial" w:eastAsia="Times New Roman" w:hAnsi="Arial" w:cs="Arial"/>
          <w:sz w:val="20"/>
          <w:szCs w:val="20"/>
          <w:lang w:eastAsia="pt-BR"/>
        </w:rPr>
        <w:t>. Disponível em: &lt;</w:t>
      </w:r>
      <w:r w:rsidR="00532862" w:rsidRPr="0093169A">
        <w:rPr>
          <w:rFonts w:ascii="Arial" w:hAnsi="Arial" w:cs="Arial"/>
          <w:sz w:val="20"/>
          <w:szCs w:val="20"/>
        </w:rPr>
        <w:t xml:space="preserve"> </w:t>
      </w:r>
      <w:r w:rsidR="00532862" w:rsidRPr="0093169A">
        <w:rPr>
          <w:rFonts w:ascii="Arial" w:eastAsia="Times New Roman" w:hAnsi="Arial" w:cs="Arial"/>
          <w:sz w:val="20"/>
          <w:szCs w:val="20"/>
          <w:lang w:eastAsia="pt-BR"/>
        </w:rPr>
        <w:t>http://periodicos.uniptan.edu.br:8090/revistas/index.php/SaberesInterdisciplinares/article/view/267/328 &gt;</w:t>
      </w:r>
      <w:r w:rsidR="00E056A1" w:rsidRPr="0093169A">
        <w:rPr>
          <w:rFonts w:ascii="Arial" w:eastAsia="Times New Roman" w:hAnsi="Arial" w:cs="Arial"/>
          <w:sz w:val="20"/>
          <w:szCs w:val="20"/>
          <w:lang w:eastAsia="pt-BR"/>
        </w:rPr>
        <w:t>.</w:t>
      </w:r>
    </w:p>
    <w:p w14:paraId="48F21F0A" w14:textId="77777777" w:rsidR="0093169A" w:rsidRDefault="0093169A" w:rsidP="00A60B1E">
      <w:pPr>
        <w:spacing w:after="0" w:line="240" w:lineRule="auto"/>
        <w:rPr>
          <w:rFonts w:ascii="Arial" w:hAnsi="Arial" w:cs="Arial"/>
          <w:sz w:val="20"/>
          <w:szCs w:val="20"/>
          <w:highlight w:val="white"/>
        </w:rPr>
      </w:pPr>
    </w:p>
    <w:p w14:paraId="3518422C" w14:textId="2E032012" w:rsidR="00D934F6" w:rsidRPr="0093169A" w:rsidRDefault="00D934F6" w:rsidP="00A60B1E">
      <w:pPr>
        <w:spacing w:after="0" w:line="240" w:lineRule="auto"/>
        <w:rPr>
          <w:rFonts w:ascii="Arial" w:hAnsi="Arial" w:cs="Arial"/>
          <w:sz w:val="20"/>
          <w:szCs w:val="20"/>
          <w:highlight w:val="white"/>
        </w:rPr>
      </w:pPr>
      <w:r w:rsidRPr="0093169A">
        <w:rPr>
          <w:rFonts w:ascii="Arial" w:hAnsi="Arial" w:cs="Arial"/>
          <w:sz w:val="20"/>
          <w:szCs w:val="20"/>
          <w:highlight w:val="white"/>
        </w:rPr>
        <w:lastRenderedPageBreak/>
        <w:t xml:space="preserve">SILVA A.B; MACHADO R.C. ELABORAÇÃO DE GUIA TEÓRICO DE ATENDIMENTO EM PARADA CARDIORRESPIRATÓRIA PARA ENFERMEIROS. 2013. Rio Grande do Norte: </w:t>
      </w:r>
      <w:proofErr w:type="spellStart"/>
      <w:r w:rsidRPr="0093169A">
        <w:rPr>
          <w:rFonts w:ascii="Arial" w:hAnsi="Arial" w:cs="Arial"/>
          <w:sz w:val="20"/>
          <w:szCs w:val="20"/>
          <w:highlight w:val="white"/>
        </w:rPr>
        <w:t>Rev</w:t>
      </w:r>
      <w:proofErr w:type="spellEnd"/>
      <w:r w:rsidRPr="0093169A">
        <w:rPr>
          <w:rFonts w:ascii="Arial" w:hAnsi="Arial" w:cs="Arial"/>
          <w:sz w:val="20"/>
          <w:szCs w:val="20"/>
          <w:highlight w:val="white"/>
        </w:rPr>
        <w:t xml:space="preserve"> Rene. Disponível em: &lt;http://repositorio.ufc.br/bitstream/riufc/11514/1/2013_art_absilva.pdf&gt;. </w:t>
      </w:r>
    </w:p>
    <w:p w14:paraId="20DF350E" w14:textId="77777777" w:rsidR="0093169A" w:rsidRDefault="0093169A" w:rsidP="00A60B1E">
      <w:pPr>
        <w:shd w:val="clear" w:color="auto" w:fill="FFFFFF"/>
        <w:spacing w:after="0"/>
        <w:rPr>
          <w:rFonts w:ascii="Arial" w:eastAsia="Times New Roman" w:hAnsi="Arial" w:cs="Arial"/>
          <w:sz w:val="20"/>
          <w:szCs w:val="20"/>
          <w:lang w:eastAsia="pt-BR"/>
        </w:rPr>
      </w:pPr>
    </w:p>
    <w:p w14:paraId="79B25455" w14:textId="3DD7F502" w:rsidR="00770DE0" w:rsidRPr="0093169A" w:rsidRDefault="000B34E1" w:rsidP="00A60B1E">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SILVA, W. M. </w:t>
      </w:r>
      <w:r w:rsidR="005E633D" w:rsidRPr="0093169A">
        <w:rPr>
          <w:rFonts w:ascii="Arial" w:eastAsia="Times New Roman" w:hAnsi="Arial" w:cs="Arial"/>
          <w:sz w:val="20"/>
          <w:szCs w:val="20"/>
          <w:lang w:eastAsia="pt-BR"/>
        </w:rPr>
        <w:t xml:space="preserve">SILVA, M. E. SILVA, C. A. O. </w:t>
      </w:r>
      <w:r w:rsidR="008A031A" w:rsidRPr="0093169A">
        <w:rPr>
          <w:rFonts w:ascii="Arial" w:eastAsia="Times New Roman" w:hAnsi="Arial" w:cs="Arial"/>
          <w:sz w:val="20"/>
          <w:szCs w:val="20"/>
          <w:lang w:eastAsia="pt-BR"/>
        </w:rPr>
        <w:t xml:space="preserve">SILVA, S. B. ALVES, S. M. L. </w:t>
      </w:r>
      <w:r w:rsidR="00062742" w:rsidRPr="0093169A">
        <w:rPr>
          <w:rFonts w:ascii="Arial" w:eastAsia="Times New Roman" w:hAnsi="Arial" w:cs="Arial"/>
          <w:sz w:val="20"/>
          <w:szCs w:val="20"/>
          <w:lang w:eastAsia="pt-BR"/>
        </w:rPr>
        <w:t>BEZERRA, J. J.</w:t>
      </w:r>
      <w:r w:rsidRPr="0093169A">
        <w:rPr>
          <w:rFonts w:ascii="Arial" w:eastAsia="Times New Roman" w:hAnsi="Arial" w:cs="Arial"/>
          <w:sz w:val="20"/>
          <w:szCs w:val="20"/>
          <w:lang w:eastAsia="pt-BR"/>
        </w:rPr>
        <w:t xml:space="preserve"> </w:t>
      </w:r>
      <w:r w:rsidR="008E1C29" w:rsidRPr="0093169A">
        <w:rPr>
          <w:rFonts w:ascii="Arial" w:eastAsia="Times New Roman" w:hAnsi="Arial" w:cs="Arial"/>
          <w:sz w:val="20"/>
          <w:szCs w:val="20"/>
          <w:lang w:eastAsia="pt-BR"/>
        </w:rPr>
        <w:t xml:space="preserve">MARTINS, V. E. </w:t>
      </w:r>
      <w:r w:rsidR="001B56B8" w:rsidRPr="0093169A">
        <w:rPr>
          <w:rFonts w:ascii="Arial" w:eastAsia="Times New Roman" w:hAnsi="Arial" w:cs="Arial"/>
          <w:sz w:val="20"/>
          <w:szCs w:val="20"/>
          <w:lang w:eastAsia="pt-BR"/>
        </w:rPr>
        <w:t xml:space="preserve">HAVENSTRIN, V. C. L. SILVA, A. V. </w:t>
      </w:r>
      <w:r w:rsidR="00B202CD" w:rsidRPr="0093169A">
        <w:rPr>
          <w:rFonts w:ascii="Arial" w:eastAsia="Times New Roman" w:hAnsi="Arial" w:cs="Arial"/>
          <w:sz w:val="20"/>
          <w:szCs w:val="20"/>
          <w:lang w:eastAsia="pt-BR"/>
        </w:rPr>
        <w:t xml:space="preserve">SILVA, T. K. C. SANTOS, R. C. A. </w:t>
      </w:r>
      <w:r w:rsidR="000758CF" w:rsidRPr="0093169A">
        <w:rPr>
          <w:rFonts w:ascii="Arial" w:eastAsia="Times New Roman" w:hAnsi="Arial" w:cs="Arial"/>
          <w:sz w:val="20"/>
          <w:szCs w:val="20"/>
          <w:lang w:eastAsia="pt-BR"/>
        </w:rPr>
        <w:t>COSTA, A. M. S.</w:t>
      </w:r>
      <w:r w:rsidR="00062742" w:rsidRPr="0093169A">
        <w:rPr>
          <w:rFonts w:ascii="Arial" w:eastAsia="Times New Roman" w:hAnsi="Arial" w:cs="Arial"/>
          <w:sz w:val="20"/>
          <w:szCs w:val="20"/>
          <w:lang w:eastAsia="pt-BR"/>
        </w:rPr>
        <w:t xml:space="preserve"> </w:t>
      </w:r>
      <w:r w:rsidR="00F6116E" w:rsidRPr="0093169A">
        <w:rPr>
          <w:rFonts w:ascii="Arial" w:eastAsia="Times New Roman" w:hAnsi="Arial" w:cs="Arial"/>
          <w:sz w:val="20"/>
          <w:szCs w:val="20"/>
          <w:lang w:eastAsia="pt-BR"/>
        </w:rPr>
        <w:t xml:space="preserve">Conhecimento da equipe de enfermagem acerca da parada cardiorrespiratória intra-hospitalar: uma revisão integrativa. </w:t>
      </w:r>
      <w:proofErr w:type="spellStart"/>
      <w:r w:rsidR="00141BB8" w:rsidRPr="0093169A">
        <w:rPr>
          <w:rFonts w:ascii="Arial" w:hAnsi="Arial" w:cs="Arial"/>
          <w:sz w:val="20"/>
          <w:szCs w:val="20"/>
          <w:shd w:val="clear" w:color="auto" w:fill="FFFFFF"/>
        </w:rPr>
        <w:t>Research</w:t>
      </w:r>
      <w:proofErr w:type="spellEnd"/>
      <w:r w:rsidR="00141BB8" w:rsidRPr="0093169A">
        <w:rPr>
          <w:rFonts w:ascii="Arial" w:hAnsi="Arial" w:cs="Arial"/>
          <w:sz w:val="20"/>
          <w:szCs w:val="20"/>
          <w:shd w:val="clear" w:color="auto" w:fill="FFFFFF"/>
        </w:rPr>
        <w:t xml:space="preserve">, Society </w:t>
      </w:r>
      <w:proofErr w:type="spellStart"/>
      <w:r w:rsidR="00141BB8" w:rsidRPr="0093169A">
        <w:rPr>
          <w:rFonts w:ascii="Arial" w:hAnsi="Arial" w:cs="Arial"/>
          <w:sz w:val="20"/>
          <w:szCs w:val="20"/>
          <w:shd w:val="clear" w:color="auto" w:fill="FFFFFF"/>
        </w:rPr>
        <w:t>and</w:t>
      </w:r>
      <w:proofErr w:type="spellEnd"/>
      <w:r w:rsidR="00141BB8" w:rsidRPr="0093169A">
        <w:rPr>
          <w:rFonts w:ascii="Arial" w:hAnsi="Arial" w:cs="Arial"/>
          <w:sz w:val="20"/>
          <w:szCs w:val="20"/>
          <w:shd w:val="clear" w:color="auto" w:fill="FFFFFF"/>
        </w:rPr>
        <w:t xml:space="preserve"> </w:t>
      </w:r>
      <w:proofErr w:type="spellStart"/>
      <w:r w:rsidR="00141BB8" w:rsidRPr="0093169A">
        <w:rPr>
          <w:rFonts w:ascii="Arial" w:hAnsi="Arial" w:cs="Arial"/>
          <w:sz w:val="20"/>
          <w:szCs w:val="20"/>
          <w:shd w:val="clear" w:color="auto" w:fill="FFFFFF"/>
        </w:rPr>
        <w:t>Development</w:t>
      </w:r>
      <w:proofErr w:type="spellEnd"/>
      <w:r w:rsidR="00141BB8" w:rsidRPr="0093169A">
        <w:rPr>
          <w:rFonts w:ascii="Arial" w:hAnsi="Arial" w:cs="Arial"/>
          <w:sz w:val="20"/>
          <w:szCs w:val="20"/>
          <w:shd w:val="clear" w:color="auto" w:fill="FFFFFF"/>
        </w:rPr>
        <w:t xml:space="preserve">. </w:t>
      </w:r>
      <w:r w:rsidR="008B1846" w:rsidRPr="0093169A">
        <w:rPr>
          <w:rFonts w:ascii="Arial" w:hAnsi="Arial" w:cs="Arial"/>
          <w:sz w:val="20"/>
          <w:szCs w:val="20"/>
          <w:shd w:val="clear" w:color="auto" w:fill="FFFFFF"/>
        </w:rPr>
        <w:t>[s. l.]. 2020. Disponível em: &lt;</w:t>
      </w:r>
      <w:r w:rsidR="00304C38" w:rsidRPr="0093169A">
        <w:rPr>
          <w:rFonts w:ascii="Arial" w:hAnsi="Arial" w:cs="Arial"/>
          <w:sz w:val="20"/>
          <w:szCs w:val="20"/>
        </w:rPr>
        <w:t xml:space="preserve"> </w:t>
      </w:r>
      <w:r w:rsidR="00304C38" w:rsidRPr="0093169A">
        <w:rPr>
          <w:rFonts w:ascii="Arial" w:hAnsi="Arial" w:cs="Arial"/>
          <w:sz w:val="20"/>
          <w:szCs w:val="20"/>
          <w:shd w:val="clear" w:color="auto" w:fill="FFFFFF"/>
        </w:rPr>
        <w:t>https://rsdjournal.org/index.php/rsd/article/view/8388/7539</w:t>
      </w:r>
      <w:r w:rsidR="008B1846" w:rsidRPr="0093169A">
        <w:rPr>
          <w:rFonts w:ascii="Arial" w:hAnsi="Arial" w:cs="Arial"/>
          <w:sz w:val="20"/>
          <w:szCs w:val="20"/>
          <w:shd w:val="clear" w:color="auto" w:fill="FFFFFF"/>
        </w:rPr>
        <w:t>&gt;</w:t>
      </w:r>
      <w:r w:rsidR="00065589" w:rsidRPr="0093169A">
        <w:rPr>
          <w:rFonts w:ascii="Arial" w:hAnsi="Arial" w:cs="Arial"/>
          <w:sz w:val="20"/>
          <w:szCs w:val="20"/>
          <w:shd w:val="clear" w:color="auto" w:fill="FFFFFF"/>
        </w:rPr>
        <w:t>.</w:t>
      </w:r>
    </w:p>
    <w:p w14:paraId="3B26617F" w14:textId="77777777" w:rsidR="0093169A" w:rsidRDefault="0093169A" w:rsidP="00A60B1E">
      <w:pPr>
        <w:shd w:val="clear" w:color="auto" w:fill="FFFFFF"/>
        <w:spacing w:after="0" w:line="240" w:lineRule="auto"/>
        <w:rPr>
          <w:rFonts w:ascii="Arial" w:eastAsia="Times New Roman" w:hAnsi="Arial" w:cs="Arial"/>
          <w:sz w:val="20"/>
          <w:szCs w:val="20"/>
          <w:lang w:eastAsia="pt-BR"/>
        </w:rPr>
      </w:pPr>
    </w:p>
    <w:p w14:paraId="34B5D4AF" w14:textId="0B9DADEF" w:rsidR="006C237A" w:rsidRPr="0093169A" w:rsidRDefault="0047064A" w:rsidP="00A60B1E">
      <w:pPr>
        <w:shd w:val="clear" w:color="auto" w:fill="FFFFFF"/>
        <w:spacing w:after="0" w:line="240" w:lineRule="auto"/>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ALVES, C. A. </w:t>
      </w:r>
      <w:r w:rsidR="006A6CF8" w:rsidRPr="0093169A">
        <w:rPr>
          <w:rFonts w:ascii="Arial" w:eastAsia="Times New Roman" w:hAnsi="Arial" w:cs="Arial"/>
          <w:sz w:val="20"/>
          <w:szCs w:val="20"/>
          <w:lang w:eastAsia="pt-BR"/>
        </w:rPr>
        <w:t xml:space="preserve">BARBOSA, C. N. S. FARIA, H. T. G. </w:t>
      </w:r>
      <w:r w:rsidR="006C237A" w:rsidRPr="0093169A">
        <w:rPr>
          <w:rFonts w:ascii="Arial" w:eastAsia="Times New Roman" w:hAnsi="Arial" w:cs="Arial"/>
          <w:sz w:val="20"/>
          <w:szCs w:val="20"/>
          <w:lang w:eastAsia="pt-BR"/>
        </w:rPr>
        <w:t>PARADA CARDIORRESPIRATÓRIA E ENFERMAGEM: O CONHECIMENTO ACERCA</w:t>
      </w:r>
      <w:r w:rsidR="00387994" w:rsidRPr="0093169A">
        <w:rPr>
          <w:rFonts w:ascii="Arial" w:eastAsia="Times New Roman" w:hAnsi="Arial" w:cs="Arial"/>
          <w:sz w:val="20"/>
          <w:szCs w:val="20"/>
          <w:lang w:eastAsia="pt-BR"/>
        </w:rPr>
        <w:t xml:space="preserve"> </w:t>
      </w:r>
      <w:r w:rsidR="006C237A" w:rsidRPr="0093169A">
        <w:rPr>
          <w:rFonts w:ascii="Arial" w:eastAsia="Times New Roman" w:hAnsi="Arial" w:cs="Arial"/>
          <w:sz w:val="20"/>
          <w:szCs w:val="20"/>
          <w:lang w:eastAsia="pt-BR"/>
        </w:rPr>
        <w:t xml:space="preserve">DO SUPORTE BÁSICO DE VIDA. </w:t>
      </w:r>
      <w:proofErr w:type="spellStart"/>
      <w:r w:rsidR="00D32635" w:rsidRPr="0093169A">
        <w:rPr>
          <w:rFonts w:ascii="Arial" w:hAnsi="Arial" w:cs="Arial"/>
          <w:sz w:val="20"/>
          <w:szCs w:val="20"/>
          <w:shd w:val="clear" w:color="auto" w:fill="FFFFFF"/>
        </w:rPr>
        <w:t>Cogitare</w:t>
      </w:r>
      <w:proofErr w:type="spellEnd"/>
      <w:r w:rsidR="00D32635" w:rsidRPr="0093169A">
        <w:rPr>
          <w:rFonts w:ascii="Arial" w:hAnsi="Arial" w:cs="Arial"/>
          <w:sz w:val="20"/>
          <w:szCs w:val="20"/>
          <w:shd w:val="clear" w:color="auto" w:fill="FFFFFF"/>
        </w:rPr>
        <w:t xml:space="preserve"> </w:t>
      </w:r>
      <w:proofErr w:type="spellStart"/>
      <w:r w:rsidR="00D32635" w:rsidRPr="0093169A">
        <w:rPr>
          <w:rFonts w:ascii="Arial" w:hAnsi="Arial" w:cs="Arial"/>
          <w:sz w:val="20"/>
          <w:szCs w:val="20"/>
          <w:shd w:val="clear" w:color="auto" w:fill="FFFFFF"/>
        </w:rPr>
        <w:t>Enferm</w:t>
      </w:r>
      <w:proofErr w:type="spellEnd"/>
      <w:r w:rsidR="00D32635" w:rsidRPr="0093169A">
        <w:rPr>
          <w:rFonts w:ascii="Arial" w:hAnsi="Arial" w:cs="Arial"/>
          <w:sz w:val="20"/>
          <w:szCs w:val="20"/>
          <w:shd w:val="clear" w:color="auto" w:fill="FFFFFF"/>
        </w:rPr>
        <w:t xml:space="preserve">. MG. 2013. </w:t>
      </w:r>
      <w:r w:rsidR="00065589" w:rsidRPr="0093169A">
        <w:rPr>
          <w:rFonts w:ascii="Arial" w:hAnsi="Arial" w:cs="Arial"/>
          <w:sz w:val="20"/>
          <w:szCs w:val="20"/>
          <w:shd w:val="clear" w:color="auto" w:fill="FFFFFF"/>
        </w:rPr>
        <w:t>Disponível</w:t>
      </w:r>
      <w:r w:rsidR="00D32635" w:rsidRPr="0093169A">
        <w:rPr>
          <w:rFonts w:ascii="Arial" w:hAnsi="Arial" w:cs="Arial"/>
          <w:sz w:val="20"/>
          <w:szCs w:val="20"/>
          <w:shd w:val="clear" w:color="auto" w:fill="FFFFFF"/>
        </w:rPr>
        <w:t xml:space="preserve"> em :&lt;</w:t>
      </w:r>
      <w:r w:rsidR="00387994" w:rsidRPr="0093169A">
        <w:rPr>
          <w:rFonts w:ascii="Arial" w:hAnsi="Arial" w:cs="Arial"/>
          <w:sz w:val="20"/>
          <w:szCs w:val="20"/>
        </w:rPr>
        <w:t xml:space="preserve"> </w:t>
      </w:r>
      <w:r w:rsidR="00387994" w:rsidRPr="0093169A">
        <w:rPr>
          <w:rFonts w:ascii="Arial" w:hAnsi="Arial" w:cs="Arial"/>
          <w:sz w:val="20"/>
          <w:szCs w:val="20"/>
          <w:shd w:val="clear" w:color="auto" w:fill="FFFFFF"/>
        </w:rPr>
        <w:t>https://revistas.ufpr.br/cogitare/article/view/32579/20693</w:t>
      </w:r>
      <w:r w:rsidR="00D32635" w:rsidRPr="0093169A">
        <w:rPr>
          <w:rFonts w:ascii="Arial" w:hAnsi="Arial" w:cs="Arial"/>
          <w:sz w:val="20"/>
          <w:szCs w:val="20"/>
          <w:shd w:val="clear" w:color="auto" w:fill="FFFFFF"/>
        </w:rPr>
        <w:t>&gt;</w:t>
      </w:r>
      <w:r w:rsidR="00065589" w:rsidRPr="0093169A">
        <w:rPr>
          <w:rFonts w:ascii="Arial" w:hAnsi="Arial" w:cs="Arial"/>
          <w:sz w:val="20"/>
          <w:szCs w:val="20"/>
          <w:shd w:val="clear" w:color="auto" w:fill="FFFFFF"/>
        </w:rPr>
        <w:t>.</w:t>
      </w:r>
    </w:p>
    <w:p w14:paraId="56AFD135" w14:textId="77777777" w:rsidR="0093169A" w:rsidRDefault="0093169A" w:rsidP="00A60B1E">
      <w:pPr>
        <w:shd w:val="clear" w:color="auto" w:fill="FFFFFF"/>
        <w:spacing w:after="0"/>
        <w:rPr>
          <w:rFonts w:ascii="Arial" w:eastAsia="Times New Roman" w:hAnsi="Arial" w:cs="Arial"/>
          <w:color w:val="FF0000"/>
          <w:sz w:val="20"/>
          <w:szCs w:val="20"/>
          <w:lang w:eastAsia="pt-BR"/>
        </w:rPr>
      </w:pPr>
    </w:p>
    <w:p w14:paraId="72008DD1" w14:textId="4A771D67" w:rsidR="006412DC" w:rsidRPr="0093169A" w:rsidRDefault="00F3756E" w:rsidP="00A60B1E">
      <w:pPr>
        <w:shd w:val="clear" w:color="auto" w:fill="FFFFFF"/>
        <w:spacing w:after="0"/>
        <w:rPr>
          <w:rFonts w:ascii="Arial" w:eastAsia="Times New Roman" w:hAnsi="Arial" w:cs="Arial"/>
          <w:color w:val="FF0000"/>
          <w:sz w:val="20"/>
          <w:szCs w:val="20"/>
          <w:lang w:eastAsia="pt-BR"/>
        </w:rPr>
      </w:pPr>
      <w:r w:rsidRPr="0093169A">
        <w:rPr>
          <w:rFonts w:ascii="Arial" w:eastAsia="Times New Roman" w:hAnsi="Arial" w:cs="Arial"/>
          <w:color w:val="FF0000"/>
          <w:sz w:val="20"/>
          <w:szCs w:val="20"/>
          <w:lang w:eastAsia="pt-BR"/>
        </w:rPr>
        <w:t>LOPES,</w:t>
      </w:r>
      <w:r w:rsidR="00B07FCB" w:rsidRPr="0093169A">
        <w:rPr>
          <w:rFonts w:ascii="Arial" w:eastAsia="Times New Roman" w:hAnsi="Arial" w:cs="Arial"/>
          <w:color w:val="FF0000"/>
          <w:sz w:val="20"/>
          <w:szCs w:val="20"/>
          <w:lang w:eastAsia="pt-BR"/>
        </w:rPr>
        <w:t xml:space="preserve"> A. P. O. NOGUEIRA, G. B. </w:t>
      </w:r>
      <w:r w:rsidR="007D7545" w:rsidRPr="0093169A">
        <w:rPr>
          <w:rFonts w:ascii="Arial" w:eastAsia="Times New Roman" w:hAnsi="Arial" w:cs="Arial"/>
          <w:color w:val="FF0000"/>
          <w:sz w:val="20"/>
          <w:szCs w:val="20"/>
          <w:lang w:eastAsia="pt-BR"/>
        </w:rPr>
        <w:t>O conhecimento do enfermeiro e sua atuação no atendimento intra-hospitalar à vítima de parada cardiorrespiratória.</w:t>
      </w:r>
      <w:r w:rsidR="006412DC" w:rsidRPr="0093169A">
        <w:rPr>
          <w:rFonts w:ascii="Arial" w:eastAsia="Times New Roman" w:hAnsi="Arial" w:cs="Arial"/>
          <w:color w:val="FF0000"/>
          <w:sz w:val="20"/>
          <w:szCs w:val="20"/>
          <w:lang w:eastAsia="pt-BR"/>
        </w:rPr>
        <w:t xml:space="preserve"> Revista Eletrônica, Acervo Saúde.</w:t>
      </w:r>
      <w:r w:rsidR="005C780D" w:rsidRPr="0093169A">
        <w:rPr>
          <w:rFonts w:ascii="Arial" w:eastAsia="Times New Roman" w:hAnsi="Arial" w:cs="Arial"/>
          <w:color w:val="FF0000"/>
          <w:sz w:val="20"/>
          <w:szCs w:val="20"/>
          <w:lang w:eastAsia="pt-BR"/>
        </w:rPr>
        <w:t xml:space="preserve"> ES. 2021. Disponível em: &lt;</w:t>
      </w:r>
      <w:r w:rsidR="007F5E42" w:rsidRPr="0093169A">
        <w:rPr>
          <w:rFonts w:ascii="Arial" w:hAnsi="Arial" w:cs="Arial"/>
          <w:color w:val="FF0000"/>
          <w:sz w:val="20"/>
          <w:szCs w:val="20"/>
        </w:rPr>
        <w:t xml:space="preserve"> </w:t>
      </w:r>
      <w:r w:rsidR="007F5E42" w:rsidRPr="0093169A">
        <w:rPr>
          <w:rFonts w:ascii="Arial" w:eastAsia="Times New Roman" w:hAnsi="Arial" w:cs="Arial"/>
          <w:color w:val="FF0000"/>
          <w:sz w:val="20"/>
          <w:szCs w:val="20"/>
          <w:lang w:eastAsia="pt-BR"/>
        </w:rPr>
        <w:t>https://acervomais.com.br/index.php/saude/article/view/7520</w:t>
      </w:r>
      <w:r w:rsidR="005C780D" w:rsidRPr="0093169A">
        <w:rPr>
          <w:rFonts w:ascii="Arial" w:eastAsia="Times New Roman" w:hAnsi="Arial" w:cs="Arial"/>
          <w:color w:val="FF0000"/>
          <w:sz w:val="20"/>
          <w:szCs w:val="20"/>
          <w:lang w:eastAsia="pt-BR"/>
        </w:rPr>
        <w:t>&gt;</w:t>
      </w:r>
    </w:p>
    <w:p w14:paraId="283F382E" w14:textId="681D0273" w:rsidR="007D7545" w:rsidRPr="0093169A" w:rsidRDefault="00592ACE" w:rsidP="00A60B1E">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Sem </w:t>
      </w:r>
      <w:proofErr w:type="spellStart"/>
      <w:r w:rsidR="004F22C1" w:rsidRPr="0093169A">
        <w:rPr>
          <w:rFonts w:ascii="Arial" w:eastAsia="Times New Roman" w:hAnsi="Arial" w:cs="Arial"/>
          <w:sz w:val="20"/>
          <w:szCs w:val="20"/>
          <w:lang w:eastAsia="pt-BR"/>
        </w:rPr>
        <w:t>pdf</w:t>
      </w:r>
      <w:proofErr w:type="spellEnd"/>
      <w:r w:rsidR="004F22C1" w:rsidRPr="0093169A">
        <w:rPr>
          <w:rFonts w:ascii="Arial" w:eastAsia="Times New Roman" w:hAnsi="Arial" w:cs="Arial"/>
          <w:sz w:val="20"/>
          <w:szCs w:val="20"/>
          <w:lang w:eastAsia="pt-BR"/>
        </w:rPr>
        <w:t xml:space="preserve"> salvo entrar pelo link</w:t>
      </w:r>
    </w:p>
    <w:p w14:paraId="557F9239" w14:textId="77777777" w:rsidR="0093169A" w:rsidRDefault="0093169A" w:rsidP="00A60B1E">
      <w:pPr>
        <w:shd w:val="clear" w:color="auto" w:fill="FFFFFF"/>
        <w:spacing w:after="0" w:line="240" w:lineRule="auto"/>
        <w:rPr>
          <w:rFonts w:ascii="Arial" w:eastAsia="Times New Roman" w:hAnsi="Arial" w:cs="Arial"/>
          <w:sz w:val="20"/>
          <w:szCs w:val="20"/>
          <w:lang w:eastAsia="pt-BR"/>
        </w:rPr>
      </w:pPr>
    </w:p>
    <w:p w14:paraId="6E0F1240" w14:textId="31F9C176" w:rsidR="001A3C54" w:rsidRDefault="00A43105" w:rsidP="00A60B1E">
      <w:pPr>
        <w:shd w:val="clear" w:color="auto" w:fill="FFFFFF"/>
        <w:spacing w:after="0" w:line="240" w:lineRule="auto"/>
        <w:rPr>
          <w:rFonts w:ascii="Arial" w:hAnsi="Arial" w:cs="Arial"/>
          <w:sz w:val="20"/>
          <w:szCs w:val="20"/>
        </w:rPr>
      </w:pPr>
      <w:r w:rsidRPr="0093169A">
        <w:rPr>
          <w:rFonts w:ascii="Arial" w:eastAsia="Times New Roman" w:hAnsi="Arial" w:cs="Arial"/>
          <w:sz w:val="20"/>
          <w:szCs w:val="20"/>
          <w:lang w:eastAsia="pt-BR"/>
        </w:rPr>
        <w:t xml:space="preserve">ARAGÃO, </w:t>
      </w:r>
      <w:r w:rsidR="00462214" w:rsidRPr="0093169A">
        <w:rPr>
          <w:rFonts w:ascii="Arial" w:eastAsia="Times New Roman" w:hAnsi="Arial" w:cs="Arial"/>
          <w:sz w:val="20"/>
          <w:szCs w:val="20"/>
          <w:lang w:eastAsia="pt-BR"/>
        </w:rPr>
        <w:t xml:space="preserve">Q. M. </w:t>
      </w:r>
      <w:r w:rsidR="00462214" w:rsidRPr="0093169A">
        <w:rPr>
          <w:rFonts w:ascii="Arial" w:hAnsi="Arial" w:cs="Arial"/>
          <w:sz w:val="20"/>
          <w:szCs w:val="20"/>
        </w:rPr>
        <w:t xml:space="preserve">ENFERMAGEM FRENTE A PARADA CARDIORRESPIRATÓRIA E RESSUSCITAÇÃO CARDIOPULMONAR. </w:t>
      </w:r>
      <w:r w:rsidR="00065589" w:rsidRPr="0093169A">
        <w:rPr>
          <w:rFonts w:ascii="Arial" w:hAnsi="Arial" w:cs="Arial"/>
          <w:sz w:val="20"/>
          <w:szCs w:val="20"/>
        </w:rPr>
        <w:t>FACULDADE DE EDUCAÇÃO E MEIO AMBIENTE. ARIQUEMES-RO. 2019. Disponível em: &lt;</w:t>
      </w:r>
      <w:r w:rsidR="003C111E" w:rsidRPr="0093169A">
        <w:rPr>
          <w:rFonts w:ascii="Arial" w:hAnsi="Arial" w:cs="Arial"/>
          <w:sz w:val="20"/>
          <w:szCs w:val="20"/>
        </w:rPr>
        <w:t>https://repositorio.faema.edu.br/bitstream/123456789/2514/1/TCC%20QUELE%20ASSINATURA_assinado_assinado_assinado.pdf</w:t>
      </w:r>
      <w:r w:rsidR="00065589" w:rsidRPr="0093169A">
        <w:rPr>
          <w:rFonts w:ascii="Arial" w:hAnsi="Arial" w:cs="Arial"/>
          <w:sz w:val="20"/>
          <w:szCs w:val="20"/>
        </w:rPr>
        <w:t>&gt;.</w:t>
      </w:r>
    </w:p>
    <w:p w14:paraId="05E3B635" w14:textId="77777777" w:rsidR="0093169A" w:rsidRPr="0093169A" w:rsidRDefault="0093169A" w:rsidP="00A60B1E">
      <w:pPr>
        <w:shd w:val="clear" w:color="auto" w:fill="FFFFFF"/>
        <w:spacing w:after="0" w:line="240" w:lineRule="auto"/>
        <w:rPr>
          <w:rFonts w:ascii="Arial" w:hAnsi="Arial" w:cs="Arial"/>
          <w:sz w:val="20"/>
          <w:szCs w:val="20"/>
        </w:rPr>
      </w:pPr>
    </w:p>
    <w:p w14:paraId="5F00E4DE" w14:textId="333DF180" w:rsidR="004417F1" w:rsidRPr="0093169A" w:rsidRDefault="00C07072" w:rsidP="00A60B1E">
      <w:pPr>
        <w:shd w:val="clear" w:color="auto" w:fill="FFFFFF"/>
        <w:spacing w:after="0" w:line="240" w:lineRule="auto"/>
        <w:rPr>
          <w:rFonts w:ascii="Arial" w:hAnsi="Arial" w:cs="Arial"/>
          <w:sz w:val="20"/>
          <w:szCs w:val="20"/>
        </w:rPr>
      </w:pPr>
      <w:r w:rsidRPr="0093169A">
        <w:rPr>
          <w:rFonts w:ascii="Arial" w:hAnsi="Arial" w:cs="Arial"/>
          <w:sz w:val="20"/>
          <w:szCs w:val="20"/>
        </w:rPr>
        <w:t xml:space="preserve">GONZALES, M. M. et al. </w:t>
      </w:r>
      <w:r w:rsidR="00B44B5A" w:rsidRPr="0093169A">
        <w:rPr>
          <w:rFonts w:ascii="Arial" w:hAnsi="Arial" w:cs="Arial"/>
          <w:sz w:val="20"/>
          <w:szCs w:val="20"/>
          <w:shd w:val="clear" w:color="auto" w:fill="FFFFFF"/>
        </w:rPr>
        <w:t xml:space="preserve">I Diretriz de Ressuscitação Cardiopulmonar e Cuidados Cardiovasculares de Emergência da Sociedade Brasileira de Cardiologia. </w:t>
      </w:r>
      <w:r w:rsidR="00831BBF" w:rsidRPr="0093169A">
        <w:rPr>
          <w:rFonts w:ascii="Arial" w:hAnsi="Arial" w:cs="Arial"/>
          <w:sz w:val="20"/>
          <w:szCs w:val="20"/>
        </w:rPr>
        <w:t xml:space="preserve">Sociedade Brasileira de Cardiologia. </w:t>
      </w:r>
      <w:r w:rsidR="00144FC1" w:rsidRPr="0093169A">
        <w:rPr>
          <w:rFonts w:ascii="Arial" w:hAnsi="Arial" w:cs="Arial"/>
          <w:sz w:val="20"/>
          <w:szCs w:val="20"/>
        </w:rPr>
        <w:t>[</w:t>
      </w:r>
      <w:proofErr w:type="spellStart"/>
      <w:r w:rsidR="00144FC1" w:rsidRPr="0093169A">
        <w:rPr>
          <w:rFonts w:ascii="Arial" w:hAnsi="Arial" w:cs="Arial"/>
          <w:sz w:val="20"/>
          <w:szCs w:val="20"/>
        </w:rPr>
        <w:t>s.l</w:t>
      </w:r>
      <w:proofErr w:type="spellEnd"/>
      <w:r w:rsidR="00144FC1" w:rsidRPr="0093169A">
        <w:rPr>
          <w:rFonts w:ascii="Arial" w:hAnsi="Arial" w:cs="Arial"/>
          <w:sz w:val="20"/>
          <w:szCs w:val="20"/>
        </w:rPr>
        <w:t xml:space="preserve">]. </w:t>
      </w:r>
      <w:r w:rsidR="00FC7AC5" w:rsidRPr="0093169A">
        <w:rPr>
          <w:rFonts w:ascii="Arial" w:hAnsi="Arial" w:cs="Arial"/>
          <w:sz w:val="20"/>
          <w:szCs w:val="20"/>
        </w:rPr>
        <w:t xml:space="preserve">2013. </w:t>
      </w:r>
      <w:proofErr w:type="spellStart"/>
      <w:r w:rsidR="00FC7AC5" w:rsidRPr="0093169A">
        <w:rPr>
          <w:rFonts w:ascii="Arial" w:hAnsi="Arial" w:cs="Arial"/>
          <w:sz w:val="20"/>
          <w:szCs w:val="20"/>
        </w:rPr>
        <w:t>Disponivel</w:t>
      </w:r>
      <w:proofErr w:type="spellEnd"/>
      <w:r w:rsidR="00FC7AC5" w:rsidRPr="0093169A">
        <w:rPr>
          <w:rFonts w:ascii="Arial" w:hAnsi="Arial" w:cs="Arial"/>
          <w:sz w:val="20"/>
          <w:szCs w:val="20"/>
        </w:rPr>
        <w:t xml:space="preserve"> em: &lt; http://publicacoes.cardiol.br/consenso/2013/Diretriz_Emergencia.pdf&gt;</w:t>
      </w:r>
    </w:p>
    <w:p w14:paraId="5F86B4EB" w14:textId="77777777" w:rsidR="004417F1" w:rsidRPr="0093169A" w:rsidRDefault="004417F1" w:rsidP="00A60B1E">
      <w:pPr>
        <w:shd w:val="clear" w:color="auto" w:fill="FFFFFF"/>
        <w:spacing w:after="0" w:line="240" w:lineRule="auto"/>
        <w:rPr>
          <w:rFonts w:ascii="Arial" w:hAnsi="Arial" w:cs="Arial"/>
          <w:sz w:val="20"/>
          <w:szCs w:val="20"/>
        </w:rPr>
      </w:pPr>
    </w:p>
    <w:p w14:paraId="2C18F714" w14:textId="5ABD8D88" w:rsidR="00F450CC" w:rsidRPr="0093169A" w:rsidRDefault="00C9253F" w:rsidP="00A60B1E">
      <w:pPr>
        <w:shd w:val="clear" w:color="auto" w:fill="FFFFFF"/>
        <w:spacing w:after="0" w:line="240" w:lineRule="auto"/>
        <w:rPr>
          <w:rFonts w:ascii="Arial" w:hAnsi="Arial" w:cs="Arial"/>
          <w:sz w:val="20"/>
          <w:szCs w:val="20"/>
        </w:rPr>
      </w:pPr>
      <w:r w:rsidRPr="0093169A">
        <w:rPr>
          <w:rFonts w:ascii="Arial" w:hAnsi="Arial" w:cs="Arial"/>
          <w:sz w:val="20"/>
          <w:szCs w:val="20"/>
        </w:rPr>
        <w:t xml:space="preserve">ANDRADE, L. S. ANDRADE, A. F. M. S. </w:t>
      </w:r>
      <w:r w:rsidR="006933DE" w:rsidRPr="0093169A">
        <w:rPr>
          <w:rFonts w:ascii="Arial" w:hAnsi="Arial" w:cs="Arial"/>
          <w:sz w:val="20"/>
          <w:szCs w:val="20"/>
        </w:rPr>
        <w:t xml:space="preserve">TORRES, </w:t>
      </w:r>
      <w:r w:rsidR="00772EBB" w:rsidRPr="0093169A">
        <w:rPr>
          <w:rFonts w:ascii="Arial" w:hAnsi="Arial" w:cs="Arial"/>
          <w:sz w:val="20"/>
          <w:szCs w:val="20"/>
        </w:rPr>
        <w:t xml:space="preserve">R. C. TELES, W. S. SILVA, M. C. </w:t>
      </w:r>
      <w:r w:rsidR="00FD77BA" w:rsidRPr="0093169A">
        <w:rPr>
          <w:rFonts w:ascii="Arial" w:hAnsi="Arial" w:cs="Arial"/>
          <w:sz w:val="20"/>
          <w:szCs w:val="20"/>
        </w:rPr>
        <w:t xml:space="preserve"> SILVA, M. H. S. </w:t>
      </w:r>
      <w:r w:rsidR="00830278" w:rsidRPr="0093169A">
        <w:rPr>
          <w:rFonts w:ascii="Arial" w:hAnsi="Arial" w:cs="Arial"/>
          <w:sz w:val="20"/>
          <w:szCs w:val="20"/>
        </w:rPr>
        <w:t xml:space="preserve">BARROS, A. M. M. S. SILVA, R. N. </w:t>
      </w:r>
      <w:r w:rsidR="004C4A3A" w:rsidRPr="0093169A">
        <w:rPr>
          <w:rFonts w:ascii="Arial" w:hAnsi="Arial" w:cs="Arial"/>
          <w:sz w:val="20"/>
          <w:szCs w:val="20"/>
        </w:rPr>
        <w:t xml:space="preserve">JUNIOR, P. C. C. S. </w:t>
      </w:r>
      <w:r w:rsidR="00F450CC" w:rsidRPr="0093169A">
        <w:rPr>
          <w:rFonts w:ascii="Arial" w:hAnsi="Arial" w:cs="Arial"/>
          <w:sz w:val="20"/>
          <w:szCs w:val="20"/>
        </w:rPr>
        <w:t xml:space="preserve">Perfil do enfermeiro frente a uma parada </w:t>
      </w:r>
      <w:proofErr w:type="spellStart"/>
      <w:r w:rsidR="00F450CC" w:rsidRPr="0093169A">
        <w:rPr>
          <w:rFonts w:ascii="Arial" w:hAnsi="Arial" w:cs="Arial"/>
          <w:sz w:val="20"/>
          <w:szCs w:val="20"/>
        </w:rPr>
        <w:t>cardiorespiratória</w:t>
      </w:r>
      <w:proofErr w:type="spellEnd"/>
      <w:r w:rsidR="00F450CC" w:rsidRPr="0093169A">
        <w:rPr>
          <w:rFonts w:ascii="Arial" w:hAnsi="Arial" w:cs="Arial"/>
          <w:sz w:val="20"/>
          <w:szCs w:val="20"/>
        </w:rPr>
        <w:t xml:space="preserve"> no ambiente intra-hospitalar</w:t>
      </w:r>
      <w:r w:rsidR="004C4A3A" w:rsidRPr="0093169A">
        <w:rPr>
          <w:rFonts w:ascii="Arial" w:hAnsi="Arial" w:cs="Arial"/>
          <w:sz w:val="20"/>
          <w:szCs w:val="20"/>
        </w:rPr>
        <w:t xml:space="preserve">. </w:t>
      </w:r>
      <w:proofErr w:type="spellStart"/>
      <w:r w:rsidR="00CB7984" w:rsidRPr="0093169A">
        <w:rPr>
          <w:rFonts w:ascii="Arial" w:hAnsi="Arial" w:cs="Arial"/>
          <w:sz w:val="20"/>
          <w:szCs w:val="20"/>
        </w:rPr>
        <w:t>Brazilian</w:t>
      </w:r>
      <w:proofErr w:type="spellEnd"/>
      <w:r w:rsidR="00CB7984" w:rsidRPr="0093169A">
        <w:rPr>
          <w:rFonts w:ascii="Arial" w:hAnsi="Arial" w:cs="Arial"/>
          <w:sz w:val="20"/>
          <w:szCs w:val="20"/>
        </w:rPr>
        <w:t xml:space="preserve"> </w:t>
      </w:r>
      <w:proofErr w:type="spellStart"/>
      <w:r w:rsidR="00CB7984" w:rsidRPr="0093169A">
        <w:rPr>
          <w:rFonts w:ascii="Arial" w:hAnsi="Arial" w:cs="Arial"/>
          <w:sz w:val="20"/>
          <w:szCs w:val="20"/>
        </w:rPr>
        <w:t>Journal</w:t>
      </w:r>
      <w:proofErr w:type="spellEnd"/>
      <w:r w:rsidR="00CB7984" w:rsidRPr="0093169A">
        <w:rPr>
          <w:rFonts w:ascii="Arial" w:hAnsi="Arial" w:cs="Arial"/>
          <w:sz w:val="20"/>
          <w:szCs w:val="20"/>
        </w:rPr>
        <w:t xml:space="preserve"> </w:t>
      </w:r>
      <w:proofErr w:type="spellStart"/>
      <w:r w:rsidR="00CB7984" w:rsidRPr="0093169A">
        <w:rPr>
          <w:rFonts w:ascii="Arial" w:hAnsi="Arial" w:cs="Arial"/>
          <w:sz w:val="20"/>
          <w:szCs w:val="20"/>
        </w:rPr>
        <w:t>of</w:t>
      </w:r>
      <w:proofErr w:type="spellEnd"/>
      <w:r w:rsidR="00CB7984" w:rsidRPr="0093169A">
        <w:rPr>
          <w:rFonts w:ascii="Arial" w:hAnsi="Arial" w:cs="Arial"/>
          <w:sz w:val="20"/>
          <w:szCs w:val="20"/>
        </w:rPr>
        <w:t xml:space="preserve"> Health Review. Curitiba/PR. 2021. </w:t>
      </w:r>
    </w:p>
    <w:p w14:paraId="4BEF84B4" w14:textId="77777777" w:rsidR="00DC3993" w:rsidRPr="0093169A" w:rsidRDefault="00DC3993" w:rsidP="00A60B1E">
      <w:pPr>
        <w:shd w:val="clear" w:color="auto" w:fill="FFFFFF"/>
        <w:spacing w:after="0" w:line="240" w:lineRule="auto"/>
        <w:rPr>
          <w:rFonts w:ascii="Arial" w:hAnsi="Arial" w:cs="Arial"/>
          <w:sz w:val="20"/>
          <w:szCs w:val="20"/>
        </w:rPr>
      </w:pPr>
    </w:p>
    <w:p w14:paraId="50707EF8" w14:textId="1FF884A3" w:rsidR="00DC3993" w:rsidRPr="0093169A" w:rsidRDefault="00DC3993" w:rsidP="00A60B1E">
      <w:pPr>
        <w:shd w:val="clear" w:color="auto" w:fill="FFFFFF"/>
        <w:spacing w:after="0" w:line="240" w:lineRule="auto"/>
        <w:rPr>
          <w:rFonts w:ascii="Arial" w:hAnsi="Arial" w:cs="Arial"/>
          <w:sz w:val="20"/>
          <w:szCs w:val="20"/>
        </w:rPr>
      </w:pPr>
      <w:r w:rsidRPr="0093169A">
        <w:rPr>
          <w:rFonts w:ascii="Arial" w:hAnsi="Arial" w:cs="Arial"/>
          <w:sz w:val="20"/>
          <w:szCs w:val="20"/>
        </w:rPr>
        <w:t>SANTANA, G.</w:t>
      </w:r>
      <w:r w:rsidR="00CA043B" w:rsidRPr="0093169A">
        <w:rPr>
          <w:rFonts w:ascii="Arial" w:hAnsi="Arial" w:cs="Arial"/>
          <w:sz w:val="20"/>
          <w:szCs w:val="20"/>
        </w:rPr>
        <w:t xml:space="preserve"> </w:t>
      </w:r>
      <w:r w:rsidRPr="0093169A">
        <w:rPr>
          <w:rFonts w:ascii="Arial" w:hAnsi="Arial" w:cs="Arial"/>
          <w:sz w:val="20"/>
          <w:szCs w:val="20"/>
        </w:rPr>
        <w:t xml:space="preserve">H. </w:t>
      </w:r>
      <w:r w:rsidR="00CA043B" w:rsidRPr="0093169A">
        <w:rPr>
          <w:rFonts w:ascii="Arial" w:hAnsi="Arial" w:cs="Arial"/>
          <w:sz w:val="20"/>
          <w:szCs w:val="20"/>
        </w:rPr>
        <w:t xml:space="preserve">ALBUQUERQUE, R. R. O. </w:t>
      </w:r>
      <w:r w:rsidR="00AB078E" w:rsidRPr="0093169A">
        <w:rPr>
          <w:rFonts w:ascii="Arial" w:hAnsi="Arial" w:cs="Arial"/>
          <w:sz w:val="20"/>
          <w:szCs w:val="20"/>
        </w:rPr>
        <w:t xml:space="preserve">MIRANDA, B. Z. SILVA, R. P. L. </w:t>
      </w:r>
      <w:r w:rsidR="0052238C" w:rsidRPr="0093169A">
        <w:rPr>
          <w:rFonts w:ascii="Arial" w:hAnsi="Arial" w:cs="Arial"/>
          <w:sz w:val="20"/>
          <w:szCs w:val="20"/>
        </w:rPr>
        <w:t xml:space="preserve">CONHECIMENTO DA EQUIPE DE ENFERMAGEMQUANTOÀSMANOBRAS DE REANIMAÇÃO CARDIOPULMONAREMHOSPITAIS NO BRASIL: REVISÃO INTEGRATIVA. </w:t>
      </w:r>
      <w:r w:rsidR="00F35A75" w:rsidRPr="0093169A">
        <w:rPr>
          <w:rFonts w:ascii="Arial" w:hAnsi="Arial" w:cs="Arial"/>
          <w:sz w:val="20"/>
          <w:szCs w:val="20"/>
        </w:rPr>
        <w:t xml:space="preserve">Revista eletrônica, Estácio Recife. </w:t>
      </w:r>
      <w:r w:rsidR="00E63E2D" w:rsidRPr="0093169A">
        <w:rPr>
          <w:rFonts w:ascii="Arial" w:hAnsi="Arial" w:cs="Arial"/>
          <w:sz w:val="20"/>
          <w:szCs w:val="20"/>
        </w:rPr>
        <w:t>RECIFE. 2020.</w:t>
      </w:r>
    </w:p>
    <w:p w14:paraId="1EF432CE" w14:textId="77777777" w:rsidR="006E1D27" w:rsidRPr="0093169A" w:rsidRDefault="006E1D27" w:rsidP="00A60B1E">
      <w:pPr>
        <w:shd w:val="clear" w:color="auto" w:fill="FFFFFF"/>
        <w:spacing w:after="0" w:line="240" w:lineRule="auto"/>
        <w:rPr>
          <w:rFonts w:ascii="Arial" w:hAnsi="Arial" w:cs="Arial"/>
          <w:sz w:val="20"/>
          <w:szCs w:val="20"/>
        </w:rPr>
      </w:pPr>
    </w:p>
    <w:p w14:paraId="575D8DCD" w14:textId="65EB5BDA" w:rsidR="006E1D27" w:rsidRPr="0093169A" w:rsidRDefault="006E1D27" w:rsidP="00A60B1E">
      <w:pPr>
        <w:shd w:val="clear" w:color="auto" w:fill="FFFFFF"/>
        <w:spacing w:after="0" w:line="240" w:lineRule="auto"/>
        <w:rPr>
          <w:rFonts w:ascii="Arial" w:hAnsi="Arial" w:cs="Arial"/>
          <w:sz w:val="20"/>
          <w:szCs w:val="20"/>
        </w:rPr>
      </w:pPr>
      <w:r w:rsidRPr="0093169A">
        <w:rPr>
          <w:rFonts w:ascii="Arial" w:hAnsi="Arial" w:cs="Arial"/>
          <w:sz w:val="20"/>
          <w:szCs w:val="20"/>
        </w:rPr>
        <w:t xml:space="preserve">GUILHERME, M. I. S. </w:t>
      </w:r>
      <w:r w:rsidR="009A3009" w:rsidRPr="0093169A">
        <w:rPr>
          <w:rFonts w:ascii="Arial" w:hAnsi="Arial" w:cs="Arial"/>
          <w:sz w:val="20"/>
          <w:szCs w:val="20"/>
        </w:rPr>
        <w:t xml:space="preserve">OLIVEIRA, C. E. F. V. SILVA, A. R. M. COSTA, </w:t>
      </w:r>
      <w:r w:rsidR="00DB5E7A" w:rsidRPr="0093169A">
        <w:rPr>
          <w:rFonts w:ascii="Arial" w:hAnsi="Arial" w:cs="Arial"/>
          <w:sz w:val="20"/>
          <w:szCs w:val="20"/>
        </w:rPr>
        <w:t xml:space="preserve">M. F. R. VASCONCELOS, R. B. </w:t>
      </w:r>
      <w:r w:rsidR="0044320F" w:rsidRPr="0093169A">
        <w:rPr>
          <w:rFonts w:ascii="Arial" w:hAnsi="Arial" w:cs="Arial"/>
          <w:sz w:val="20"/>
          <w:szCs w:val="20"/>
        </w:rPr>
        <w:t xml:space="preserve">O ATENDIMENTO DE ENFERMAGEM EM CASOS DE PARADA CARDIORRESPIRATÓRIA (PCR). </w:t>
      </w:r>
      <w:proofErr w:type="spellStart"/>
      <w:r w:rsidR="00D03DBE" w:rsidRPr="0093169A">
        <w:rPr>
          <w:rFonts w:ascii="Arial" w:hAnsi="Arial" w:cs="Arial"/>
          <w:sz w:val="20"/>
          <w:szCs w:val="20"/>
        </w:rPr>
        <w:t>Accelerating</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the</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world's</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research</w:t>
      </w:r>
      <w:proofErr w:type="spellEnd"/>
      <w:r w:rsidR="00D03DBE" w:rsidRPr="0093169A">
        <w:rPr>
          <w:rFonts w:ascii="Arial" w:hAnsi="Arial" w:cs="Arial"/>
          <w:sz w:val="20"/>
          <w:szCs w:val="20"/>
        </w:rPr>
        <w:t xml:space="preserve">. </w:t>
      </w:r>
      <w:r w:rsidR="00043987" w:rsidRPr="0093169A">
        <w:rPr>
          <w:rFonts w:ascii="Arial" w:hAnsi="Arial" w:cs="Arial"/>
          <w:sz w:val="20"/>
          <w:szCs w:val="20"/>
        </w:rPr>
        <w:t xml:space="preserve">[s. l.]. </w:t>
      </w:r>
      <w:r w:rsidR="00D03DBE" w:rsidRPr="0093169A">
        <w:rPr>
          <w:rFonts w:ascii="Arial" w:hAnsi="Arial" w:cs="Arial"/>
          <w:sz w:val="20"/>
          <w:szCs w:val="20"/>
        </w:rPr>
        <w:t>2013.</w:t>
      </w:r>
      <w:r w:rsidR="00043987" w:rsidRPr="0093169A">
        <w:rPr>
          <w:rFonts w:ascii="Arial" w:hAnsi="Arial" w:cs="Arial"/>
          <w:sz w:val="20"/>
          <w:szCs w:val="20"/>
        </w:rPr>
        <w:t xml:space="preserve"> </w:t>
      </w:r>
      <w:proofErr w:type="spellStart"/>
      <w:r w:rsidR="00043987" w:rsidRPr="0093169A">
        <w:rPr>
          <w:rFonts w:ascii="Arial" w:hAnsi="Arial" w:cs="Arial"/>
          <w:sz w:val="20"/>
          <w:szCs w:val="20"/>
        </w:rPr>
        <w:t>Disponivel</w:t>
      </w:r>
      <w:proofErr w:type="spellEnd"/>
      <w:r w:rsidR="00043987" w:rsidRPr="0093169A">
        <w:rPr>
          <w:rFonts w:ascii="Arial" w:hAnsi="Arial" w:cs="Arial"/>
          <w:sz w:val="20"/>
          <w:szCs w:val="20"/>
        </w:rPr>
        <w:t xml:space="preserve"> em: &lt;</w:t>
      </w:r>
      <w:r w:rsidR="00A73256" w:rsidRPr="0093169A">
        <w:rPr>
          <w:rFonts w:ascii="Arial" w:hAnsi="Arial" w:cs="Arial"/>
          <w:sz w:val="20"/>
          <w:szCs w:val="20"/>
        </w:rPr>
        <w:t xml:space="preserve"> https://d1wqtxts1xzle7.cloudfront.net/39416960/Assistencia_de_Enfermagem_ao_Paciente_em_Parada_Cardiorrespiratoria.-with-cover-page-v2.pdf?Expires=1649788210&amp;Signature=Yuns5rbAVcTNQABZVvndRY0Feu4eUdJR-CrDtoRcL0CKaMujc1aB2tdKqq3oPxY6UTDE6KfYiOMLPLmAku5vcvvAQGRsaqDZ5kL05aFKbu2pxOG4ED9LTv53JjPuhMCGs2TXmdhj~vtJb6Li6OvVs-5g20TzYbsdHZA~QapuFSv8Pl4QzDTsI7MWdcQB~bcbL657VGXDaxx~HOQwxhGop0gWFepsOokoPCpFqTB7MPQvBfPYMb8oKU2e4C8uBxEkIBu9NMWw~TVNvGiucRZK6xfZjcWrH82UnhVTt2KHiNgk57issN1pCP19wUeSte-7ojc8ahcIRnFlFsVfvnq~Eg__&amp;Key-Pair-Id=APKAJLOHF5GGSLRBV4ZA</w:t>
      </w:r>
      <w:r w:rsidR="00043987" w:rsidRPr="0093169A">
        <w:rPr>
          <w:rFonts w:ascii="Arial" w:hAnsi="Arial" w:cs="Arial"/>
          <w:sz w:val="20"/>
          <w:szCs w:val="20"/>
        </w:rPr>
        <w:t>&gt;</w:t>
      </w:r>
    </w:p>
    <w:p w14:paraId="20503353" w14:textId="77777777" w:rsidR="000927CA" w:rsidRPr="0093169A" w:rsidRDefault="000927CA" w:rsidP="00A60B1E">
      <w:pPr>
        <w:shd w:val="clear" w:color="auto" w:fill="FFFFFF"/>
        <w:spacing w:after="0" w:line="240" w:lineRule="auto"/>
        <w:rPr>
          <w:rFonts w:ascii="Arial" w:hAnsi="Arial" w:cs="Arial"/>
          <w:sz w:val="20"/>
          <w:szCs w:val="20"/>
        </w:rPr>
      </w:pPr>
    </w:p>
    <w:p w14:paraId="272D4D15" w14:textId="2B85489A" w:rsidR="00D00452" w:rsidRPr="0093169A" w:rsidRDefault="00C51EFF" w:rsidP="00A60B1E">
      <w:pPr>
        <w:shd w:val="clear" w:color="auto" w:fill="FFFFFF"/>
        <w:spacing w:after="0" w:line="240" w:lineRule="auto"/>
        <w:rPr>
          <w:rFonts w:ascii="Arial" w:hAnsi="Arial" w:cs="Arial"/>
          <w:sz w:val="20"/>
          <w:szCs w:val="20"/>
        </w:rPr>
      </w:pPr>
      <w:r w:rsidRPr="0093169A">
        <w:rPr>
          <w:rFonts w:ascii="Arial" w:hAnsi="Arial" w:cs="Arial"/>
          <w:sz w:val="20"/>
          <w:szCs w:val="20"/>
        </w:rPr>
        <w:t>REIS</w:t>
      </w:r>
      <w:r w:rsidR="00D00452" w:rsidRPr="0093169A">
        <w:rPr>
          <w:rFonts w:ascii="Arial" w:hAnsi="Arial" w:cs="Arial"/>
          <w:sz w:val="20"/>
          <w:szCs w:val="20"/>
        </w:rPr>
        <w:t>, C</w:t>
      </w:r>
      <w:r w:rsidR="00C7258E" w:rsidRPr="0093169A">
        <w:rPr>
          <w:rFonts w:ascii="Arial" w:hAnsi="Arial" w:cs="Arial"/>
          <w:sz w:val="20"/>
          <w:szCs w:val="20"/>
        </w:rPr>
        <w:t>. M. B</w:t>
      </w:r>
      <w:r w:rsidR="00D00452" w:rsidRPr="0093169A">
        <w:rPr>
          <w:rFonts w:ascii="Arial" w:hAnsi="Arial" w:cs="Arial"/>
          <w:sz w:val="20"/>
          <w:szCs w:val="20"/>
        </w:rPr>
        <w:t xml:space="preserve">. ATUAÇÃO E DIFICULDADES DO PROFISSIONAL ENFERMEIRO FRENTE A UMA PARADA CARDIORRESPIRATÓRIA: UMA REVISÃO NARRATIVA. </w:t>
      </w:r>
      <w:r w:rsidR="00E0359B" w:rsidRPr="0093169A">
        <w:rPr>
          <w:rFonts w:ascii="Arial" w:hAnsi="Arial" w:cs="Arial"/>
          <w:sz w:val="20"/>
          <w:szCs w:val="20"/>
        </w:rPr>
        <w:t xml:space="preserve">CENTRO UNIVERSITÁRIO DE BRASÍLIA FACULDADE DE CIÊNCIAS DA EDUCAÇÃO E SAÚDE. </w:t>
      </w:r>
      <w:r w:rsidR="00C762DD" w:rsidRPr="0093169A">
        <w:rPr>
          <w:rFonts w:ascii="Arial" w:hAnsi="Arial" w:cs="Arial"/>
          <w:sz w:val="20"/>
          <w:szCs w:val="20"/>
        </w:rPr>
        <w:t xml:space="preserve">DF. </w:t>
      </w:r>
      <w:r w:rsidR="00E0359B" w:rsidRPr="0093169A">
        <w:rPr>
          <w:rFonts w:ascii="Arial" w:hAnsi="Arial" w:cs="Arial"/>
          <w:sz w:val="20"/>
          <w:szCs w:val="20"/>
        </w:rPr>
        <w:t>2020.</w:t>
      </w:r>
      <w:r w:rsidR="00C762DD" w:rsidRPr="0093169A">
        <w:rPr>
          <w:rFonts w:ascii="Arial" w:hAnsi="Arial" w:cs="Arial"/>
          <w:sz w:val="20"/>
          <w:szCs w:val="20"/>
        </w:rPr>
        <w:t xml:space="preserve"> </w:t>
      </w:r>
      <w:r w:rsidR="00767171" w:rsidRPr="0093169A">
        <w:rPr>
          <w:rFonts w:ascii="Arial" w:hAnsi="Arial" w:cs="Arial"/>
          <w:sz w:val="20"/>
          <w:szCs w:val="20"/>
        </w:rPr>
        <w:t>Disponível</w:t>
      </w:r>
      <w:r w:rsidR="00C762DD" w:rsidRPr="0093169A">
        <w:rPr>
          <w:rFonts w:ascii="Arial" w:hAnsi="Arial" w:cs="Arial"/>
          <w:sz w:val="20"/>
          <w:szCs w:val="20"/>
        </w:rPr>
        <w:t xml:space="preserve"> em: &lt;</w:t>
      </w:r>
      <w:r w:rsidR="00767171" w:rsidRPr="0093169A">
        <w:rPr>
          <w:rFonts w:ascii="Arial" w:hAnsi="Arial" w:cs="Arial"/>
          <w:sz w:val="20"/>
          <w:szCs w:val="20"/>
        </w:rPr>
        <w:t xml:space="preserve"> https://repositorio.uniceub.br/jspui/bitstream/prefix/14987/1/TCC%20Final%20Camila%20Mendon%c3%a7a.pdf</w:t>
      </w:r>
      <w:r w:rsidR="00C762DD" w:rsidRPr="0093169A">
        <w:rPr>
          <w:rFonts w:ascii="Arial" w:hAnsi="Arial" w:cs="Arial"/>
          <w:sz w:val="20"/>
          <w:szCs w:val="20"/>
        </w:rPr>
        <w:t>&gt;</w:t>
      </w:r>
    </w:p>
    <w:p w14:paraId="3AE7A5DC" w14:textId="77777777" w:rsidR="001D4135" w:rsidRPr="0093169A" w:rsidRDefault="001D4135" w:rsidP="00A60B1E">
      <w:pPr>
        <w:shd w:val="clear" w:color="auto" w:fill="FFFFFF"/>
        <w:spacing w:after="0" w:line="240" w:lineRule="auto"/>
        <w:rPr>
          <w:rFonts w:ascii="Arial" w:hAnsi="Arial" w:cs="Arial"/>
          <w:sz w:val="20"/>
          <w:szCs w:val="20"/>
        </w:rPr>
      </w:pPr>
    </w:p>
    <w:p w14:paraId="337FBCE0" w14:textId="3F256F94" w:rsidR="001D4135" w:rsidRDefault="001D4135" w:rsidP="00A60B1E">
      <w:pPr>
        <w:shd w:val="clear" w:color="auto" w:fill="FFFFFF"/>
        <w:spacing w:after="0" w:line="240" w:lineRule="auto"/>
        <w:rPr>
          <w:rFonts w:ascii="Arial" w:hAnsi="Arial" w:cs="Arial"/>
          <w:sz w:val="20"/>
          <w:szCs w:val="20"/>
        </w:rPr>
      </w:pPr>
      <w:r w:rsidRPr="0093169A">
        <w:rPr>
          <w:rFonts w:ascii="Arial" w:hAnsi="Arial" w:cs="Arial"/>
          <w:sz w:val="20"/>
          <w:szCs w:val="20"/>
        </w:rPr>
        <w:t xml:space="preserve">VALE, </w:t>
      </w:r>
      <w:r w:rsidR="00BD7683" w:rsidRPr="0093169A">
        <w:rPr>
          <w:rFonts w:ascii="Arial" w:hAnsi="Arial" w:cs="Arial"/>
          <w:sz w:val="20"/>
          <w:szCs w:val="20"/>
        </w:rPr>
        <w:t xml:space="preserve">M. M. Conhecimentos dos profissionais de enfermagem da </w:t>
      </w:r>
      <w:proofErr w:type="spellStart"/>
      <w:r w:rsidR="00BD7683" w:rsidRPr="0093169A">
        <w:rPr>
          <w:rFonts w:ascii="Arial" w:hAnsi="Arial" w:cs="Arial"/>
          <w:sz w:val="20"/>
          <w:szCs w:val="20"/>
        </w:rPr>
        <w:t>clinica</w:t>
      </w:r>
      <w:proofErr w:type="spellEnd"/>
      <w:r w:rsidR="00BD7683" w:rsidRPr="0093169A">
        <w:rPr>
          <w:rFonts w:ascii="Arial" w:hAnsi="Arial" w:cs="Arial"/>
          <w:sz w:val="20"/>
          <w:szCs w:val="20"/>
        </w:rPr>
        <w:t xml:space="preserve"> medica e pronto socorro</w:t>
      </w:r>
      <w:r w:rsidR="00AE41E6" w:rsidRPr="0093169A">
        <w:rPr>
          <w:rFonts w:ascii="Arial" w:hAnsi="Arial" w:cs="Arial"/>
          <w:sz w:val="20"/>
          <w:szCs w:val="20"/>
        </w:rPr>
        <w:t xml:space="preserve"> frente a parada cardiorrespiratória. FACENE. </w:t>
      </w:r>
      <w:r w:rsidR="008A5F00" w:rsidRPr="0093169A">
        <w:rPr>
          <w:rFonts w:ascii="Arial" w:hAnsi="Arial" w:cs="Arial"/>
          <w:sz w:val="20"/>
          <w:szCs w:val="20"/>
        </w:rPr>
        <w:t>MOSSORÓ/RN. 2016.</w:t>
      </w:r>
    </w:p>
    <w:p w14:paraId="6B33398F" w14:textId="77777777" w:rsidR="00830252" w:rsidRDefault="00830252" w:rsidP="00A60B1E">
      <w:pPr>
        <w:shd w:val="clear" w:color="auto" w:fill="FFFFFF"/>
        <w:spacing w:after="0" w:line="240" w:lineRule="auto"/>
        <w:rPr>
          <w:rFonts w:ascii="Arial" w:hAnsi="Arial" w:cs="Arial"/>
          <w:sz w:val="20"/>
          <w:szCs w:val="20"/>
        </w:rPr>
      </w:pPr>
    </w:p>
    <w:p w14:paraId="159747F5" w14:textId="72E1A969" w:rsidR="00830252" w:rsidRDefault="00830252" w:rsidP="00A60B1E">
      <w:pPr>
        <w:shd w:val="clear" w:color="auto" w:fill="FFFFFF"/>
        <w:spacing w:after="0" w:line="240" w:lineRule="auto"/>
      </w:pPr>
      <w:r>
        <w:rPr>
          <w:rFonts w:ascii="Arial" w:hAnsi="Arial" w:cs="Arial"/>
          <w:sz w:val="20"/>
          <w:szCs w:val="20"/>
        </w:rPr>
        <w:lastRenderedPageBreak/>
        <w:t xml:space="preserve">GORRIS, </w:t>
      </w:r>
      <w:r w:rsidR="00087CC8">
        <w:rPr>
          <w:rFonts w:ascii="Arial" w:hAnsi="Arial" w:cs="Arial"/>
          <w:sz w:val="20"/>
          <w:szCs w:val="20"/>
        </w:rPr>
        <w:t xml:space="preserve">P. P. </w:t>
      </w:r>
      <w:r w:rsidR="00087CC8">
        <w:t xml:space="preserve">EDUCAÇÃO PERMANENTE PARA PROFISSIONAIS DA EQUIPE DE ENFERMAGEM NA RESSUSCITAÇÃO CARDIOPULMONAR. </w:t>
      </w:r>
      <w:r w:rsidR="00DC5354">
        <w:t xml:space="preserve">UNIVERSIDADE FEDERAL DE SANTA CATARINA, CENTRO DE CIÊNCIAS DA SAÚDE, PROGRAMA DE PÓS GRADUAÇÃO EM ENFERMAGEM, ÁREA DE CONCENTRAÇÃO: EDUCAÇÃO E TRABALHO EM SAÚDE E ENFERMAGEM. </w:t>
      </w:r>
      <w:r w:rsidR="00085CA6">
        <w:t>Florianópolis-</w:t>
      </w:r>
      <w:r w:rsidR="00DC5354">
        <w:t>SC. 2020</w:t>
      </w:r>
      <w:r w:rsidR="00085CA6">
        <w:t>. Disponível em:&lt;</w:t>
      </w:r>
      <w:r w:rsidR="00596A85" w:rsidRPr="00596A85">
        <w:t xml:space="preserve"> https://repositorio.ufsc.br/bitstream/handle/123456789/215933/PNFR1153-D.pdf?sequence=1&amp;isAllowed=y</w:t>
      </w:r>
      <w:r w:rsidR="00085CA6">
        <w:t>&gt;</w:t>
      </w:r>
    </w:p>
    <w:p w14:paraId="4F150171" w14:textId="77777777" w:rsidR="00E91E42" w:rsidRDefault="00E91E42" w:rsidP="00A60B1E">
      <w:pPr>
        <w:shd w:val="clear" w:color="auto" w:fill="FFFFFF"/>
        <w:spacing w:after="0" w:line="240" w:lineRule="auto"/>
        <w:rPr>
          <w:rFonts w:ascii="Arial" w:hAnsi="Arial" w:cs="Arial"/>
          <w:sz w:val="20"/>
          <w:szCs w:val="20"/>
        </w:rPr>
      </w:pPr>
    </w:p>
    <w:p w14:paraId="5DE1BB46" w14:textId="408644DA" w:rsidR="00305AE8" w:rsidRDefault="00305AE8" w:rsidP="00A60B1E">
      <w:pPr>
        <w:shd w:val="clear" w:color="auto" w:fill="FFFFFF"/>
        <w:spacing w:after="0" w:line="240" w:lineRule="auto"/>
      </w:pPr>
      <w:r>
        <w:t xml:space="preserve">Rocha, F.A.S. Oliveira, M.C.L. Cavalcante, R.B. Silva, P.C. Rates, H.F. Atuação da equipe de enfermagem frente a parada cardiorrespiratória intra-hospitalar. R. </w:t>
      </w:r>
      <w:proofErr w:type="spellStart"/>
      <w:r>
        <w:t>Enferm</w:t>
      </w:r>
      <w:proofErr w:type="spellEnd"/>
      <w:r>
        <w:t xml:space="preserve">. Cent. O. Min. </w:t>
      </w:r>
      <w:r w:rsidR="00132504">
        <w:t>[s. l.].</w:t>
      </w:r>
      <w:r>
        <w:t>2012.</w:t>
      </w:r>
    </w:p>
    <w:p w14:paraId="3377A223" w14:textId="77777777" w:rsidR="001D2D18" w:rsidRDefault="001D2D18" w:rsidP="00A60B1E">
      <w:pPr>
        <w:shd w:val="clear" w:color="auto" w:fill="FFFFFF"/>
        <w:spacing w:after="0" w:line="240" w:lineRule="auto"/>
      </w:pPr>
    </w:p>
    <w:p w14:paraId="387412C7" w14:textId="289067FE" w:rsidR="001D2D18" w:rsidRPr="0093169A" w:rsidRDefault="001D2D18" w:rsidP="00A60B1E">
      <w:pPr>
        <w:shd w:val="clear" w:color="auto" w:fill="FFFFFF"/>
        <w:spacing w:after="0" w:line="240" w:lineRule="auto"/>
        <w:rPr>
          <w:rFonts w:ascii="Arial" w:hAnsi="Arial" w:cs="Arial"/>
          <w:sz w:val="20"/>
          <w:szCs w:val="20"/>
        </w:rPr>
      </w:pPr>
      <w:r>
        <w:t xml:space="preserve">LUCENA, V.; SILVA, F. Assistência de enfermagem frente à parada cardiorrespiratória: Um desafio permanente para o enfermeiro. Revista científica </w:t>
      </w:r>
      <w:proofErr w:type="spellStart"/>
      <w:r>
        <w:t>FacMais</w:t>
      </w:r>
      <w:proofErr w:type="spellEnd"/>
      <w:r>
        <w:t xml:space="preserve">, Goiânia, v. 11, </w:t>
      </w:r>
      <w:proofErr w:type="spellStart"/>
      <w:r>
        <w:t>n.</w:t>
      </w:r>
      <w:proofErr w:type="spellEnd"/>
      <w:r>
        <w:t xml:space="preserve"> 4, p. 80-94, dez. 2017. Disponível em: https://revistacientifica.facmais.com.br/wp-content/uploads/2018/01/5- ASSIST%C3%8ANCIA-DE-ENFERMAGEM-FRENTE-%C3%80-PARADA</w:t>
      </w:r>
      <w:r>
        <w:t>CARDIORRESPIRAT%C3%93RIA-UM-DESAFIO-PERMANENTE-PARA-O</w:t>
      </w:r>
      <w:r>
        <w:t>ENFERMEIRO.pdf. Acesso em: 29 out. 2020.</w:t>
      </w:r>
    </w:p>
    <w:sectPr w:rsidR="001D2D18" w:rsidRPr="0093169A" w:rsidSect="002A598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B6D7FA"/>
    <w:lvl w:ilvl="0">
      <w:start w:val="1"/>
      <w:numFmt w:val="decimal"/>
      <w:lvlText w:val="%1."/>
      <w:lvlJc w:val="left"/>
      <w:pPr>
        <w:ind w:left="6948" w:hanging="360"/>
      </w:pPr>
    </w:lvl>
    <w:lvl w:ilvl="1">
      <w:start w:val="1"/>
      <w:numFmt w:val="decimal"/>
      <w:isLgl/>
      <w:lvlText w:val="%1.%2."/>
      <w:lvlJc w:val="left"/>
      <w:pPr>
        <w:ind w:left="4483" w:hanging="720"/>
      </w:pPr>
      <w:rPr>
        <w:b w:val="0"/>
      </w:rPr>
    </w:lvl>
    <w:lvl w:ilvl="2">
      <w:start w:val="1"/>
      <w:numFmt w:val="decimal"/>
      <w:isLgl/>
      <w:lvlText w:val="%1.%2.%3."/>
      <w:lvlJc w:val="left"/>
      <w:pPr>
        <w:ind w:left="4843" w:hanging="720"/>
      </w:pPr>
      <w:rPr>
        <w:b w:val="0"/>
      </w:rPr>
    </w:lvl>
    <w:lvl w:ilvl="3">
      <w:start w:val="1"/>
      <w:numFmt w:val="decimal"/>
      <w:isLgl/>
      <w:lvlText w:val="%1.%2.%3.%4."/>
      <w:lvlJc w:val="left"/>
      <w:pPr>
        <w:ind w:left="5563" w:hanging="1080"/>
      </w:pPr>
      <w:rPr>
        <w:b/>
      </w:rPr>
    </w:lvl>
    <w:lvl w:ilvl="4">
      <w:start w:val="1"/>
      <w:numFmt w:val="decimal"/>
      <w:isLgl/>
      <w:lvlText w:val="%1.%2.%3.%4.%5."/>
      <w:lvlJc w:val="left"/>
      <w:pPr>
        <w:ind w:left="5923" w:hanging="1080"/>
      </w:pPr>
      <w:rPr>
        <w:b/>
      </w:rPr>
    </w:lvl>
    <w:lvl w:ilvl="5">
      <w:start w:val="1"/>
      <w:numFmt w:val="decimal"/>
      <w:isLgl/>
      <w:lvlText w:val="%1.%2.%3.%4.%5.%6."/>
      <w:lvlJc w:val="left"/>
      <w:pPr>
        <w:ind w:left="6643" w:hanging="1440"/>
      </w:pPr>
      <w:rPr>
        <w:b/>
      </w:rPr>
    </w:lvl>
    <w:lvl w:ilvl="6">
      <w:start w:val="1"/>
      <w:numFmt w:val="decimal"/>
      <w:isLgl/>
      <w:lvlText w:val="%1.%2.%3.%4.%5.%6.%7."/>
      <w:lvlJc w:val="left"/>
      <w:pPr>
        <w:ind w:left="7003" w:hanging="1440"/>
      </w:pPr>
      <w:rPr>
        <w:b/>
      </w:rPr>
    </w:lvl>
    <w:lvl w:ilvl="7">
      <w:start w:val="1"/>
      <w:numFmt w:val="decimal"/>
      <w:isLgl/>
      <w:lvlText w:val="%1.%2.%3.%4.%5.%6.%7.%8."/>
      <w:lvlJc w:val="left"/>
      <w:pPr>
        <w:ind w:left="7723" w:hanging="1800"/>
      </w:pPr>
      <w:rPr>
        <w:b/>
      </w:rPr>
    </w:lvl>
    <w:lvl w:ilvl="8">
      <w:start w:val="1"/>
      <w:numFmt w:val="decimal"/>
      <w:isLgl/>
      <w:lvlText w:val="%1.%2.%3.%4.%5.%6.%7.%8.%9."/>
      <w:lvlJc w:val="left"/>
      <w:pPr>
        <w:ind w:left="8443" w:hanging="2160"/>
      </w:pPr>
      <w:rPr>
        <w:b/>
      </w:rPr>
    </w:lvl>
  </w:abstractNum>
  <w:abstractNum w:abstractNumId="1" w15:restartNumberingAfterBreak="0">
    <w:nsid w:val="13C63882"/>
    <w:multiLevelType w:val="multilevel"/>
    <w:tmpl w:val="1A1A9AA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F84AC3"/>
    <w:multiLevelType w:val="multilevel"/>
    <w:tmpl w:val="E23CB5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9319BE"/>
    <w:multiLevelType w:val="hybridMultilevel"/>
    <w:tmpl w:val="52D87818"/>
    <w:lvl w:ilvl="0" w:tplc="04E03E1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C9954D2"/>
    <w:multiLevelType w:val="hybridMultilevel"/>
    <w:tmpl w:val="76726460"/>
    <w:lvl w:ilvl="0" w:tplc="6F1CF5DA">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604F067C"/>
    <w:multiLevelType w:val="hybridMultilevel"/>
    <w:tmpl w:val="DFE041E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63712E3D"/>
    <w:multiLevelType w:val="multilevel"/>
    <w:tmpl w:val="2CF8A82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E67773"/>
    <w:multiLevelType w:val="hybridMultilevel"/>
    <w:tmpl w:val="30F48E16"/>
    <w:lvl w:ilvl="0" w:tplc="B37E570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66E2428C"/>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9" w15:restartNumberingAfterBreak="0">
    <w:nsid w:val="6AA76A07"/>
    <w:multiLevelType w:val="multilevel"/>
    <w:tmpl w:val="88D0FF58"/>
    <w:lvl w:ilvl="0">
      <w:start w:val="2"/>
      <w:numFmt w:val="decimal"/>
      <w:lvlText w:val="%1"/>
      <w:lvlJc w:val="left"/>
      <w:pPr>
        <w:ind w:left="644" w:hanging="360"/>
      </w:pPr>
      <w:rPr>
        <w:rFonts w:hint="default"/>
      </w:rPr>
    </w:lvl>
    <w:lvl w:ilvl="1">
      <w:start w:val="3"/>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78DA185D"/>
    <w:multiLevelType w:val="hybridMultilevel"/>
    <w:tmpl w:val="19701B8A"/>
    <w:lvl w:ilvl="0" w:tplc="085E57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9BB553A"/>
    <w:multiLevelType w:val="hybridMultilevel"/>
    <w:tmpl w:val="D8AA9D4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7DB13472"/>
    <w:multiLevelType w:val="hybridMultilevel"/>
    <w:tmpl w:val="63EE2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7FC039BA"/>
    <w:multiLevelType w:val="hybridMultilevel"/>
    <w:tmpl w:val="8C60CB00"/>
    <w:lvl w:ilvl="0" w:tplc="7422D04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2052068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239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926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07649">
    <w:abstractNumId w:val="13"/>
  </w:num>
  <w:num w:numId="5" w16cid:durableId="1080181488">
    <w:abstractNumId w:val="9"/>
  </w:num>
  <w:num w:numId="6" w16cid:durableId="597449920">
    <w:abstractNumId w:val="7"/>
  </w:num>
  <w:num w:numId="7" w16cid:durableId="369959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548115">
    <w:abstractNumId w:val="3"/>
  </w:num>
  <w:num w:numId="9" w16cid:durableId="430704948">
    <w:abstractNumId w:val="4"/>
  </w:num>
  <w:num w:numId="10" w16cid:durableId="1261641963">
    <w:abstractNumId w:val="10"/>
  </w:num>
  <w:num w:numId="11" w16cid:durableId="1489513923">
    <w:abstractNumId w:val="2"/>
  </w:num>
  <w:num w:numId="12" w16cid:durableId="1530530860">
    <w:abstractNumId w:val="6"/>
  </w:num>
  <w:num w:numId="13" w16cid:durableId="1391030128">
    <w:abstractNumId w:val="1"/>
  </w:num>
  <w:num w:numId="14" w16cid:durableId="1074665473">
    <w:abstractNumId w:val="11"/>
  </w:num>
  <w:num w:numId="15" w16cid:durableId="1959020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8"/>
    <w:rsid w:val="000009A8"/>
    <w:rsid w:val="00001FA0"/>
    <w:rsid w:val="000063D5"/>
    <w:rsid w:val="0000727E"/>
    <w:rsid w:val="000134C6"/>
    <w:rsid w:val="00013510"/>
    <w:rsid w:val="00015A3F"/>
    <w:rsid w:val="0001729C"/>
    <w:rsid w:val="00020130"/>
    <w:rsid w:val="00020C09"/>
    <w:rsid w:val="00024B30"/>
    <w:rsid w:val="00026F9D"/>
    <w:rsid w:val="000314C3"/>
    <w:rsid w:val="00037F39"/>
    <w:rsid w:val="000426CC"/>
    <w:rsid w:val="00043279"/>
    <w:rsid w:val="00043315"/>
    <w:rsid w:val="0004388B"/>
    <w:rsid w:val="00043987"/>
    <w:rsid w:val="00044EDB"/>
    <w:rsid w:val="00046CD8"/>
    <w:rsid w:val="00050A19"/>
    <w:rsid w:val="000518C2"/>
    <w:rsid w:val="00052B8B"/>
    <w:rsid w:val="0005308E"/>
    <w:rsid w:val="00055E71"/>
    <w:rsid w:val="0005765F"/>
    <w:rsid w:val="000578CD"/>
    <w:rsid w:val="00062742"/>
    <w:rsid w:val="00065589"/>
    <w:rsid w:val="00067A8C"/>
    <w:rsid w:val="000748C0"/>
    <w:rsid w:val="000758CF"/>
    <w:rsid w:val="00082E3E"/>
    <w:rsid w:val="00085CA6"/>
    <w:rsid w:val="0008622C"/>
    <w:rsid w:val="00086EB1"/>
    <w:rsid w:val="00087CC8"/>
    <w:rsid w:val="000927CA"/>
    <w:rsid w:val="000932BE"/>
    <w:rsid w:val="00093ED7"/>
    <w:rsid w:val="000957D2"/>
    <w:rsid w:val="00095C05"/>
    <w:rsid w:val="000A15E5"/>
    <w:rsid w:val="000A3C05"/>
    <w:rsid w:val="000A44CC"/>
    <w:rsid w:val="000A52A7"/>
    <w:rsid w:val="000A5737"/>
    <w:rsid w:val="000B1F96"/>
    <w:rsid w:val="000B34E1"/>
    <w:rsid w:val="000B3CCA"/>
    <w:rsid w:val="000B420A"/>
    <w:rsid w:val="000B5B8B"/>
    <w:rsid w:val="000C3610"/>
    <w:rsid w:val="000C44DC"/>
    <w:rsid w:val="000C7CC1"/>
    <w:rsid w:val="000D16EE"/>
    <w:rsid w:val="000D2A17"/>
    <w:rsid w:val="000D47DA"/>
    <w:rsid w:val="000D59DB"/>
    <w:rsid w:val="000D5D55"/>
    <w:rsid w:val="000D7612"/>
    <w:rsid w:val="000E0A44"/>
    <w:rsid w:val="000E0D25"/>
    <w:rsid w:val="000E2201"/>
    <w:rsid w:val="000E263C"/>
    <w:rsid w:val="000E3B63"/>
    <w:rsid w:val="000E4A7F"/>
    <w:rsid w:val="000E7F0C"/>
    <w:rsid w:val="000F1122"/>
    <w:rsid w:val="000F2501"/>
    <w:rsid w:val="000F321C"/>
    <w:rsid w:val="000F38FD"/>
    <w:rsid w:val="000F70D7"/>
    <w:rsid w:val="0010107B"/>
    <w:rsid w:val="0010228D"/>
    <w:rsid w:val="001028EC"/>
    <w:rsid w:val="00106E18"/>
    <w:rsid w:val="00110418"/>
    <w:rsid w:val="001126D6"/>
    <w:rsid w:val="00112A80"/>
    <w:rsid w:val="00117253"/>
    <w:rsid w:val="00117288"/>
    <w:rsid w:val="001204D7"/>
    <w:rsid w:val="0012143E"/>
    <w:rsid w:val="001232B5"/>
    <w:rsid w:val="00124D51"/>
    <w:rsid w:val="00124F40"/>
    <w:rsid w:val="00125D76"/>
    <w:rsid w:val="00125DF6"/>
    <w:rsid w:val="00126A61"/>
    <w:rsid w:val="001278D7"/>
    <w:rsid w:val="00131C79"/>
    <w:rsid w:val="00132504"/>
    <w:rsid w:val="00133B87"/>
    <w:rsid w:val="00136056"/>
    <w:rsid w:val="00136793"/>
    <w:rsid w:val="0013755C"/>
    <w:rsid w:val="00141BB8"/>
    <w:rsid w:val="00144FC1"/>
    <w:rsid w:val="00145152"/>
    <w:rsid w:val="0015315E"/>
    <w:rsid w:val="00162407"/>
    <w:rsid w:val="00162437"/>
    <w:rsid w:val="00165664"/>
    <w:rsid w:val="001723E0"/>
    <w:rsid w:val="00172FAF"/>
    <w:rsid w:val="00174C61"/>
    <w:rsid w:val="00175586"/>
    <w:rsid w:val="0017569A"/>
    <w:rsid w:val="00177B2A"/>
    <w:rsid w:val="001803FE"/>
    <w:rsid w:val="00180511"/>
    <w:rsid w:val="00180757"/>
    <w:rsid w:val="00181584"/>
    <w:rsid w:val="00184EEA"/>
    <w:rsid w:val="0019219C"/>
    <w:rsid w:val="00193CE0"/>
    <w:rsid w:val="00194512"/>
    <w:rsid w:val="001A3C54"/>
    <w:rsid w:val="001A56D6"/>
    <w:rsid w:val="001A6AC7"/>
    <w:rsid w:val="001A6B49"/>
    <w:rsid w:val="001B038F"/>
    <w:rsid w:val="001B43F8"/>
    <w:rsid w:val="001B56B8"/>
    <w:rsid w:val="001B68A0"/>
    <w:rsid w:val="001B6F58"/>
    <w:rsid w:val="001C00B6"/>
    <w:rsid w:val="001C2EC1"/>
    <w:rsid w:val="001C3B05"/>
    <w:rsid w:val="001C5C01"/>
    <w:rsid w:val="001D2D18"/>
    <w:rsid w:val="001D2EED"/>
    <w:rsid w:val="001D3E12"/>
    <w:rsid w:val="001D4135"/>
    <w:rsid w:val="001D5B84"/>
    <w:rsid w:val="001D5DB7"/>
    <w:rsid w:val="001D60CB"/>
    <w:rsid w:val="001D65BB"/>
    <w:rsid w:val="001D74BE"/>
    <w:rsid w:val="001E1054"/>
    <w:rsid w:val="001E13E6"/>
    <w:rsid w:val="001F4CCC"/>
    <w:rsid w:val="002009D1"/>
    <w:rsid w:val="00204F05"/>
    <w:rsid w:val="00204F38"/>
    <w:rsid w:val="0020657C"/>
    <w:rsid w:val="00210FA4"/>
    <w:rsid w:val="00211AFF"/>
    <w:rsid w:val="0021372C"/>
    <w:rsid w:val="00213DA8"/>
    <w:rsid w:val="0021447E"/>
    <w:rsid w:val="002205B7"/>
    <w:rsid w:val="00221936"/>
    <w:rsid w:val="0022781B"/>
    <w:rsid w:val="00230771"/>
    <w:rsid w:val="00231BE3"/>
    <w:rsid w:val="00232128"/>
    <w:rsid w:val="00235B60"/>
    <w:rsid w:val="00237AD2"/>
    <w:rsid w:val="00240703"/>
    <w:rsid w:val="0024151F"/>
    <w:rsid w:val="00245393"/>
    <w:rsid w:val="0025066F"/>
    <w:rsid w:val="00251909"/>
    <w:rsid w:val="00252687"/>
    <w:rsid w:val="002526BE"/>
    <w:rsid w:val="002550F8"/>
    <w:rsid w:val="00256C0C"/>
    <w:rsid w:val="002621BB"/>
    <w:rsid w:val="002629C0"/>
    <w:rsid w:val="002641FF"/>
    <w:rsid w:val="00264329"/>
    <w:rsid w:val="002646BE"/>
    <w:rsid w:val="00265565"/>
    <w:rsid w:val="00266A0A"/>
    <w:rsid w:val="00270C1D"/>
    <w:rsid w:val="0027606B"/>
    <w:rsid w:val="00280227"/>
    <w:rsid w:val="00283E97"/>
    <w:rsid w:val="0028423D"/>
    <w:rsid w:val="00286081"/>
    <w:rsid w:val="0029120B"/>
    <w:rsid w:val="00292CE3"/>
    <w:rsid w:val="002971E3"/>
    <w:rsid w:val="002978B0"/>
    <w:rsid w:val="002A24F6"/>
    <w:rsid w:val="002A3CB7"/>
    <w:rsid w:val="002A4793"/>
    <w:rsid w:val="002A5988"/>
    <w:rsid w:val="002A6298"/>
    <w:rsid w:val="002A67FF"/>
    <w:rsid w:val="002A6B6D"/>
    <w:rsid w:val="002B202E"/>
    <w:rsid w:val="002B25BE"/>
    <w:rsid w:val="002B532F"/>
    <w:rsid w:val="002B7303"/>
    <w:rsid w:val="002C02A2"/>
    <w:rsid w:val="002C3780"/>
    <w:rsid w:val="002C3C42"/>
    <w:rsid w:val="002C5236"/>
    <w:rsid w:val="002C60CE"/>
    <w:rsid w:val="002D0027"/>
    <w:rsid w:val="002D30FE"/>
    <w:rsid w:val="002D3348"/>
    <w:rsid w:val="002D7C9C"/>
    <w:rsid w:val="002E0F58"/>
    <w:rsid w:val="002E29EC"/>
    <w:rsid w:val="002E705A"/>
    <w:rsid w:val="002E74E0"/>
    <w:rsid w:val="002F122E"/>
    <w:rsid w:val="002F3BF7"/>
    <w:rsid w:val="002F3DB6"/>
    <w:rsid w:val="002F5278"/>
    <w:rsid w:val="002F7A6B"/>
    <w:rsid w:val="00300EFB"/>
    <w:rsid w:val="00303548"/>
    <w:rsid w:val="00304C38"/>
    <w:rsid w:val="00305AE8"/>
    <w:rsid w:val="00305C23"/>
    <w:rsid w:val="00316397"/>
    <w:rsid w:val="00316A78"/>
    <w:rsid w:val="00317A37"/>
    <w:rsid w:val="00320618"/>
    <w:rsid w:val="00320A35"/>
    <w:rsid w:val="003227A5"/>
    <w:rsid w:val="0032323C"/>
    <w:rsid w:val="003247C2"/>
    <w:rsid w:val="00325ED7"/>
    <w:rsid w:val="003272A6"/>
    <w:rsid w:val="003340C0"/>
    <w:rsid w:val="003351BD"/>
    <w:rsid w:val="00335BC8"/>
    <w:rsid w:val="003365CA"/>
    <w:rsid w:val="003367DE"/>
    <w:rsid w:val="00337F70"/>
    <w:rsid w:val="003428AE"/>
    <w:rsid w:val="00347AAD"/>
    <w:rsid w:val="00350195"/>
    <w:rsid w:val="00353CE1"/>
    <w:rsid w:val="003566F8"/>
    <w:rsid w:val="003568FA"/>
    <w:rsid w:val="00357034"/>
    <w:rsid w:val="00357FD2"/>
    <w:rsid w:val="00361BA3"/>
    <w:rsid w:val="003624D7"/>
    <w:rsid w:val="00364DCA"/>
    <w:rsid w:val="00364FEC"/>
    <w:rsid w:val="003652A2"/>
    <w:rsid w:val="00371A72"/>
    <w:rsid w:val="003730BE"/>
    <w:rsid w:val="003730FE"/>
    <w:rsid w:val="00374580"/>
    <w:rsid w:val="003759A9"/>
    <w:rsid w:val="003810CC"/>
    <w:rsid w:val="0038401B"/>
    <w:rsid w:val="00384B50"/>
    <w:rsid w:val="00385881"/>
    <w:rsid w:val="00387623"/>
    <w:rsid w:val="00387994"/>
    <w:rsid w:val="00390A29"/>
    <w:rsid w:val="003913A6"/>
    <w:rsid w:val="003938B4"/>
    <w:rsid w:val="003958F1"/>
    <w:rsid w:val="00395AA9"/>
    <w:rsid w:val="00395CEB"/>
    <w:rsid w:val="003964C1"/>
    <w:rsid w:val="003A0984"/>
    <w:rsid w:val="003A3B25"/>
    <w:rsid w:val="003A7DE0"/>
    <w:rsid w:val="003C111E"/>
    <w:rsid w:val="003C5D54"/>
    <w:rsid w:val="003C5E13"/>
    <w:rsid w:val="003D4026"/>
    <w:rsid w:val="003D54F1"/>
    <w:rsid w:val="003E0276"/>
    <w:rsid w:val="003E047F"/>
    <w:rsid w:val="003E1323"/>
    <w:rsid w:val="003E18A9"/>
    <w:rsid w:val="003E3E80"/>
    <w:rsid w:val="003E78A5"/>
    <w:rsid w:val="003F053F"/>
    <w:rsid w:val="003F36FB"/>
    <w:rsid w:val="003F3A76"/>
    <w:rsid w:val="00400CF0"/>
    <w:rsid w:val="004064F1"/>
    <w:rsid w:val="00407DD7"/>
    <w:rsid w:val="00412A08"/>
    <w:rsid w:val="004143B4"/>
    <w:rsid w:val="00415D93"/>
    <w:rsid w:val="004160AE"/>
    <w:rsid w:val="004173B7"/>
    <w:rsid w:val="0041761B"/>
    <w:rsid w:val="004200B5"/>
    <w:rsid w:val="00420403"/>
    <w:rsid w:val="00423A7D"/>
    <w:rsid w:val="00424FD9"/>
    <w:rsid w:val="004315D9"/>
    <w:rsid w:val="00431674"/>
    <w:rsid w:val="00432C30"/>
    <w:rsid w:val="00432F3E"/>
    <w:rsid w:val="00435D64"/>
    <w:rsid w:val="0043604C"/>
    <w:rsid w:val="00437DFF"/>
    <w:rsid w:val="004411FA"/>
    <w:rsid w:val="004417F1"/>
    <w:rsid w:val="0044320F"/>
    <w:rsid w:val="004461CB"/>
    <w:rsid w:val="004573C1"/>
    <w:rsid w:val="00457720"/>
    <w:rsid w:val="00460209"/>
    <w:rsid w:val="00462214"/>
    <w:rsid w:val="004626D9"/>
    <w:rsid w:val="004664B8"/>
    <w:rsid w:val="0047064A"/>
    <w:rsid w:val="00471693"/>
    <w:rsid w:val="00471DF6"/>
    <w:rsid w:val="004730C1"/>
    <w:rsid w:val="00474F1E"/>
    <w:rsid w:val="00476358"/>
    <w:rsid w:val="00477A0C"/>
    <w:rsid w:val="0048058A"/>
    <w:rsid w:val="00481B25"/>
    <w:rsid w:val="00482C98"/>
    <w:rsid w:val="00483EAB"/>
    <w:rsid w:val="00485EC5"/>
    <w:rsid w:val="004870E4"/>
    <w:rsid w:val="004876DA"/>
    <w:rsid w:val="00494F3B"/>
    <w:rsid w:val="00495748"/>
    <w:rsid w:val="004A25A2"/>
    <w:rsid w:val="004A42A5"/>
    <w:rsid w:val="004A5C58"/>
    <w:rsid w:val="004A5CB2"/>
    <w:rsid w:val="004B30A3"/>
    <w:rsid w:val="004B37C1"/>
    <w:rsid w:val="004B4047"/>
    <w:rsid w:val="004B46B7"/>
    <w:rsid w:val="004B46DC"/>
    <w:rsid w:val="004B592B"/>
    <w:rsid w:val="004B5BA3"/>
    <w:rsid w:val="004B5E40"/>
    <w:rsid w:val="004B6470"/>
    <w:rsid w:val="004C1853"/>
    <w:rsid w:val="004C22FC"/>
    <w:rsid w:val="004C4A3A"/>
    <w:rsid w:val="004C4D82"/>
    <w:rsid w:val="004C6E27"/>
    <w:rsid w:val="004D0898"/>
    <w:rsid w:val="004D27E3"/>
    <w:rsid w:val="004D519A"/>
    <w:rsid w:val="004D6E63"/>
    <w:rsid w:val="004D7AEC"/>
    <w:rsid w:val="004E0A90"/>
    <w:rsid w:val="004E2CF3"/>
    <w:rsid w:val="004E48EE"/>
    <w:rsid w:val="004E7103"/>
    <w:rsid w:val="004F0213"/>
    <w:rsid w:val="004F22C1"/>
    <w:rsid w:val="004F4C5D"/>
    <w:rsid w:val="004F69E5"/>
    <w:rsid w:val="004F6CEA"/>
    <w:rsid w:val="00501A86"/>
    <w:rsid w:val="0050200E"/>
    <w:rsid w:val="00502085"/>
    <w:rsid w:val="0050442F"/>
    <w:rsid w:val="005048F1"/>
    <w:rsid w:val="00507BFE"/>
    <w:rsid w:val="00510DD9"/>
    <w:rsid w:val="0051153E"/>
    <w:rsid w:val="00514114"/>
    <w:rsid w:val="00515C70"/>
    <w:rsid w:val="005170D1"/>
    <w:rsid w:val="00517304"/>
    <w:rsid w:val="005179C1"/>
    <w:rsid w:val="0052106A"/>
    <w:rsid w:val="0052238C"/>
    <w:rsid w:val="00522CE3"/>
    <w:rsid w:val="0052394C"/>
    <w:rsid w:val="00524175"/>
    <w:rsid w:val="00524E28"/>
    <w:rsid w:val="00525C10"/>
    <w:rsid w:val="00527C09"/>
    <w:rsid w:val="00527FC2"/>
    <w:rsid w:val="00532862"/>
    <w:rsid w:val="00533676"/>
    <w:rsid w:val="00534949"/>
    <w:rsid w:val="0053556E"/>
    <w:rsid w:val="00535F10"/>
    <w:rsid w:val="00536142"/>
    <w:rsid w:val="00536727"/>
    <w:rsid w:val="00536AAE"/>
    <w:rsid w:val="00537A0A"/>
    <w:rsid w:val="0054173A"/>
    <w:rsid w:val="0054229F"/>
    <w:rsid w:val="00542DDA"/>
    <w:rsid w:val="00543300"/>
    <w:rsid w:val="00544B2A"/>
    <w:rsid w:val="005469BA"/>
    <w:rsid w:val="00551BFC"/>
    <w:rsid w:val="00555B58"/>
    <w:rsid w:val="00556928"/>
    <w:rsid w:val="0055692D"/>
    <w:rsid w:val="00560020"/>
    <w:rsid w:val="00560C1A"/>
    <w:rsid w:val="00565F1D"/>
    <w:rsid w:val="00570313"/>
    <w:rsid w:val="005725F1"/>
    <w:rsid w:val="00573E53"/>
    <w:rsid w:val="005744E3"/>
    <w:rsid w:val="00575116"/>
    <w:rsid w:val="00575A8C"/>
    <w:rsid w:val="0058120A"/>
    <w:rsid w:val="00584370"/>
    <w:rsid w:val="00592ACE"/>
    <w:rsid w:val="00595244"/>
    <w:rsid w:val="00595DE7"/>
    <w:rsid w:val="00596A85"/>
    <w:rsid w:val="00596F77"/>
    <w:rsid w:val="00597148"/>
    <w:rsid w:val="00597537"/>
    <w:rsid w:val="005A48D5"/>
    <w:rsid w:val="005A4B00"/>
    <w:rsid w:val="005A5228"/>
    <w:rsid w:val="005A6575"/>
    <w:rsid w:val="005A7FC7"/>
    <w:rsid w:val="005B0651"/>
    <w:rsid w:val="005B31BB"/>
    <w:rsid w:val="005B3A84"/>
    <w:rsid w:val="005C1201"/>
    <w:rsid w:val="005C18C5"/>
    <w:rsid w:val="005C2410"/>
    <w:rsid w:val="005C2FC8"/>
    <w:rsid w:val="005C4903"/>
    <w:rsid w:val="005C5406"/>
    <w:rsid w:val="005C780D"/>
    <w:rsid w:val="005D73AB"/>
    <w:rsid w:val="005E1383"/>
    <w:rsid w:val="005E5525"/>
    <w:rsid w:val="005E633D"/>
    <w:rsid w:val="005E716C"/>
    <w:rsid w:val="005F0013"/>
    <w:rsid w:val="005F0B9D"/>
    <w:rsid w:val="005F2730"/>
    <w:rsid w:val="005F47A1"/>
    <w:rsid w:val="005F5EE9"/>
    <w:rsid w:val="005F6287"/>
    <w:rsid w:val="0060741B"/>
    <w:rsid w:val="006101A0"/>
    <w:rsid w:val="00613CAF"/>
    <w:rsid w:val="006169B3"/>
    <w:rsid w:val="00622A68"/>
    <w:rsid w:val="00624092"/>
    <w:rsid w:val="00625182"/>
    <w:rsid w:val="006266AD"/>
    <w:rsid w:val="006301C1"/>
    <w:rsid w:val="00637BEB"/>
    <w:rsid w:val="006412DC"/>
    <w:rsid w:val="00643DAF"/>
    <w:rsid w:val="00653158"/>
    <w:rsid w:val="006563BC"/>
    <w:rsid w:val="00663C91"/>
    <w:rsid w:val="006640F9"/>
    <w:rsid w:val="00665CB4"/>
    <w:rsid w:val="00670A77"/>
    <w:rsid w:val="0067347D"/>
    <w:rsid w:val="006761CA"/>
    <w:rsid w:val="00680743"/>
    <w:rsid w:val="006819DD"/>
    <w:rsid w:val="006827CE"/>
    <w:rsid w:val="00683524"/>
    <w:rsid w:val="006852DD"/>
    <w:rsid w:val="00686467"/>
    <w:rsid w:val="006877B5"/>
    <w:rsid w:val="006933DE"/>
    <w:rsid w:val="00693B8E"/>
    <w:rsid w:val="00695F90"/>
    <w:rsid w:val="0069789C"/>
    <w:rsid w:val="006A0949"/>
    <w:rsid w:val="006A09CD"/>
    <w:rsid w:val="006A1526"/>
    <w:rsid w:val="006A6A78"/>
    <w:rsid w:val="006A6CF8"/>
    <w:rsid w:val="006B0D3A"/>
    <w:rsid w:val="006B3B4C"/>
    <w:rsid w:val="006B5895"/>
    <w:rsid w:val="006C01A9"/>
    <w:rsid w:val="006C237A"/>
    <w:rsid w:val="006C2B56"/>
    <w:rsid w:val="006C37D1"/>
    <w:rsid w:val="006C45DB"/>
    <w:rsid w:val="006C511C"/>
    <w:rsid w:val="006E18E3"/>
    <w:rsid w:val="006E1D27"/>
    <w:rsid w:val="006F0105"/>
    <w:rsid w:val="006F04A5"/>
    <w:rsid w:val="006F3B64"/>
    <w:rsid w:val="006F5BE7"/>
    <w:rsid w:val="00704946"/>
    <w:rsid w:val="00704984"/>
    <w:rsid w:val="0070550B"/>
    <w:rsid w:val="00710E7E"/>
    <w:rsid w:val="00712F90"/>
    <w:rsid w:val="007130D3"/>
    <w:rsid w:val="00713E8A"/>
    <w:rsid w:val="007168C5"/>
    <w:rsid w:val="00716A71"/>
    <w:rsid w:val="007210A2"/>
    <w:rsid w:val="00721F21"/>
    <w:rsid w:val="00722EB5"/>
    <w:rsid w:val="007243F7"/>
    <w:rsid w:val="0073530F"/>
    <w:rsid w:val="007412D1"/>
    <w:rsid w:val="007444BD"/>
    <w:rsid w:val="00746B49"/>
    <w:rsid w:val="0075435A"/>
    <w:rsid w:val="00754E42"/>
    <w:rsid w:val="00755625"/>
    <w:rsid w:val="00764B33"/>
    <w:rsid w:val="00764E1F"/>
    <w:rsid w:val="00765412"/>
    <w:rsid w:val="00765E57"/>
    <w:rsid w:val="00767171"/>
    <w:rsid w:val="00767A5A"/>
    <w:rsid w:val="00770DE0"/>
    <w:rsid w:val="00772EBB"/>
    <w:rsid w:val="007734B7"/>
    <w:rsid w:val="00774181"/>
    <w:rsid w:val="00774791"/>
    <w:rsid w:val="00775928"/>
    <w:rsid w:val="00784E14"/>
    <w:rsid w:val="00791737"/>
    <w:rsid w:val="00791BA2"/>
    <w:rsid w:val="00796A07"/>
    <w:rsid w:val="0079734C"/>
    <w:rsid w:val="007A0C8B"/>
    <w:rsid w:val="007A1DDC"/>
    <w:rsid w:val="007A3A62"/>
    <w:rsid w:val="007A589C"/>
    <w:rsid w:val="007A60CA"/>
    <w:rsid w:val="007A7897"/>
    <w:rsid w:val="007B5DFE"/>
    <w:rsid w:val="007C2604"/>
    <w:rsid w:val="007C3E29"/>
    <w:rsid w:val="007C4DFB"/>
    <w:rsid w:val="007C591C"/>
    <w:rsid w:val="007C688F"/>
    <w:rsid w:val="007D5A4B"/>
    <w:rsid w:val="007D7545"/>
    <w:rsid w:val="007E6E66"/>
    <w:rsid w:val="007F15EE"/>
    <w:rsid w:val="007F22E2"/>
    <w:rsid w:val="007F3FF0"/>
    <w:rsid w:val="007F4949"/>
    <w:rsid w:val="007F5DD4"/>
    <w:rsid w:val="007F5E42"/>
    <w:rsid w:val="007F71F4"/>
    <w:rsid w:val="00800415"/>
    <w:rsid w:val="008011B0"/>
    <w:rsid w:val="0080183B"/>
    <w:rsid w:val="00805E0A"/>
    <w:rsid w:val="0081226C"/>
    <w:rsid w:val="0081433F"/>
    <w:rsid w:val="00814647"/>
    <w:rsid w:val="008156C7"/>
    <w:rsid w:val="008165C7"/>
    <w:rsid w:val="008200CE"/>
    <w:rsid w:val="00821A70"/>
    <w:rsid w:val="00830252"/>
    <w:rsid w:val="00830278"/>
    <w:rsid w:val="008310D7"/>
    <w:rsid w:val="0083183D"/>
    <w:rsid w:val="00831BBF"/>
    <w:rsid w:val="00832AF5"/>
    <w:rsid w:val="008352A8"/>
    <w:rsid w:val="00835F41"/>
    <w:rsid w:val="00836CFA"/>
    <w:rsid w:val="00842386"/>
    <w:rsid w:val="00844650"/>
    <w:rsid w:val="00844968"/>
    <w:rsid w:val="00844D7E"/>
    <w:rsid w:val="008477DC"/>
    <w:rsid w:val="008479CD"/>
    <w:rsid w:val="00847BA1"/>
    <w:rsid w:val="00850F1A"/>
    <w:rsid w:val="00851778"/>
    <w:rsid w:val="0085315F"/>
    <w:rsid w:val="008549A6"/>
    <w:rsid w:val="008609D9"/>
    <w:rsid w:val="00864058"/>
    <w:rsid w:val="00864A46"/>
    <w:rsid w:val="008657D8"/>
    <w:rsid w:val="00865A96"/>
    <w:rsid w:val="00865F98"/>
    <w:rsid w:val="008711D6"/>
    <w:rsid w:val="0087485D"/>
    <w:rsid w:val="00876D36"/>
    <w:rsid w:val="00887596"/>
    <w:rsid w:val="00887FAE"/>
    <w:rsid w:val="00890739"/>
    <w:rsid w:val="00890782"/>
    <w:rsid w:val="00891293"/>
    <w:rsid w:val="00891AEF"/>
    <w:rsid w:val="00891DEA"/>
    <w:rsid w:val="0089305D"/>
    <w:rsid w:val="00893202"/>
    <w:rsid w:val="00897588"/>
    <w:rsid w:val="00897D7A"/>
    <w:rsid w:val="008A031A"/>
    <w:rsid w:val="008A037F"/>
    <w:rsid w:val="008A097D"/>
    <w:rsid w:val="008A399B"/>
    <w:rsid w:val="008A5F00"/>
    <w:rsid w:val="008A70AB"/>
    <w:rsid w:val="008B1546"/>
    <w:rsid w:val="008B1846"/>
    <w:rsid w:val="008B77B2"/>
    <w:rsid w:val="008C2BBD"/>
    <w:rsid w:val="008C386D"/>
    <w:rsid w:val="008C3B09"/>
    <w:rsid w:val="008C679F"/>
    <w:rsid w:val="008D16DA"/>
    <w:rsid w:val="008D1EBB"/>
    <w:rsid w:val="008D317E"/>
    <w:rsid w:val="008D7A56"/>
    <w:rsid w:val="008E1C29"/>
    <w:rsid w:val="008E3D43"/>
    <w:rsid w:val="008F07BB"/>
    <w:rsid w:val="008F147D"/>
    <w:rsid w:val="008F42F4"/>
    <w:rsid w:val="008F5E4B"/>
    <w:rsid w:val="008F7794"/>
    <w:rsid w:val="00901484"/>
    <w:rsid w:val="0090460C"/>
    <w:rsid w:val="00905DE7"/>
    <w:rsid w:val="00912C5F"/>
    <w:rsid w:val="00912D4E"/>
    <w:rsid w:val="00913049"/>
    <w:rsid w:val="009134BC"/>
    <w:rsid w:val="00914404"/>
    <w:rsid w:val="00914E34"/>
    <w:rsid w:val="00924F1C"/>
    <w:rsid w:val="00925937"/>
    <w:rsid w:val="0093169A"/>
    <w:rsid w:val="0093282B"/>
    <w:rsid w:val="00941103"/>
    <w:rsid w:val="00941C78"/>
    <w:rsid w:val="00945699"/>
    <w:rsid w:val="00945CE0"/>
    <w:rsid w:val="00946D4A"/>
    <w:rsid w:val="009501EB"/>
    <w:rsid w:val="00960123"/>
    <w:rsid w:val="00964616"/>
    <w:rsid w:val="00966943"/>
    <w:rsid w:val="0096709C"/>
    <w:rsid w:val="0097396D"/>
    <w:rsid w:val="0097788F"/>
    <w:rsid w:val="00980743"/>
    <w:rsid w:val="009826BD"/>
    <w:rsid w:val="00983580"/>
    <w:rsid w:val="00985FBB"/>
    <w:rsid w:val="009873F5"/>
    <w:rsid w:val="00990D99"/>
    <w:rsid w:val="009926A1"/>
    <w:rsid w:val="0099457D"/>
    <w:rsid w:val="009974E3"/>
    <w:rsid w:val="009A26FB"/>
    <w:rsid w:val="009A3009"/>
    <w:rsid w:val="009A6ECF"/>
    <w:rsid w:val="009A748A"/>
    <w:rsid w:val="009B20DB"/>
    <w:rsid w:val="009B55A8"/>
    <w:rsid w:val="009B6D91"/>
    <w:rsid w:val="009B74E5"/>
    <w:rsid w:val="009B7B1E"/>
    <w:rsid w:val="009C27EE"/>
    <w:rsid w:val="009C2FF0"/>
    <w:rsid w:val="009C43B0"/>
    <w:rsid w:val="009C4513"/>
    <w:rsid w:val="009C6D08"/>
    <w:rsid w:val="009C702D"/>
    <w:rsid w:val="009D0A73"/>
    <w:rsid w:val="009D0D18"/>
    <w:rsid w:val="009D59DA"/>
    <w:rsid w:val="009D5D9F"/>
    <w:rsid w:val="009E1084"/>
    <w:rsid w:val="009E184C"/>
    <w:rsid w:val="009E2AD1"/>
    <w:rsid w:val="009E3053"/>
    <w:rsid w:val="009F0CBF"/>
    <w:rsid w:val="009F4937"/>
    <w:rsid w:val="009F4B6C"/>
    <w:rsid w:val="009F6CDA"/>
    <w:rsid w:val="00A07700"/>
    <w:rsid w:val="00A1461F"/>
    <w:rsid w:val="00A149C3"/>
    <w:rsid w:val="00A16FDD"/>
    <w:rsid w:val="00A22497"/>
    <w:rsid w:val="00A23320"/>
    <w:rsid w:val="00A25A01"/>
    <w:rsid w:val="00A37A20"/>
    <w:rsid w:val="00A37D8E"/>
    <w:rsid w:val="00A401BD"/>
    <w:rsid w:val="00A4115D"/>
    <w:rsid w:val="00A417FB"/>
    <w:rsid w:val="00A43105"/>
    <w:rsid w:val="00A456BB"/>
    <w:rsid w:val="00A51024"/>
    <w:rsid w:val="00A5472C"/>
    <w:rsid w:val="00A55D4F"/>
    <w:rsid w:val="00A57A93"/>
    <w:rsid w:val="00A60B03"/>
    <w:rsid w:val="00A60B1E"/>
    <w:rsid w:val="00A60DC1"/>
    <w:rsid w:val="00A63EC2"/>
    <w:rsid w:val="00A6598B"/>
    <w:rsid w:val="00A65D74"/>
    <w:rsid w:val="00A66DB0"/>
    <w:rsid w:val="00A67DED"/>
    <w:rsid w:val="00A72E2D"/>
    <w:rsid w:val="00A73256"/>
    <w:rsid w:val="00A758FC"/>
    <w:rsid w:val="00A75E40"/>
    <w:rsid w:val="00A84939"/>
    <w:rsid w:val="00A855BE"/>
    <w:rsid w:val="00A857B6"/>
    <w:rsid w:val="00A85A75"/>
    <w:rsid w:val="00A85C2F"/>
    <w:rsid w:val="00A927ED"/>
    <w:rsid w:val="00A9514B"/>
    <w:rsid w:val="00A96720"/>
    <w:rsid w:val="00A97329"/>
    <w:rsid w:val="00AA131D"/>
    <w:rsid w:val="00AA3920"/>
    <w:rsid w:val="00AA3DF1"/>
    <w:rsid w:val="00AA68D7"/>
    <w:rsid w:val="00AA6F1A"/>
    <w:rsid w:val="00AB048C"/>
    <w:rsid w:val="00AB078E"/>
    <w:rsid w:val="00AB0D37"/>
    <w:rsid w:val="00AB1BF9"/>
    <w:rsid w:val="00AB39EF"/>
    <w:rsid w:val="00AB40E1"/>
    <w:rsid w:val="00AB63A7"/>
    <w:rsid w:val="00AB7153"/>
    <w:rsid w:val="00AB77E7"/>
    <w:rsid w:val="00AC598E"/>
    <w:rsid w:val="00AC7707"/>
    <w:rsid w:val="00AD0E68"/>
    <w:rsid w:val="00AD248A"/>
    <w:rsid w:val="00AD2BA6"/>
    <w:rsid w:val="00AD5859"/>
    <w:rsid w:val="00AD591F"/>
    <w:rsid w:val="00AD5C0F"/>
    <w:rsid w:val="00AD6336"/>
    <w:rsid w:val="00AE038A"/>
    <w:rsid w:val="00AE203F"/>
    <w:rsid w:val="00AE311A"/>
    <w:rsid w:val="00AE41E6"/>
    <w:rsid w:val="00AE6266"/>
    <w:rsid w:val="00AE7D92"/>
    <w:rsid w:val="00AF34CB"/>
    <w:rsid w:val="00AF40CA"/>
    <w:rsid w:val="00AF61E0"/>
    <w:rsid w:val="00AF6758"/>
    <w:rsid w:val="00AF6D8E"/>
    <w:rsid w:val="00AF7608"/>
    <w:rsid w:val="00B00F1D"/>
    <w:rsid w:val="00B02735"/>
    <w:rsid w:val="00B03E80"/>
    <w:rsid w:val="00B041A2"/>
    <w:rsid w:val="00B045CF"/>
    <w:rsid w:val="00B07FCB"/>
    <w:rsid w:val="00B1218D"/>
    <w:rsid w:val="00B13E31"/>
    <w:rsid w:val="00B15246"/>
    <w:rsid w:val="00B1602F"/>
    <w:rsid w:val="00B174E0"/>
    <w:rsid w:val="00B202CD"/>
    <w:rsid w:val="00B23644"/>
    <w:rsid w:val="00B246AC"/>
    <w:rsid w:val="00B26FE7"/>
    <w:rsid w:val="00B32314"/>
    <w:rsid w:val="00B323EC"/>
    <w:rsid w:val="00B326BA"/>
    <w:rsid w:val="00B3580F"/>
    <w:rsid w:val="00B372A8"/>
    <w:rsid w:val="00B37CE3"/>
    <w:rsid w:val="00B408DD"/>
    <w:rsid w:val="00B410D6"/>
    <w:rsid w:val="00B43E01"/>
    <w:rsid w:val="00B44B5A"/>
    <w:rsid w:val="00B47A3C"/>
    <w:rsid w:val="00B501ED"/>
    <w:rsid w:val="00B53715"/>
    <w:rsid w:val="00B541C7"/>
    <w:rsid w:val="00B55112"/>
    <w:rsid w:val="00B6642E"/>
    <w:rsid w:val="00B702E2"/>
    <w:rsid w:val="00B76330"/>
    <w:rsid w:val="00B76ED4"/>
    <w:rsid w:val="00B829FF"/>
    <w:rsid w:val="00B8311E"/>
    <w:rsid w:val="00B83699"/>
    <w:rsid w:val="00B850CA"/>
    <w:rsid w:val="00B92B22"/>
    <w:rsid w:val="00B939AA"/>
    <w:rsid w:val="00B964A4"/>
    <w:rsid w:val="00B97EBF"/>
    <w:rsid w:val="00BA11AA"/>
    <w:rsid w:val="00BA3688"/>
    <w:rsid w:val="00BA606F"/>
    <w:rsid w:val="00BB0903"/>
    <w:rsid w:val="00BB1209"/>
    <w:rsid w:val="00BB1C7A"/>
    <w:rsid w:val="00BB425C"/>
    <w:rsid w:val="00BB6B56"/>
    <w:rsid w:val="00BB78B7"/>
    <w:rsid w:val="00BC151B"/>
    <w:rsid w:val="00BC58F9"/>
    <w:rsid w:val="00BC5C96"/>
    <w:rsid w:val="00BC683E"/>
    <w:rsid w:val="00BC6DDE"/>
    <w:rsid w:val="00BD1A39"/>
    <w:rsid w:val="00BD4654"/>
    <w:rsid w:val="00BD4B30"/>
    <w:rsid w:val="00BD5819"/>
    <w:rsid w:val="00BD7683"/>
    <w:rsid w:val="00BE3B11"/>
    <w:rsid w:val="00BE4110"/>
    <w:rsid w:val="00BF0162"/>
    <w:rsid w:val="00BF17E2"/>
    <w:rsid w:val="00BF3DF6"/>
    <w:rsid w:val="00BF6460"/>
    <w:rsid w:val="00BF69E2"/>
    <w:rsid w:val="00C009AF"/>
    <w:rsid w:val="00C052DB"/>
    <w:rsid w:val="00C07072"/>
    <w:rsid w:val="00C10669"/>
    <w:rsid w:val="00C12C2D"/>
    <w:rsid w:val="00C14D85"/>
    <w:rsid w:val="00C16F2C"/>
    <w:rsid w:val="00C202BC"/>
    <w:rsid w:val="00C24424"/>
    <w:rsid w:val="00C24E4D"/>
    <w:rsid w:val="00C26226"/>
    <w:rsid w:val="00C27C00"/>
    <w:rsid w:val="00C30E77"/>
    <w:rsid w:val="00C41DCF"/>
    <w:rsid w:val="00C438C9"/>
    <w:rsid w:val="00C4522F"/>
    <w:rsid w:val="00C455B2"/>
    <w:rsid w:val="00C45F34"/>
    <w:rsid w:val="00C50A43"/>
    <w:rsid w:val="00C51591"/>
    <w:rsid w:val="00C51EFF"/>
    <w:rsid w:val="00C53A20"/>
    <w:rsid w:val="00C5500F"/>
    <w:rsid w:val="00C559FF"/>
    <w:rsid w:val="00C55BEE"/>
    <w:rsid w:val="00C57727"/>
    <w:rsid w:val="00C64870"/>
    <w:rsid w:val="00C64BA6"/>
    <w:rsid w:val="00C652C9"/>
    <w:rsid w:val="00C71109"/>
    <w:rsid w:val="00C71E34"/>
    <w:rsid w:val="00C7258E"/>
    <w:rsid w:val="00C72A9A"/>
    <w:rsid w:val="00C762DD"/>
    <w:rsid w:val="00C768A1"/>
    <w:rsid w:val="00C837F8"/>
    <w:rsid w:val="00C84624"/>
    <w:rsid w:val="00C85DFC"/>
    <w:rsid w:val="00C8780C"/>
    <w:rsid w:val="00C91DF1"/>
    <w:rsid w:val="00C9253F"/>
    <w:rsid w:val="00C92C4B"/>
    <w:rsid w:val="00C9371F"/>
    <w:rsid w:val="00C94792"/>
    <w:rsid w:val="00C9479F"/>
    <w:rsid w:val="00C95CCB"/>
    <w:rsid w:val="00C95F6C"/>
    <w:rsid w:val="00C9608E"/>
    <w:rsid w:val="00CA043B"/>
    <w:rsid w:val="00CA7BE3"/>
    <w:rsid w:val="00CB1CAA"/>
    <w:rsid w:val="00CB2FE7"/>
    <w:rsid w:val="00CB37F1"/>
    <w:rsid w:val="00CB5CEB"/>
    <w:rsid w:val="00CB601F"/>
    <w:rsid w:val="00CB7984"/>
    <w:rsid w:val="00CC0432"/>
    <w:rsid w:val="00CC2DAF"/>
    <w:rsid w:val="00CC406D"/>
    <w:rsid w:val="00CC71B9"/>
    <w:rsid w:val="00CC7575"/>
    <w:rsid w:val="00CC7BF8"/>
    <w:rsid w:val="00CC7DA0"/>
    <w:rsid w:val="00CD17D9"/>
    <w:rsid w:val="00CD7038"/>
    <w:rsid w:val="00CD720D"/>
    <w:rsid w:val="00CD75C3"/>
    <w:rsid w:val="00CE0A7E"/>
    <w:rsid w:val="00CE4E59"/>
    <w:rsid w:val="00CE6765"/>
    <w:rsid w:val="00CF085C"/>
    <w:rsid w:val="00CF288B"/>
    <w:rsid w:val="00CF4FE3"/>
    <w:rsid w:val="00CF50BD"/>
    <w:rsid w:val="00CF660E"/>
    <w:rsid w:val="00D00452"/>
    <w:rsid w:val="00D005E6"/>
    <w:rsid w:val="00D03DBE"/>
    <w:rsid w:val="00D04E55"/>
    <w:rsid w:val="00D0779A"/>
    <w:rsid w:val="00D11B8A"/>
    <w:rsid w:val="00D11E72"/>
    <w:rsid w:val="00D146F7"/>
    <w:rsid w:val="00D1522D"/>
    <w:rsid w:val="00D17F49"/>
    <w:rsid w:val="00D20F3F"/>
    <w:rsid w:val="00D23ED9"/>
    <w:rsid w:val="00D23EF4"/>
    <w:rsid w:val="00D25A48"/>
    <w:rsid w:val="00D31AFD"/>
    <w:rsid w:val="00D32635"/>
    <w:rsid w:val="00D32C4A"/>
    <w:rsid w:val="00D3776D"/>
    <w:rsid w:val="00D424DD"/>
    <w:rsid w:val="00D441B1"/>
    <w:rsid w:val="00D44560"/>
    <w:rsid w:val="00D511BC"/>
    <w:rsid w:val="00D51617"/>
    <w:rsid w:val="00D5429B"/>
    <w:rsid w:val="00D56BCD"/>
    <w:rsid w:val="00D60032"/>
    <w:rsid w:val="00D636C2"/>
    <w:rsid w:val="00D6522F"/>
    <w:rsid w:val="00D675C6"/>
    <w:rsid w:val="00D67E78"/>
    <w:rsid w:val="00D71892"/>
    <w:rsid w:val="00D71A9D"/>
    <w:rsid w:val="00D81BBD"/>
    <w:rsid w:val="00D8318C"/>
    <w:rsid w:val="00D83FA6"/>
    <w:rsid w:val="00D877B2"/>
    <w:rsid w:val="00D9341D"/>
    <w:rsid w:val="00D934F6"/>
    <w:rsid w:val="00D952ED"/>
    <w:rsid w:val="00D979AA"/>
    <w:rsid w:val="00DA33DB"/>
    <w:rsid w:val="00DA458F"/>
    <w:rsid w:val="00DA4AD1"/>
    <w:rsid w:val="00DB2C91"/>
    <w:rsid w:val="00DB35B8"/>
    <w:rsid w:val="00DB4022"/>
    <w:rsid w:val="00DB44F8"/>
    <w:rsid w:val="00DB5E7A"/>
    <w:rsid w:val="00DB7150"/>
    <w:rsid w:val="00DB7CA4"/>
    <w:rsid w:val="00DB7E1C"/>
    <w:rsid w:val="00DC1CC6"/>
    <w:rsid w:val="00DC3993"/>
    <w:rsid w:val="00DC5354"/>
    <w:rsid w:val="00DC5400"/>
    <w:rsid w:val="00DC558B"/>
    <w:rsid w:val="00DC6D64"/>
    <w:rsid w:val="00DC7718"/>
    <w:rsid w:val="00DD111D"/>
    <w:rsid w:val="00DD1966"/>
    <w:rsid w:val="00DD1F6D"/>
    <w:rsid w:val="00DD3F28"/>
    <w:rsid w:val="00DD52BB"/>
    <w:rsid w:val="00DD7A07"/>
    <w:rsid w:val="00DE0A86"/>
    <w:rsid w:val="00DE6AF4"/>
    <w:rsid w:val="00DF06DB"/>
    <w:rsid w:val="00DF1504"/>
    <w:rsid w:val="00DF16A8"/>
    <w:rsid w:val="00DF3847"/>
    <w:rsid w:val="00E01CCF"/>
    <w:rsid w:val="00E02F57"/>
    <w:rsid w:val="00E0359B"/>
    <w:rsid w:val="00E03B66"/>
    <w:rsid w:val="00E056A1"/>
    <w:rsid w:val="00E079D6"/>
    <w:rsid w:val="00E10EF4"/>
    <w:rsid w:val="00E1139A"/>
    <w:rsid w:val="00E14A9F"/>
    <w:rsid w:val="00E23185"/>
    <w:rsid w:val="00E23C26"/>
    <w:rsid w:val="00E262CC"/>
    <w:rsid w:val="00E268BE"/>
    <w:rsid w:val="00E2694B"/>
    <w:rsid w:val="00E33EF8"/>
    <w:rsid w:val="00E33F76"/>
    <w:rsid w:val="00E40531"/>
    <w:rsid w:val="00E42A5B"/>
    <w:rsid w:val="00E42E7A"/>
    <w:rsid w:val="00E430A3"/>
    <w:rsid w:val="00E443C6"/>
    <w:rsid w:val="00E46D4B"/>
    <w:rsid w:val="00E57A62"/>
    <w:rsid w:val="00E621E6"/>
    <w:rsid w:val="00E62BCE"/>
    <w:rsid w:val="00E63254"/>
    <w:rsid w:val="00E63A23"/>
    <w:rsid w:val="00E63E2D"/>
    <w:rsid w:val="00E64F3F"/>
    <w:rsid w:val="00E64FAD"/>
    <w:rsid w:val="00E65F65"/>
    <w:rsid w:val="00E6683C"/>
    <w:rsid w:val="00E67738"/>
    <w:rsid w:val="00E712F0"/>
    <w:rsid w:val="00E71350"/>
    <w:rsid w:val="00E7277F"/>
    <w:rsid w:val="00E7536D"/>
    <w:rsid w:val="00E80F1C"/>
    <w:rsid w:val="00E85B8C"/>
    <w:rsid w:val="00E86A76"/>
    <w:rsid w:val="00E91E42"/>
    <w:rsid w:val="00E934FC"/>
    <w:rsid w:val="00E9598B"/>
    <w:rsid w:val="00E96114"/>
    <w:rsid w:val="00E97195"/>
    <w:rsid w:val="00EA0772"/>
    <w:rsid w:val="00EA51AD"/>
    <w:rsid w:val="00EB00C3"/>
    <w:rsid w:val="00EB0598"/>
    <w:rsid w:val="00EB10CF"/>
    <w:rsid w:val="00EB1C55"/>
    <w:rsid w:val="00EB2A0F"/>
    <w:rsid w:val="00EB3C1B"/>
    <w:rsid w:val="00EB416B"/>
    <w:rsid w:val="00EB7395"/>
    <w:rsid w:val="00EC008B"/>
    <w:rsid w:val="00EC3BB3"/>
    <w:rsid w:val="00EC7E78"/>
    <w:rsid w:val="00ED3229"/>
    <w:rsid w:val="00ED480F"/>
    <w:rsid w:val="00EE0DD3"/>
    <w:rsid w:val="00EE0FA1"/>
    <w:rsid w:val="00EE1F59"/>
    <w:rsid w:val="00EE3868"/>
    <w:rsid w:val="00EE4C11"/>
    <w:rsid w:val="00EE59F6"/>
    <w:rsid w:val="00EE638D"/>
    <w:rsid w:val="00EF0BDD"/>
    <w:rsid w:val="00EF2FC3"/>
    <w:rsid w:val="00EF3935"/>
    <w:rsid w:val="00EF3FB1"/>
    <w:rsid w:val="00EF4E4E"/>
    <w:rsid w:val="00F00D70"/>
    <w:rsid w:val="00F00EB3"/>
    <w:rsid w:val="00F029F3"/>
    <w:rsid w:val="00F03C70"/>
    <w:rsid w:val="00F04FFE"/>
    <w:rsid w:val="00F05819"/>
    <w:rsid w:val="00F0584F"/>
    <w:rsid w:val="00F0630D"/>
    <w:rsid w:val="00F10792"/>
    <w:rsid w:val="00F116EB"/>
    <w:rsid w:val="00F126E3"/>
    <w:rsid w:val="00F13ADA"/>
    <w:rsid w:val="00F1483A"/>
    <w:rsid w:val="00F14A9C"/>
    <w:rsid w:val="00F150CB"/>
    <w:rsid w:val="00F165E8"/>
    <w:rsid w:val="00F21398"/>
    <w:rsid w:val="00F21607"/>
    <w:rsid w:val="00F22252"/>
    <w:rsid w:val="00F22671"/>
    <w:rsid w:val="00F23105"/>
    <w:rsid w:val="00F23E1D"/>
    <w:rsid w:val="00F23EAC"/>
    <w:rsid w:val="00F25CA1"/>
    <w:rsid w:val="00F33F3E"/>
    <w:rsid w:val="00F347A9"/>
    <w:rsid w:val="00F34A24"/>
    <w:rsid w:val="00F3524F"/>
    <w:rsid w:val="00F35A75"/>
    <w:rsid w:val="00F35B04"/>
    <w:rsid w:val="00F360C2"/>
    <w:rsid w:val="00F366C8"/>
    <w:rsid w:val="00F3688F"/>
    <w:rsid w:val="00F3756E"/>
    <w:rsid w:val="00F407E1"/>
    <w:rsid w:val="00F41B4D"/>
    <w:rsid w:val="00F4269E"/>
    <w:rsid w:val="00F44EC3"/>
    <w:rsid w:val="00F450CC"/>
    <w:rsid w:val="00F47E6C"/>
    <w:rsid w:val="00F47FAA"/>
    <w:rsid w:val="00F52920"/>
    <w:rsid w:val="00F54432"/>
    <w:rsid w:val="00F54633"/>
    <w:rsid w:val="00F54758"/>
    <w:rsid w:val="00F54F97"/>
    <w:rsid w:val="00F5615B"/>
    <w:rsid w:val="00F562CE"/>
    <w:rsid w:val="00F5682A"/>
    <w:rsid w:val="00F571A3"/>
    <w:rsid w:val="00F57C0D"/>
    <w:rsid w:val="00F60C4D"/>
    <w:rsid w:val="00F6116E"/>
    <w:rsid w:val="00F6690F"/>
    <w:rsid w:val="00F66DC8"/>
    <w:rsid w:val="00F673B7"/>
    <w:rsid w:val="00F67A25"/>
    <w:rsid w:val="00F70455"/>
    <w:rsid w:val="00F70E52"/>
    <w:rsid w:val="00F71C21"/>
    <w:rsid w:val="00F71FB8"/>
    <w:rsid w:val="00F74C9F"/>
    <w:rsid w:val="00F74EAB"/>
    <w:rsid w:val="00F86651"/>
    <w:rsid w:val="00F917DE"/>
    <w:rsid w:val="00F91BA9"/>
    <w:rsid w:val="00FA21D1"/>
    <w:rsid w:val="00FA2368"/>
    <w:rsid w:val="00FA2C2A"/>
    <w:rsid w:val="00FA363B"/>
    <w:rsid w:val="00FA5BC8"/>
    <w:rsid w:val="00FA6A44"/>
    <w:rsid w:val="00FA7274"/>
    <w:rsid w:val="00FA7E75"/>
    <w:rsid w:val="00FB0601"/>
    <w:rsid w:val="00FB0EE5"/>
    <w:rsid w:val="00FB1266"/>
    <w:rsid w:val="00FB6A94"/>
    <w:rsid w:val="00FC08DE"/>
    <w:rsid w:val="00FC18A6"/>
    <w:rsid w:val="00FC3047"/>
    <w:rsid w:val="00FC7AC5"/>
    <w:rsid w:val="00FD2C2E"/>
    <w:rsid w:val="00FD43B6"/>
    <w:rsid w:val="00FD7631"/>
    <w:rsid w:val="00FD77BA"/>
    <w:rsid w:val="00FF157A"/>
    <w:rsid w:val="00FF2EAC"/>
    <w:rsid w:val="00FF6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B83B"/>
  <w15:chartTrackingRefBased/>
  <w15:docId w15:val="{24CC0C65-C522-49A5-92C3-65D580D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067A8C"/>
    <w:pPr>
      <w:keepNext/>
      <w:keepLines/>
      <w:spacing w:before="400" w:after="120" w:line="276" w:lineRule="auto"/>
      <w:outlineLvl w:val="0"/>
    </w:pPr>
    <w:rPr>
      <w:rFonts w:ascii="Arial" w:eastAsia="Times New Roman" w:hAnsi="Arial" w:cs="Arial"/>
      <w:sz w:val="40"/>
      <w:szCs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12F0"/>
    <w:rPr>
      <w:color w:val="0563C1" w:themeColor="hyperlink"/>
      <w:u w:val="single"/>
    </w:rPr>
  </w:style>
  <w:style w:type="character" w:styleId="MenoPendente">
    <w:name w:val="Unresolved Mention"/>
    <w:basedOn w:val="Fontepargpadro"/>
    <w:uiPriority w:val="99"/>
    <w:semiHidden/>
    <w:unhideWhenUsed/>
    <w:rsid w:val="00E712F0"/>
    <w:rPr>
      <w:color w:val="605E5C"/>
      <w:shd w:val="clear" w:color="auto" w:fill="E1DFDD"/>
    </w:rPr>
  </w:style>
  <w:style w:type="character" w:customStyle="1" w:styleId="Ttulo1Char">
    <w:name w:val="Título 1 Char"/>
    <w:basedOn w:val="Fontepargpadro"/>
    <w:link w:val="Ttulo1"/>
    <w:rsid w:val="00067A8C"/>
    <w:rPr>
      <w:rFonts w:ascii="Arial" w:eastAsia="Times New Roman" w:hAnsi="Arial" w:cs="Arial"/>
      <w:sz w:val="40"/>
      <w:szCs w:val="40"/>
      <w:lang w:eastAsia="pt-BR"/>
    </w:rPr>
  </w:style>
  <w:style w:type="paragraph" w:styleId="Corpodetexto">
    <w:name w:val="Body Text"/>
    <w:basedOn w:val="Normal"/>
    <w:link w:val="CorpodetextoChar"/>
    <w:uiPriority w:val="1"/>
    <w:semiHidden/>
    <w:unhideWhenUsed/>
    <w:qFormat/>
    <w:rsid w:val="00067A8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067A8C"/>
    <w:rPr>
      <w:rFonts w:ascii="Times New Roman" w:eastAsia="Times New Roman" w:hAnsi="Times New Roman" w:cs="Times New Roman"/>
      <w:sz w:val="24"/>
      <w:szCs w:val="24"/>
      <w:lang w:val="pt-PT"/>
    </w:rPr>
  </w:style>
  <w:style w:type="character" w:customStyle="1" w:styleId="TITULO1Char">
    <w:name w:val="TITULO 1 Char"/>
    <w:basedOn w:val="Fontepargpadro"/>
    <w:link w:val="TITULO1"/>
    <w:locked/>
    <w:rsid w:val="00FC08DE"/>
    <w:rPr>
      <w:b/>
      <w:sz w:val="24"/>
      <w:szCs w:val="24"/>
    </w:rPr>
  </w:style>
  <w:style w:type="paragraph" w:customStyle="1" w:styleId="TITULO1">
    <w:name w:val="TITULO 1"/>
    <w:basedOn w:val="Normal"/>
    <w:link w:val="TITULO1Char"/>
    <w:qFormat/>
    <w:rsid w:val="00FC08DE"/>
    <w:pPr>
      <w:spacing w:after="0" w:line="240" w:lineRule="auto"/>
      <w:jc w:val="both"/>
    </w:pPr>
    <w:rPr>
      <w:b/>
      <w:sz w:val="24"/>
      <w:szCs w:val="24"/>
    </w:rPr>
  </w:style>
  <w:style w:type="paragraph" w:styleId="PargrafodaLista">
    <w:name w:val="List Paragraph"/>
    <w:basedOn w:val="Normal"/>
    <w:uiPriority w:val="34"/>
    <w:qFormat/>
    <w:rsid w:val="00D11E72"/>
    <w:pPr>
      <w:spacing w:after="0" w:line="276" w:lineRule="auto"/>
      <w:ind w:left="720"/>
      <w:contextualSpacing/>
    </w:pPr>
    <w:rPr>
      <w:rFonts w:ascii="Arial" w:eastAsia="Arial" w:hAnsi="Arial" w:cs="Arial"/>
      <w:lang w:eastAsia="pt-BR"/>
    </w:rPr>
  </w:style>
  <w:style w:type="character" w:customStyle="1" w:styleId="TITULO2Char">
    <w:name w:val="TITULO 2 Char"/>
    <w:basedOn w:val="TITULO1Char"/>
    <w:link w:val="TITULO2"/>
    <w:locked/>
    <w:rsid w:val="00D11E72"/>
    <w:rPr>
      <w:b/>
      <w:sz w:val="24"/>
      <w:szCs w:val="24"/>
    </w:rPr>
  </w:style>
  <w:style w:type="paragraph" w:customStyle="1" w:styleId="TITULO2">
    <w:name w:val="TITULO 2"/>
    <w:basedOn w:val="TITULO1"/>
    <w:link w:val="TITULO2Char"/>
    <w:qFormat/>
    <w:rsid w:val="00D11E72"/>
  </w:style>
  <w:style w:type="character" w:customStyle="1" w:styleId="TITULO3Char">
    <w:name w:val="TITULO 3 Char"/>
    <w:basedOn w:val="TITULO2Char"/>
    <w:link w:val="TITULO3"/>
    <w:locked/>
    <w:rsid w:val="00D11E72"/>
    <w:rPr>
      <w:b/>
      <w:sz w:val="24"/>
      <w:szCs w:val="24"/>
    </w:rPr>
  </w:style>
  <w:style w:type="paragraph" w:customStyle="1" w:styleId="TITULO3">
    <w:name w:val="TITULO 3"/>
    <w:basedOn w:val="TITULO2"/>
    <w:link w:val="TITULO3Char"/>
    <w:qFormat/>
    <w:rsid w:val="00D1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1369">
      <w:bodyDiv w:val="1"/>
      <w:marLeft w:val="0"/>
      <w:marRight w:val="0"/>
      <w:marTop w:val="0"/>
      <w:marBottom w:val="0"/>
      <w:divBdr>
        <w:top w:val="none" w:sz="0" w:space="0" w:color="auto"/>
        <w:left w:val="none" w:sz="0" w:space="0" w:color="auto"/>
        <w:bottom w:val="none" w:sz="0" w:space="0" w:color="auto"/>
        <w:right w:val="none" w:sz="0" w:space="0" w:color="auto"/>
      </w:divBdr>
    </w:div>
    <w:div w:id="239104267">
      <w:bodyDiv w:val="1"/>
      <w:marLeft w:val="0"/>
      <w:marRight w:val="0"/>
      <w:marTop w:val="0"/>
      <w:marBottom w:val="0"/>
      <w:divBdr>
        <w:top w:val="none" w:sz="0" w:space="0" w:color="auto"/>
        <w:left w:val="none" w:sz="0" w:space="0" w:color="auto"/>
        <w:bottom w:val="none" w:sz="0" w:space="0" w:color="auto"/>
        <w:right w:val="none" w:sz="0" w:space="0" w:color="auto"/>
      </w:divBdr>
      <w:divsChild>
        <w:div w:id="931232887">
          <w:marLeft w:val="0"/>
          <w:marRight w:val="0"/>
          <w:marTop w:val="0"/>
          <w:marBottom w:val="0"/>
          <w:divBdr>
            <w:top w:val="none" w:sz="0" w:space="0" w:color="auto"/>
            <w:left w:val="none" w:sz="0" w:space="0" w:color="auto"/>
            <w:bottom w:val="none" w:sz="0" w:space="0" w:color="auto"/>
            <w:right w:val="none" w:sz="0" w:space="0" w:color="auto"/>
          </w:divBdr>
        </w:div>
        <w:div w:id="310062910">
          <w:marLeft w:val="0"/>
          <w:marRight w:val="0"/>
          <w:marTop w:val="0"/>
          <w:marBottom w:val="0"/>
          <w:divBdr>
            <w:top w:val="none" w:sz="0" w:space="0" w:color="auto"/>
            <w:left w:val="none" w:sz="0" w:space="0" w:color="auto"/>
            <w:bottom w:val="none" w:sz="0" w:space="0" w:color="auto"/>
            <w:right w:val="none" w:sz="0" w:space="0" w:color="auto"/>
          </w:divBdr>
        </w:div>
        <w:div w:id="2131895505">
          <w:marLeft w:val="0"/>
          <w:marRight w:val="0"/>
          <w:marTop w:val="0"/>
          <w:marBottom w:val="0"/>
          <w:divBdr>
            <w:top w:val="none" w:sz="0" w:space="0" w:color="auto"/>
            <w:left w:val="none" w:sz="0" w:space="0" w:color="auto"/>
            <w:bottom w:val="none" w:sz="0" w:space="0" w:color="auto"/>
            <w:right w:val="none" w:sz="0" w:space="0" w:color="auto"/>
          </w:divBdr>
        </w:div>
        <w:div w:id="53698169">
          <w:marLeft w:val="0"/>
          <w:marRight w:val="0"/>
          <w:marTop w:val="0"/>
          <w:marBottom w:val="0"/>
          <w:divBdr>
            <w:top w:val="none" w:sz="0" w:space="0" w:color="auto"/>
            <w:left w:val="none" w:sz="0" w:space="0" w:color="auto"/>
            <w:bottom w:val="none" w:sz="0" w:space="0" w:color="auto"/>
            <w:right w:val="none" w:sz="0" w:space="0" w:color="auto"/>
          </w:divBdr>
        </w:div>
        <w:div w:id="1607225989">
          <w:marLeft w:val="0"/>
          <w:marRight w:val="0"/>
          <w:marTop w:val="0"/>
          <w:marBottom w:val="0"/>
          <w:divBdr>
            <w:top w:val="none" w:sz="0" w:space="0" w:color="auto"/>
            <w:left w:val="none" w:sz="0" w:space="0" w:color="auto"/>
            <w:bottom w:val="none" w:sz="0" w:space="0" w:color="auto"/>
            <w:right w:val="none" w:sz="0" w:space="0" w:color="auto"/>
          </w:divBdr>
        </w:div>
        <w:div w:id="1672105955">
          <w:marLeft w:val="0"/>
          <w:marRight w:val="0"/>
          <w:marTop w:val="0"/>
          <w:marBottom w:val="0"/>
          <w:divBdr>
            <w:top w:val="none" w:sz="0" w:space="0" w:color="auto"/>
            <w:left w:val="none" w:sz="0" w:space="0" w:color="auto"/>
            <w:bottom w:val="none" w:sz="0" w:space="0" w:color="auto"/>
            <w:right w:val="none" w:sz="0" w:space="0" w:color="auto"/>
          </w:divBdr>
        </w:div>
        <w:div w:id="1431006401">
          <w:marLeft w:val="0"/>
          <w:marRight w:val="0"/>
          <w:marTop w:val="0"/>
          <w:marBottom w:val="0"/>
          <w:divBdr>
            <w:top w:val="none" w:sz="0" w:space="0" w:color="auto"/>
            <w:left w:val="none" w:sz="0" w:space="0" w:color="auto"/>
            <w:bottom w:val="none" w:sz="0" w:space="0" w:color="auto"/>
            <w:right w:val="none" w:sz="0" w:space="0" w:color="auto"/>
          </w:divBdr>
        </w:div>
        <w:div w:id="1281300111">
          <w:marLeft w:val="0"/>
          <w:marRight w:val="0"/>
          <w:marTop w:val="0"/>
          <w:marBottom w:val="0"/>
          <w:divBdr>
            <w:top w:val="none" w:sz="0" w:space="0" w:color="auto"/>
            <w:left w:val="none" w:sz="0" w:space="0" w:color="auto"/>
            <w:bottom w:val="none" w:sz="0" w:space="0" w:color="auto"/>
            <w:right w:val="none" w:sz="0" w:space="0" w:color="auto"/>
          </w:divBdr>
        </w:div>
        <w:div w:id="2099061798">
          <w:marLeft w:val="0"/>
          <w:marRight w:val="0"/>
          <w:marTop w:val="0"/>
          <w:marBottom w:val="0"/>
          <w:divBdr>
            <w:top w:val="none" w:sz="0" w:space="0" w:color="auto"/>
            <w:left w:val="none" w:sz="0" w:space="0" w:color="auto"/>
            <w:bottom w:val="none" w:sz="0" w:space="0" w:color="auto"/>
            <w:right w:val="none" w:sz="0" w:space="0" w:color="auto"/>
          </w:divBdr>
        </w:div>
        <w:div w:id="1311131670">
          <w:marLeft w:val="0"/>
          <w:marRight w:val="0"/>
          <w:marTop w:val="0"/>
          <w:marBottom w:val="0"/>
          <w:divBdr>
            <w:top w:val="none" w:sz="0" w:space="0" w:color="auto"/>
            <w:left w:val="none" w:sz="0" w:space="0" w:color="auto"/>
            <w:bottom w:val="none" w:sz="0" w:space="0" w:color="auto"/>
            <w:right w:val="none" w:sz="0" w:space="0" w:color="auto"/>
          </w:divBdr>
        </w:div>
      </w:divsChild>
    </w:div>
    <w:div w:id="294872616">
      <w:bodyDiv w:val="1"/>
      <w:marLeft w:val="0"/>
      <w:marRight w:val="0"/>
      <w:marTop w:val="0"/>
      <w:marBottom w:val="0"/>
      <w:divBdr>
        <w:top w:val="none" w:sz="0" w:space="0" w:color="auto"/>
        <w:left w:val="none" w:sz="0" w:space="0" w:color="auto"/>
        <w:bottom w:val="none" w:sz="0" w:space="0" w:color="auto"/>
        <w:right w:val="none" w:sz="0" w:space="0" w:color="auto"/>
      </w:divBdr>
    </w:div>
    <w:div w:id="365563249">
      <w:bodyDiv w:val="1"/>
      <w:marLeft w:val="0"/>
      <w:marRight w:val="0"/>
      <w:marTop w:val="0"/>
      <w:marBottom w:val="0"/>
      <w:divBdr>
        <w:top w:val="none" w:sz="0" w:space="0" w:color="auto"/>
        <w:left w:val="none" w:sz="0" w:space="0" w:color="auto"/>
        <w:bottom w:val="none" w:sz="0" w:space="0" w:color="auto"/>
        <w:right w:val="none" w:sz="0" w:space="0" w:color="auto"/>
      </w:divBdr>
      <w:divsChild>
        <w:div w:id="613945263">
          <w:marLeft w:val="0"/>
          <w:marRight w:val="0"/>
          <w:marTop w:val="0"/>
          <w:marBottom w:val="0"/>
          <w:divBdr>
            <w:top w:val="none" w:sz="0" w:space="0" w:color="auto"/>
            <w:left w:val="none" w:sz="0" w:space="0" w:color="auto"/>
            <w:bottom w:val="none" w:sz="0" w:space="0" w:color="auto"/>
            <w:right w:val="none" w:sz="0" w:space="0" w:color="auto"/>
          </w:divBdr>
        </w:div>
        <w:div w:id="789591576">
          <w:marLeft w:val="0"/>
          <w:marRight w:val="0"/>
          <w:marTop w:val="0"/>
          <w:marBottom w:val="0"/>
          <w:divBdr>
            <w:top w:val="none" w:sz="0" w:space="0" w:color="auto"/>
            <w:left w:val="none" w:sz="0" w:space="0" w:color="auto"/>
            <w:bottom w:val="none" w:sz="0" w:space="0" w:color="auto"/>
            <w:right w:val="none" w:sz="0" w:space="0" w:color="auto"/>
          </w:divBdr>
        </w:div>
        <w:div w:id="1536774676">
          <w:marLeft w:val="0"/>
          <w:marRight w:val="0"/>
          <w:marTop w:val="0"/>
          <w:marBottom w:val="0"/>
          <w:divBdr>
            <w:top w:val="none" w:sz="0" w:space="0" w:color="auto"/>
            <w:left w:val="none" w:sz="0" w:space="0" w:color="auto"/>
            <w:bottom w:val="none" w:sz="0" w:space="0" w:color="auto"/>
            <w:right w:val="none" w:sz="0" w:space="0" w:color="auto"/>
          </w:divBdr>
        </w:div>
        <w:div w:id="1846482636">
          <w:marLeft w:val="0"/>
          <w:marRight w:val="0"/>
          <w:marTop w:val="0"/>
          <w:marBottom w:val="0"/>
          <w:divBdr>
            <w:top w:val="none" w:sz="0" w:space="0" w:color="auto"/>
            <w:left w:val="none" w:sz="0" w:space="0" w:color="auto"/>
            <w:bottom w:val="none" w:sz="0" w:space="0" w:color="auto"/>
            <w:right w:val="none" w:sz="0" w:space="0" w:color="auto"/>
          </w:divBdr>
        </w:div>
      </w:divsChild>
    </w:div>
    <w:div w:id="438188508">
      <w:bodyDiv w:val="1"/>
      <w:marLeft w:val="0"/>
      <w:marRight w:val="0"/>
      <w:marTop w:val="0"/>
      <w:marBottom w:val="0"/>
      <w:divBdr>
        <w:top w:val="none" w:sz="0" w:space="0" w:color="auto"/>
        <w:left w:val="none" w:sz="0" w:space="0" w:color="auto"/>
        <w:bottom w:val="none" w:sz="0" w:space="0" w:color="auto"/>
        <w:right w:val="none" w:sz="0" w:space="0" w:color="auto"/>
      </w:divBdr>
      <w:divsChild>
        <w:div w:id="688680769">
          <w:marLeft w:val="0"/>
          <w:marRight w:val="0"/>
          <w:marTop w:val="15"/>
          <w:marBottom w:val="0"/>
          <w:divBdr>
            <w:top w:val="single" w:sz="48" w:space="0" w:color="auto"/>
            <w:left w:val="single" w:sz="48" w:space="0" w:color="auto"/>
            <w:bottom w:val="single" w:sz="48" w:space="0" w:color="auto"/>
            <w:right w:val="single" w:sz="48" w:space="0" w:color="auto"/>
          </w:divBdr>
          <w:divsChild>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546">
      <w:bodyDiv w:val="1"/>
      <w:marLeft w:val="0"/>
      <w:marRight w:val="0"/>
      <w:marTop w:val="0"/>
      <w:marBottom w:val="0"/>
      <w:divBdr>
        <w:top w:val="none" w:sz="0" w:space="0" w:color="auto"/>
        <w:left w:val="none" w:sz="0" w:space="0" w:color="auto"/>
        <w:bottom w:val="none" w:sz="0" w:space="0" w:color="auto"/>
        <w:right w:val="none" w:sz="0" w:space="0" w:color="auto"/>
      </w:divBdr>
    </w:div>
    <w:div w:id="721908080">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7">
          <w:marLeft w:val="0"/>
          <w:marRight w:val="0"/>
          <w:marTop w:val="0"/>
          <w:marBottom w:val="0"/>
          <w:divBdr>
            <w:top w:val="none" w:sz="0" w:space="0" w:color="auto"/>
            <w:left w:val="none" w:sz="0" w:space="0" w:color="auto"/>
            <w:bottom w:val="none" w:sz="0" w:space="0" w:color="auto"/>
            <w:right w:val="none" w:sz="0" w:space="0" w:color="auto"/>
          </w:divBdr>
        </w:div>
        <w:div w:id="109845298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sChild>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1966033471">
          <w:marLeft w:val="0"/>
          <w:marRight w:val="0"/>
          <w:marTop w:val="0"/>
          <w:marBottom w:val="0"/>
          <w:divBdr>
            <w:top w:val="none" w:sz="0" w:space="0" w:color="auto"/>
            <w:left w:val="none" w:sz="0" w:space="0" w:color="auto"/>
            <w:bottom w:val="none" w:sz="0" w:space="0" w:color="auto"/>
            <w:right w:val="none" w:sz="0" w:space="0" w:color="auto"/>
          </w:divBdr>
        </w:div>
        <w:div w:id="28461112">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 w:id="1019235094">
          <w:marLeft w:val="0"/>
          <w:marRight w:val="0"/>
          <w:marTop w:val="0"/>
          <w:marBottom w:val="0"/>
          <w:divBdr>
            <w:top w:val="none" w:sz="0" w:space="0" w:color="auto"/>
            <w:left w:val="none" w:sz="0" w:space="0" w:color="auto"/>
            <w:bottom w:val="none" w:sz="0" w:space="0" w:color="auto"/>
            <w:right w:val="none" w:sz="0" w:space="0" w:color="auto"/>
          </w:divBdr>
        </w:div>
        <w:div w:id="741486554">
          <w:marLeft w:val="0"/>
          <w:marRight w:val="0"/>
          <w:marTop w:val="0"/>
          <w:marBottom w:val="0"/>
          <w:divBdr>
            <w:top w:val="none" w:sz="0" w:space="0" w:color="auto"/>
            <w:left w:val="none" w:sz="0" w:space="0" w:color="auto"/>
            <w:bottom w:val="none" w:sz="0" w:space="0" w:color="auto"/>
            <w:right w:val="none" w:sz="0" w:space="0" w:color="auto"/>
          </w:divBdr>
        </w:div>
        <w:div w:id="1237789634">
          <w:marLeft w:val="0"/>
          <w:marRight w:val="0"/>
          <w:marTop w:val="0"/>
          <w:marBottom w:val="0"/>
          <w:divBdr>
            <w:top w:val="none" w:sz="0" w:space="0" w:color="auto"/>
            <w:left w:val="none" w:sz="0" w:space="0" w:color="auto"/>
            <w:bottom w:val="none" w:sz="0" w:space="0" w:color="auto"/>
            <w:right w:val="none" w:sz="0" w:space="0" w:color="auto"/>
          </w:divBdr>
        </w:div>
      </w:divsChild>
    </w:div>
    <w:div w:id="1023900251">
      <w:bodyDiv w:val="1"/>
      <w:marLeft w:val="0"/>
      <w:marRight w:val="0"/>
      <w:marTop w:val="0"/>
      <w:marBottom w:val="0"/>
      <w:divBdr>
        <w:top w:val="none" w:sz="0" w:space="0" w:color="auto"/>
        <w:left w:val="none" w:sz="0" w:space="0" w:color="auto"/>
        <w:bottom w:val="none" w:sz="0" w:space="0" w:color="auto"/>
        <w:right w:val="none" w:sz="0" w:space="0" w:color="auto"/>
      </w:divBdr>
      <w:divsChild>
        <w:div w:id="335883405">
          <w:marLeft w:val="0"/>
          <w:marRight w:val="0"/>
          <w:marTop w:val="0"/>
          <w:marBottom w:val="0"/>
          <w:divBdr>
            <w:top w:val="none" w:sz="0" w:space="0" w:color="auto"/>
            <w:left w:val="none" w:sz="0" w:space="0" w:color="auto"/>
            <w:bottom w:val="none" w:sz="0" w:space="0" w:color="auto"/>
            <w:right w:val="none" w:sz="0" w:space="0" w:color="auto"/>
          </w:divBdr>
        </w:div>
        <w:div w:id="1136334614">
          <w:marLeft w:val="0"/>
          <w:marRight w:val="0"/>
          <w:marTop w:val="0"/>
          <w:marBottom w:val="0"/>
          <w:divBdr>
            <w:top w:val="none" w:sz="0" w:space="0" w:color="auto"/>
            <w:left w:val="none" w:sz="0" w:space="0" w:color="auto"/>
            <w:bottom w:val="none" w:sz="0" w:space="0" w:color="auto"/>
            <w:right w:val="none" w:sz="0" w:space="0" w:color="auto"/>
          </w:divBdr>
        </w:div>
      </w:divsChild>
    </w:div>
    <w:div w:id="1034186748">
      <w:bodyDiv w:val="1"/>
      <w:marLeft w:val="0"/>
      <w:marRight w:val="0"/>
      <w:marTop w:val="0"/>
      <w:marBottom w:val="0"/>
      <w:divBdr>
        <w:top w:val="none" w:sz="0" w:space="0" w:color="auto"/>
        <w:left w:val="none" w:sz="0" w:space="0" w:color="auto"/>
        <w:bottom w:val="none" w:sz="0" w:space="0" w:color="auto"/>
        <w:right w:val="none" w:sz="0" w:space="0" w:color="auto"/>
      </w:divBdr>
    </w:div>
    <w:div w:id="1091311667">
      <w:bodyDiv w:val="1"/>
      <w:marLeft w:val="0"/>
      <w:marRight w:val="0"/>
      <w:marTop w:val="0"/>
      <w:marBottom w:val="0"/>
      <w:divBdr>
        <w:top w:val="none" w:sz="0" w:space="0" w:color="auto"/>
        <w:left w:val="none" w:sz="0" w:space="0" w:color="auto"/>
        <w:bottom w:val="none" w:sz="0" w:space="0" w:color="auto"/>
        <w:right w:val="none" w:sz="0" w:space="0" w:color="auto"/>
      </w:divBdr>
      <w:divsChild>
        <w:div w:id="397441957">
          <w:marLeft w:val="0"/>
          <w:marRight w:val="0"/>
          <w:marTop w:val="0"/>
          <w:marBottom w:val="0"/>
          <w:divBdr>
            <w:top w:val="none" w:sz="0" w:space="0" w:color="auto"/>
            <w:left w:val="none" w:sz="0" w:space="0" w:color="auto"/>
            <w:bottom w:val="none" w:sz="0" w:space="0" w:color="auto"/>
            <w:right w:val="none" w:sz="0" w:space="0" w:color="auto"/>
          </w:divBdr>
        </w:div>
        <w:div w:id="113016753">
          <w:marLeft w:val="0"/>
          <w:marRight w:val="0"/>
          <w:marTop w:val="0"/>
          <w:marBottom w:val="0"/>
          <w:divBdr>
            <w:top w:val="none" w:sz="0" w:space="0" w:color="auto"/>
            <w:left w:val="none" w:sz="0" w:space="0" w:color="auto"/>
            <w:bottom w:val="none" w:sz="0" w:space="0" w:color="auto"/>
            <w:right w:val="none" w:sz="0" w:space="0" w:color="auto"/>
          </w:divBdr>
        </w:div>
        <w:div w:id="1146124630">
          <w:marLeft w:val="0"/>
          <w:marRight w:val="0"/>
          <w:marTop w:val="0"/>
          <w:marBottom w:val="0"/>
          <w:divBdr>
            <w:top w:val="none" w:sz="0" w:space="0" w:color="auto"/>
            <w:left w:val="none" w:sz="0" w:space="0" w:color="auto"/>
            <w:bottom w:val="none" w:sz="0" w:space="0" w:color="auto"/>
            <w:right w:val="none" w:sz="0" w:space="0" w:color="auto"/>
          </w:divBdr>
        </w:div>
        <w:div w:id="85271426">
          <w:marLeft w:val="0"/>
          <w:marRight w:val="0"/>
          <w:marTop w:val="0"/>
          <w:marBottom w:val="0"/>
          <w:divBdr>
            <w:top w:val="none" w:sz="0" w:space="0" w:color="auto"/>
            <w:left w:val="none" w:sz="0" w:space="0" w:color="auto"/>
            <w:bottom w:val="none" w:sz="0" w:space="0" w:color="auto"/>
            <w:right w:val="none" w:sz="0" w:space="0" w:color="auto"/>
          </w:divBdr>
        </w:div>
        <w:div w:id="1137987047">
          <w:marLeft w:val="0"/>
          <w:marRight w:val="0"/>
          <w:marTop w:val="0"/>
          <w:marBottom w:val="0"/>
          <w:divBdr>
            <w:top w:val="none" w:sz="0" w:space="0" w:color="auto"/>
            <w:left w:val="none" w:sz="0" w:space="0" w:color="auto"/>
            <w:bottom w:val="none" w:sz="0" w:space="0" w:color="auto"/>
            <w:right w:val="none" w:sz="0" w:space="0" w:color="auto"/>
          </w:divBdr>
        </w:div>
      </w:divsChild>
    </w:div>
    <w:div w:id="1215972895">
      <w:bodyDiv w:val="1"/>
      <w:marLeft w:val="0"/>
      <w:marRight w:val="0"/>
      <w:marTop w:val="0"/>
      <w:marBottom w:val="0"/>
      <w:divBdr>
        <w:top w:val="none" w:sz="0" w:space="0" w:color="auto"/>
        <w:left w:val="none" w:sz="0" w:space="0" w:color="auto"/>
        <w:bottom w:val="none" w:sz="0" w:space="0" w:color="auto"/>
        <w:right w:val="none" w:sz="0" w:space="0" w:color="auto"/>
      </w:divBdr>
      <w:divsChild>
        <w:div w:id="1004825886">
          <w:marLeft w:val="0"/>
          <w:marRight w:val="0"/>
          <w:marTop w:val="0"/>
          <w:marBottom w:val="0"/>
          <w:divBdr>
            <w:top w:val="none" w:sz="0" w:space="0" w:color="auto"/>
            <w:left w:val="none" w:sz="0" w:space="0" w:color="auto"/>
            <w:bottom w:val="none" w:sz="0" w:space="0" w:color="auto"/>
            <w:right w:val="none" w:sz="0" w:space="0" w:color="auto"/>
          </w:divBdr>
        </w:div>
        <w:div w:id="1059017889">
          <w:marLeft w:val="0"/>
          <w:marRight w:val="0"/>
          <w:marTop w:val="0"/>
          <w:marBottom w:val="0"/>
          <w:divBdr>
            <w:top w:val="none" w:sz="0" w:space="0" w:color="auto"/>
            <w:left w:val="none" w:sz="0" w:space="0" w:color="auto"/>
            <w:bottom w:val="none" w:sz="0" w:space="0" w:color="auto"/>
            <w:right w:val="none" w:sz="0" w:space="0" w:color="auto"/>
          </w:divBdr>
        </w:div>
        <w:div w:id="868445241">
          <w:marLeft w:val="0"/>
          <w:marRight w:val="0"/>
          <w:marTop w:val="0"/>
          <w:marBottom w:val="0"/>
          <w:divBdr>
            <w:top w:val="none" w:sz="0" w:space="0" w:color="auto"/>
            <w:left w:val="none" w:sz="0" w:space="0" w:color="auto"/>
            <w:bottom w:val="none" w:sz="0" w:space="0" w:color="auto"/>
            <w:right w:val="none" w:sz="0" w:space="0" w:color="auto"/>
          </w:divBdr>
        </w:div>
        <w:div w:id="1854955685">
          <w:marLeft w:val="0"/>
          <w:marRight w:val="0"/>
          <w:marTop w:val="0"/>
          <w:marBottom w:val="0"/>
          <w:divBdr>
            <w:top w:val="none" w:sz="0" w:space="0" w:color="auto"/>
            <w:left w:val="none" w:sz="0" w:space="0" w:color="auto"/>
            <w:bottom w:val="none" w:sz="0" w:space="0" w:color="auto"/>
            <w:right w:val="none" w:sz="0" w:space="0" w:color="auto"/>
          </w:divBdr>
        </w:div>
      </w:divsChild>
    </w:div>
    <w:div w:id="1245918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212">
          <w:marLeft w:val="0"/>
          <w:marRight w:val="0"/>
          <w:marTop w:val="0"/>
          <w:marBottom w:val="0"/>
          <w:divBdr>
            <w:top w:val="none" w:sz="0" w:space="0" w:color="auto"/>
            <w:left w:val="none" w:sz="0" w:space="0" w:color="auto"/>
            <w:bottom w:val="none" w:sz="0" w:space="0" w:color="auto"/>
            <w:right w:val="none" w:sz="0" w:space="0" w:color="auto"/>
          </w:divBdr>
        </w:div>
        <w:div w:id="1835993527">
          <w:marLeft w:val="0"/>
          <w:marRight w:val="0"/>
          <w:marTop w:val="0"/>
          <w:marBottom w:val="0"/>
          <w:divBdr>
            <w:top w:val="none" w:sz="0" w:space="0" w:color="auto"/>
            <w:left w:val="none" w:sz="0" w:space="0" w:color="auto"/>
            <w:bottom w:val="none" w:sz="0" w:space="0" w:color="auto"/>
            <w:right w:val="none" w:sz="0" w:space="0" w:color="auto"/>
          </w:divBdr>
        </w:div>
      </w:divsChild>
    </w:div>
    <w:div w:id="1410694430">
      <w:bodyDiv w:val="1"/>
      <w:marLeft w:val="0"/>
      <w:marRight w:val="0"/>
      <w:marTop w:val="0"/>
      <w:marBottom w:val="0"/>
      <w:divBdr>
        <w:top w:val="none" w:sz="0" w:space="0" w:color="auto"/>
        <w:left w:val="none" w:sz="0" w:space="0" w:color="auto"/>
        <w:bottom w:val="none" w:sz="0" w:space="0" w:color="auto"/>
        <w:right w:val="none" w:sz="0" w:space="0" w:color="auto"/>
      </w:divBdr>
      <w:divsChild>
        <w:div w:id="265621972">
          <w:marLeft w:val="0"/>
          <w:marRight w:val="0"/>
          <w:marTop w:val="0"/>
          <w:marBottom w:val="0"/>
          <w:divBdr>
            <w:top w:val="none" w:sz="0" w:space="0" w:color="auto"/>
            <w:left w:val="none" w:sz="0" w:space="0" w:color="auto"/>
            <w:bottom w:val="none" w:sz="0" w:space="0" w:color="auto"/>
            <w:right w:val="none" w:sz="0" w:space="0" w:color="auto"/>
          </w:divBdr>
        </w:div>
        <w:div w:id="152524350">
          <w:marLeft w:val="0"/>
          <w:marRight w:val="0"/>
          <w:marTop w:val="0"/>
          <w:marBottom w:val="0"/>
          <w:divBdr>
            <w:top w:val="none" w:sz="0" w:space="0" w:color="auto"/>
            <w:left w:val="none" w:sz="0" w:space="0" w:color="auto"/>
            <w:bottom w:val="none" w:sz="0" w:space="0" w:color="auto"/>
            <w:right w:val="none" w:sz="0" w:space="0" w:color="auto"/>
          </w:divBdr>
        </w:div>
        <w:div w:id="920866420">
          <w:marLeft w:val="0"/>
          <w:marRight w:val="0"/>
          <w:marTop w:val="0"/>
          <w:marBottom w:val="0"/>
          <w:divBdr>
            <w:top w:val="none" w:sz="0" w:space="0" w:color="auto"/>
            <w:left w:val="none" w:sz="0" w:space="0" w:color="auto"/>
            <w:bottom w:val="none" w:sz="0" w:space="0" w:color="auto"/>
            <w:right w:val="none" w:sz="0" w:space="0" w:color="auto"/>
          </w:divBdr>
        </w:div>
        <w:div w:id="1575822620">
          <w:marLeft w:val="0"/>
          <w:marRight w:val="0"/>
          <w:marTop w:val="0"/>
          <w:marBottom w:val="0"/>
          <w:divBdr>
            <w:top w:val="none" w:sz="0" w:space="0" w:color="auto"/>
            <w:left w:val="none" w:sz="0" w:space="0" w:color="auto"/>
            <w:bottom w:val="none" w:sz="0" w:space="0" w:color="auto"/>
            <w:right w:val="none" w:sz="0" w:space="0" w:color="auto"/>
          </w:divBdr>
        </w:div>
        <w:div w:id="615989757">
          <w:marLeft w:val="0"/>
          <w:marRight w:val="0"/>
          <w:marTop w:val="0"/>
          <w:marBottom w:val="0"/>
          <w:divBdr>
            <w:top w:val="none" w:sz="0" w:space="0" w:color="auto"/>
            <w:left w:val="none" w:sz="0" w:space="0" w:color="auto"/>
            <w:bottom w:val="none" w:sz="0" w:space="0" w:color="auto"/>
            <w:right w:val="none" w:sz="0" w:space="0" w:color="auto"/>
          </w:divBdr>
        </w:div>
        <w:div w:id="493909759">
          <w:marLeft w:val="0"/>
          <w:marRight w:val="0"/>
          <w:marTop w:val="0"/>
          <w:marBottom w:val="0"/>
          <w:divBdr>
            <w:top w:val="none" w:sz="0" w:space="0" w:color="auto"/>
            <w:left w:val="none" w:sz="0" w:space="0" w:color="auto"/>
            <w:bottom w:val="none" w:sz="0" w:space="0" w:color="auto"/>
            <w:right w:val="none" w:sz="0" w:space="0" w:color="auto"/>
          </w:divBdr>
        </w:div>
        <w:div w:id="1349526946">
          <w:marLeft w:val="0"/>
          <w:marRight w:val="0"/>
          <w:marTop w:val="0"/>
          <w:marBottom w:val="0"/>
          <w:divBdr>
            <w:top w:val="none" w:sz="0" w:space="0" w:color="auto"/>
            <w:left w:val="none" w:sz="0" w:space="0" w:color="auto"/>
            <w:bottom w:val="none" w:sz="0" w:space="0" w:color="auto"/>
            <w:right w:val="none" w:sz="0" w:space="0" w:color="auto"/>
          </w:divBdr>
        </w:div>
        <w:div w:id="987782484">
          <w:marLeft w:val="0"/>
          <w:marRight w:val="0"/>
          <w:marTop w:val="0"/>
          <w:marBottom w:val="0"/>
          <w:divBdr>
            <w:top w:val="none" w:sz="0" w:space="0" w:color="auto"/>
            <w:left w:val="none" w:sz="0" w:space="0" w:color="auto"/>
            <w:bottom w:val="none" w:sz="0" w:space="0" w:color="auto"/>
            <w:right w:val="none" w:sz="0" w:space="0" w:color="auto"/>
          </w:divBdr>
        </w:div>
        <w:div w:id="355892358">
          <w:marLeft w:val="0"/>
          <w:marRight w:val="0"/>
          <w:marTop w:val="0"/>
          <w:marBottom w:val="0"/>
          <w:divBdr>
            <w:top w:val="none" w:sz="0" w:space="0" w:color="auto"/>
            <w:left w:val="none" w:sz="0" w:space="0" w:color="auto"/>
            <w:bottom w:val="none" w:sz="0" w:space="0" w:color="auto"/>
            <w:right w:val="none" w:sz="0" w:space="0" w:color="auto"/>
          </w:divBdr>
        </w:div>
        <w:div w:id="1250239842">
          <w:marLeft w:val="0"/>
          <w:marRight w:val="0"/>
          <w:marTop w:val="0"/>
          <w:marBottom w:val="0"/>
          <w:divBdr>
            <w:top w:val="none" w:sz="0" w:space="0" w:color="auto"/>
            <w:left w:val="none" w:sz="0" w:space="0" w:color="auto"/>
            <w:bottom w:val="none" w:sz="0" w:space="0" w:color="auto"/>
            <w:right w:val="none" w:sz="0" w:space="0" w:color="auto"/>
          </w:divBdr>
        </w:div>
        <w:div w:id="845945958">
          <w:marLeft w:val="0"/>
          <w:marRight w:val="0"/>
          <w:marTop w:val="0"/>
          <w:marBottom w:val="0"/>
          <w:divBdr>
            <w:top w:val="none" w:sz="0" w:space="0" w:color="auto"/>
            <w:left w:val="none" w:sz="0" w:space="0" w:color="auto"/>
            <w:bottom w:val="none" w:sz="0" w:space="0" w:color="auto"/>
            <w:right w:val="none" w:sz="0" w:space="0" w:color="auto"/>
          </w:divBdr>
        </w:div>
        <w:div w:id="2070151627">
          <w:marLeft w:val="0"/>
          <w:marRight w:val="0"/>
          <w:marTop w:val="0"/>
          <w:marBottom w:val="0"/>
          <w:divBdr>
            <w:top w:val="none" w:sz="0" w:space="0" w:color="auto"/>
            <w:left w:val="none" w:sz="0" w:space="0" w:color="auto"/>
            <w:bottom w:val="none" w:sz="0" w:space="0" w:color="auto"/>
            <w:right w:val="none" w:sz="0" w:space="0" w:color="auto"/>
          </w:divBdr>
        </w:div>
        <w:div w:id="1524905527">
          <w:marLeft w:val="0"/>
          <w:marRight w:val="0"/>
          <w:marTop w:val="0"/>
          <w:marBottom w:val="0"/>
          <w:divBdr>
            <w:top w:val="none" w:sz="0" w:space="0" w:color="auto"/>
            <w:left w:val="none" w:sz="0" w:space="0" w:color="auto"/>
            <w:bottom w:val="none" w:sz="0" w:space="0" w:color="auto"/>
            <w:right w:val="none" w:sz="0" w:space="0" w:color="auto"/>
          </w:divBdr>
        </w:div>
        <w:div w:id="1725176105">
          <w:marLeft w:val="0"/>
          <w:marRight w:val="0"/>
          <w:marTop w:val="0"/>
          <w:marBottom w:val="0"/>
          <w:divBdr>
            <w:top w:val="none" w:sz="0" w:space="0" w:color="auto"/>
            <w:left w:val="none" w:sz="0" w:space="0" w:color="auto"/>
            <w:bottom w:val="none" w:sz="0" w:space="0" w:color="auto"/>
            <w:right w:val="none" w:sz="0" w:space="0" w:color="auto"/>
          </w:divBdr>
        </w:div>
      </w:divsChild>
    </w:div>
    <w:div w:id="1592466994">
      <w:bodyDiv w:val="1"/>
      <w:marLeft w:val="0"/>
      <w:marRight w:val="0"/>
      <w:marTop w:val="0"/>
      <w:marBottom w:val="0"/>
      <w:divBdr>
        <w:top w:val="none" w:sz="0" w:space="0" w:color="auto"/>
        <w:left w:val="none" w:sz="0" w:space="0" w:color="auto"/>
        <w:bottom w:val="none" w:sz="0" w:space="0" w:color="auto"/>
        <w:right w:val="none" w:sz="0" w:space="0" w:color="auto"/>
      </w:divBdr>
    </w:div>
    <w:div w:id="1661349726">
      <w:bodyDiv w:val="1"/>
      <w:marLeft w:val="0"/>
      <w:marRight w:val="0"/>
      <w:marTop w:val="0"/>
      <w:marBottom w:val="0"/>
      <w:divBdr>
        <w:top w:val="none" w:sz="0" w:space="0" w:color="auto"/>
        <w:left w:val="none" w:sz="0" w:space="0" w:color="auto"/>
        <w:bottom w:val="none" w:sz="0" w:space="0" w:color="auto"/>
        <w:right w:val="none" w:sz="0" w:space="0" w:color="auto"/>
      </w:divBdr>
      <w:divsChild>
        <w:div w:id="986517035">
          <w:marLeft w:val="0"/>
          <w:marRight w:val="0"/>
          <w:marTop w:val="0"/>
          <w:marBottom w:val="0"/>
          <w:divBdr>
            <w:top w:val="none" w:sz="0" w:space="0" w:color="auto"/>
            <w:left w:val="none" w:sz="0" w:space="0" w:color="auto"/>
            <w:bottom w:val="none" w:sz="0" w:space="0" w:color="auto"/>
            <w:right w:val="none" w:sz="0" w:space="0" w:color="auto"/>
          </w:divBdr>
        </w:div>
        <w:div w:id="162933540">
          <w:marLeft w:val="0"/>
          <w:marRight w:val="0"/>
          <w:marTop w:val="0"/>
          <w:marBottom w:val="0"/>
          <w:divBdr>
            <w:top w:val="none" w:sz="0" w:space="0" w:color="auto"/>
            <w:left w:val="none" w:sz="0" w:space="0" w:color="auto"/>
            <w:bottom w:val="none" w:sz="0" w:space="0" w:color="auto"/>
            <w:right w:val="none" w:sz="0" w:space="0" w:color="auto"/>
          </w:divBdr>
        </w:div>
        <w:div w:id="521744928">
          <w:marLeft w:val="0"/>
          <w:marRight w:val="0"/>
          <w:marTop w:val="0"/>
          <w:marBottom w:val="0"/>
          <w:divBdr>
            <w:top w:val="none" w:sz="0" w:space="0" w:color="auto"/>
            <w:left w:val="none" w:sz="0" w:space="0" w:color="auto"/>
            <w:bottom w:val="none" w:sz="0" w:space="0" w:color="auto"/>
            <w:right w:val="none" w:sz="0" w:space="0" w:color="auto"/>
          </w:divBdr>
        </w:div>
        <w:div w:id="103694197">
          <w:marLeft w:val="0"/>
          <w:marRight w:val="0"/>
          <w:marTop w:val="0"/>
          <w:marBottom w:val="0"/>
          <w:divBdr>
            <w:top w:val="none" w:sz="0" w:space="0" w:color="auto"/>
            <w:left w:val="none" w:sz="0" w:space="0" w:color="auto"/>
            <w:bottom w:val="none" w:sz="0" w:space="0" w:color="auto"/>
            <w:right w:val="none" w:sz="0" w:space="0" w:color="auto"/>
          </w:divBdr>
        </w:div>
        <w:div w:id="1978217932">
          <w:marLeft w:val="0"/>
          <w:marRight w:val="0"/>
          <w:marTop w:val="0"/>
          <w:marBottom w:val="0"/>
          <w:divBdr>
            <w:top w:val="none" w:sz="0" w:space="0" w:color="auto"/>
            <w:left w:val="none" w:sz="0" w:space="0" w:color="auto"/>
            <w:bottom w:val="none" w:sz="0" w:space="0" w:color="auto"/>
            <w:right w:val="none" w:sz="0" w:space="0" w:color="auto"/>
          </w:divBdr>
        </w:div>
      </w:divsChild>
    </w:div>
    <w:div w:id="1752700906">
      <w:bodyDiv w:val="1"/>
      <w:marLeft w:val="0"/>
      <w:marRight w:val="0"/>
      <w:marTop w:val="0"/>
      <w:marBottom w:val="0"/>
      <w:divBdr>
        <w:top w:val="none" w:sz="0" w:space="0" w:color="auto"/>
        <w:left w:val="none" w:sz="0" w:space="0" w:color="auto"/>
        <w:bottom w:val="none" w:sz="0" w:space="0" w:color="auto"/>
        <w:right w:val="none" w:sz="0" w:space="0" w:color="auto"/>
      </w:divBdr>
    </w:div>
    <w:div w:id="1834181278">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3">
          <w:marLeft w:val="0"/>
          <w:marRight w:val="0"/>
          <w:marTop w:val="0"/>
          <w:marBottom w:val="0"/>
          <w:divBdr>
            <w:top w:val="none" w:sz="0" w:space="0" w:color="auto"/>
            <w:left w:val="none" w:sz="0" w:space="0" w:color="auto"/>
            <w:bottom w:val="none" w:sz="0" w:space="0" w:color="auto"/>
            <w:right w:val="none" w:sz="0" w:space="0" w:color="auto"/>
          </w:divBdr>
        </w:div>
        <w:div w:id="1191141841">
          <w:marLeft w:val="0"/>
          <w:marRight w:val="0"/>
          <w:marTop w:val="0"/>
          <w:marBottom w:val="0"/>
          <w:divBdr>
            <w:top w:val="none" w:sz="0" w:space="0" w:color="auto"/>
            <w:left w:val="none" w:sz="0" w:space="0" w:color="auto"/>
            <w:bottom w:val="none" w:sz="0" w:space="0" w:color="auto"/>
            <w:right w:val="none" w:sz="0" w:space="0" w:color="auto"/>
          </w:divBdr>
        </w:div>
        <w:div w:id="756287862">
          <w:marLeft w:val="0"/>
          <w:marRight w:val="0"/>
          <w:marTop w:val="0"/>
          <w:marBottom w:val="0"/>
          <w:divBdr>
            <w:top w:val="none" w:sz="0" w:space="0" w:color="auto"/>
            <w:left w:val="none" w:sz="0" w:space="0" w:color="auto"/>
            <w:bottom w:val="none" w:sz="0" w:space="0" w:color="auto"/>
            <w:right w:val="none" w:sz="0" w:space="0" w:color="auto"/>
          </w:divBdr>
        </w:div>
        <w:div w:id="2028485833">
          <w:marLeft w:val="0"/>
          <w:marRight w:val="0"/>
          <w:marTop w:val="0"/>
          <w:marBottom w:val="0"/>
          <w:divBdr>
            <w:top w:val="none" w:sz="0" w:space="0" w:color="auto"/>
            <w:left w:val="none" w:sz="0" w:space="0" w:color="auto"/>
            <w:bottom w:val="none" w:sz="0" w:space="0" w:color="auto"/>
            <w:right w:val="none" w:sz="0" w:space="0" w:color="auto"/>
          </w:divBdr>
        </w:div>
        <w:div w:id="405415691">
          <w:marLeft w:val="0"/>
          <w:marRight w:val="0"/>
          <w:marTop w:val="0"/>
          <w:marBottom w:val="0"/>
          <w:divBdr>
            <w:top w:val="none" w:sz="0" w:space="0" w:color="auto"/>
            <w:left w:val="none" w:sz="0" w:space="0" w:color="auto"/>
            <w:bottom w:val="none" w:sz="0" w:space="0" w:color="auto"/>
            <w:right w:val="none" w:sz="0" w:space="0" w:color="auto"/>
          </w:divBdr>
        </w:div>
        <w:div w:id="1754474143">
          <w:marLeft w:val="0"/>
          <w:marRight w:val="0"/>
          <w:marTop w:val="0"/>
          <w:marBottom w:val="0"/>
          <w:divBdr>
            <w:top w:val="none" w:sz="0" w:space="0" w:color="auto"/>
            <w:left w:val="none" w:sz="0" w:space="0" w:color="auto"/>
            <w:bottom w:val="none" w:sz="0" w:space="0" w:color="auto"/>
            <w:right w:val="none" w:sz="0" w:space="0" w:color="auto"/>
          </w:divBdr>
        </w:div>
        <w:div w:id="740756296">
          <w:marLeft w:val="0"/>
          <w:marRight w:val="0"/>
          <w:marTop w:val="0"/>
          <w:marBottom w:val="0"/>
          <w:divBdr>
            <w:top w:val="none" w:sz="0" w:space="0" w:color="auto"/>
            <w:left w:val="none" w:sz="0" w:space="0" w:color="auto"/>
            <w:bottom w:val="none" w:sz="0" w:space="0" w:color="auto"/>
            <w:right w:val="none" w:sz="0" w:space="0" w:color="auto"/>
          </w:divBdr>
        </w:div>
        <w:div w:id="1501193538">
          <w:marLeft w:val="0"/>
          <w:marRight w:val="0"/>
          <w:marTop w:val="0"/>
          <w:marBottom w:val="0"/>
          <w:divBdr>
            <w:top w:val="none" w:sz="0" w:space="0" w:color="auto"/>
            <w:left w:val="none" w:sz="0" w:space="0" w:color="auto"/>
            <w:bottom w:val="none" w:sz="0" w:space="0" w:color="auto"/>
            <w:right w:val="none" w:sz="0" w:space="0" w:color="auto"/>
          </w:divBdr>
        </w:div>
        <w:div w:id="1225607779">
          <w:marLeft w:val="0"/>
          <w:marRight w:val="0"/>
          <w:marTop w:val="0"/>
          <w:marBottom w:val="0"/>
          <w:divBdr>
            <w:top w:val="none" w:sz="0" w:space="0" w:color="auto"/>
            <w:left w:val="none" w:sz="0" w:space="0" w:color="auto"/>
            <w:bottom w:val="none" w:sz="0" w:space="0" w:color="auto"/>
            <w:right w:val="none" w:sz="0" w:space="0" w:color="auto"/>
          </w:divBdr>
        </w:div>
        <w:div w:id="1318607970">
          <w:marLeft w:val="0"/>
          <w:marRight w:val="0"/>
          <w:marTop w:val="0"/>
          <w:marBottom w:val="0"/>
          <w:divBdr>
            <w:top w:val="none" w:sz="0" w:space="0" w:color="auto"/>
            <w:left w:val="none" w:sz="0" w:space="0" w:color="auto"/>
            <w:bottom w:val="none" w:sz="0" w:space="0" w:color="auto"/>
            <w:right w:val="none" w:sz="0" w:space="0" w:color="auto"/>
          </w:divBdr>
        </w:div>
        <w:div w:id="958604247">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559219813">
          <w:marLeft w:val="0"/>
          <w:marRight w:val="0"/>
          <w:marTop w:val="0"/>
          <w:marBottom w:val="0"/>
          <w:divBdr>
            <w:top w:val="none" w:sz="0" w:space="0" w:color="auto"/>
            <w:left w:val="none" w:sz="0" w:space="0" w:color="auto"/>
            <w:bottom w:val="none" w:sz="0" w:space="0" w:color="auto"/>
            <w:right w:val="none" w:sz="0" w:space="0" w:color="auto"/>
          </w:divBdr>
        </w:div>
        <w:div w:id="717508293">
          <w:marLeft w:val="0"/>
          <w:marRight w:val="0"/>
          <w:marTop w:val="0"/>
          <w:marBottom w:val="0"/>
          <w:divBdr>
            <w:top w:val="none" w:sz="0" w:space="0" w:color="auto"/>
            <w:left w:val="none" w:sz="0" w:space="0" w:color="auto"/>
            <w:bottom w:val="none" w:sz="0" w:space="0" w:color="auto"/>
            <w:right w:val="none" w:sz="0" w:space="0" w:color="auto"/>
          </w:divBdr>
        </w:div>
        <w:div w:id="1769613673">
          <w:marLeft w:val="0"/>
          <w:marRight w:val="0"/>
          <w:marTop w:val="0"/>
          <w:marBottom w:val="0"/>
          <w:divBdr>
            <w:top w:val="none" w:sz="0" w:space="0" w:color="auto"/>
            <w:left w:val="none" w:sz="0" w:space="0" w:color="auto"/>
            <w:bottom w:val="none" w:sz="0" w:space="0" w:color="auto"/>
            <w:right w:val="none" w:sz="0" w:space="0" w:color="auto"/>
          </w:divBdr>
        </w:div>
        <w:div w:id="607469788">
          <w:marLeft w:val="0"/>
          <w:marRight w:val="0"/>
          <w:marTop w:val="0"/>
          <w:marBottom w:val="0"/>
          <w:divBdr>
            <w:top w:val="none" w:sz="0" w:space="0" w:color="auto"/>
            <w:left w:val="none" w:sz="0" w:space="0" w:color="auto"/>
            <w:bottom w:val="none" w:sz="0" w:space="0" w:color="auto"/>
            <w:right w:val="none" w:sz="0" w:space="0" w:color="auto"/>
          </w:divBdr>
        </w:div>
        <w:div w:id="1543516839">
          <w:marLeft w:val="0"/>
          <w:marRight w:val="0"/>
          <w:marTop w:val="0"/>
          <w:marBottom w:val="0"/>
          <w:divBdr>
            <w:top w:val="none" w:sz="0" w:space="0" w:color="auto"/>
            <w:left w:val="none" w:sz="0" w:space="0" w:color="auto"/>
            <w:bottom w:val="none" w:sz="0" w:space="0" w:color="auto"/>
            <w:right w:val="none" w:sz="0" w:space="0" w:color="auto"/>
          </w:divBdr>
        </w:div>
        <w:div w:id="1512261231">
          <w:marLeft w:val="0"/>
          <w:marRight w:val="0"/>
          <w:marTop w:val="0"/>
          <w:marBottom w:val="0"/>
          <w:divBdr>
            <w:top w:val="none" w:sz="0" w:space="0" w:color="auto"/>
            <w:left w:val="none" w:sz="0" w:space="0" w:color="auto"/>
            <w:bottom w:val="none" w:sz="0" w:space="0" w:color="auto"/>
            <w:right w:val="none" w:sz="0" w:space="0" w:color="auto"/>
          </w:divBdr>
        </w:div>
        <w:div w:id="453983389">
          <w:marLeft w:val="0"/>
          <w:marRight w:val="0"/>
          <w:marTop w:val="0"/>
          <w:marBottom w:val="0"/>
          <w:divBdr>
            <w:top w:val="none" w:sz="0" w:space="0" w:color="auto"/>
            <w:left w:val="none" w:sz="0" w:space="0" w:color="auto"/>
            <w:bottom w:val="none" w:sz="0" w:space="0" w:color="auto"/>
            <w:right w:val="none" w:sz="0" w:space="0" w:color="auto"/>
          </w:divBdr>
        </w:div>
        <w:div w:id="1998340908">
          <w:marLeft w:val="0"/>
          <w:marRight w:val="0"/>
          <w:marTop w:val="0"/>
          <w:marBottom w:val="0"/>
          <w:divBdr>
            <w:top w:val="none" w:sz="0" w:space="0" w:color="auto"/>
            <w:left w:val="none" w:sz="0" w:space="0" w:color="auto"/>
            <w:bottom w:val="none" w:sz="0" w:space="0" w:color="auto"/>
            <w:right w:val="none" w:sz="0" w:space="0" w:color="auto"/>
          </w:divBdr>
        </w:div>
        <w:div w:id="2097941734">
          <w:marLeft w:val="0"/>
          <w:marRight w:val="0"/>
          <w:marTop w:val="0"/>
          <w:marBottom w:val="0"/>
          <w:divBdr>
            <w:top w:val="none" w:sz="0" w:space="0" w:color="auto"/>
            <w:left w:val="none" w:sz="0" w:space="0" w:color="auto"/>
            <w:bottom w:val="none" w:sz="0" w:space="0" w:color="auto"/>
            <w:right w:val="none" w:sz="0" w:space="0" w:color="auto"/>
          </w:divBdr>
        </w:div>
        <w:div w:id="1421827992">
          <w:marLeft w:val="0"/>
          <w:marRight w:val="0"/>
          <w:marTop w:val="0"/>
          <w:marBottom w:val="0"/>
          <w:divBdr>
            <w:top w:val="none" w:sz="0" w:space="0" w:color="auto"/>
            <w:left w:val="none" w:sz="0" w:space="0" w:color="auto"/>
            <w:bottom w:val="none" w:sz="0" w:space="0" w:color="auto"/>
            <w:right w:val="none" w:sz="0" w:space="0" w:color="auto"/>
          </w:divBdr>
        </w:div>
      </w:divsChild>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sChild>
        <w:div w:id="684868134">
          <w:marLeft w:val="0"/>
          <w:marRight w:val="0"/>
          <w:marTop w:val="15"/>
          <w:marBottom w:val="0"/>
          <w:divBdr>
            <w:top w:val="single" w:sz="48" w:space="0" w:color="auto"/>
            <w:left w:val="single" w:sz="48" w:space="0" w:color="auto"/>
            <w:bottom w:val="single" w:sz="48" w:space="0" w:color="auto"/>
            <w:right w:val="single" w:sz="48" w:space="0" w:color="auto"/>
          </w:divBdr>
          <w:divsChild>
            <w:div w:id="379480496">
              <w:marLeft w:val="0"/>
              <w:marRight w:val="0"/>
              <w:marTop w:val="0"/>
              <w:marBottom w:val="0"/>
              <w:divBdr>
                <w:top w:val="none" w:sz="0" w:space="0" w:color="auto"/>
                <w:left w:val="none" w:sz="0" w:space="0" w:color="auto"/>
                <w:bottom w:val="none" w:sz="0" w:space="0" w:color="auto"/>
                <w:right w:val="none" w:sz="0" w:space="0" w:color="auto"/>
              </w:divBdr>
              <w:divsChild>
                <w:div w:id="1295595562">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874490249">
                  <w:marLeft w:val="0"/>
                  <w:marRight w:val="0"/>
                  <w:marTop w:val="0"/>
                  <w:marBottom w:val="0"/>
                  <w:divBdr>
                    <w:top w:val="none" w:sz="0" w:space="0" w:color="auto"/>
                    <w:left w:val="none" w:sz="0" w:space="0" w:color="auto"/>
                    <w:bottom w:val="none" w:sz="0" w:space="0" w:color="auto"/>
                    <w:right w:val="none" w:sz="0" w:space="0" w:color="auto"/>
                  </w:divBdr>
                </w:div>
                <w:div w:id="2064596071">
                  <w:marLeft w:val="0"/>
                  <w:marRight w:val="0"/>
                  <w:marTop w:val="0"/>
                  <w:marBottom w:val="0"/>
                  <w:divBdr>
                    <w:top w:val="none" w:sz="0" w:space="0" w:color="auto"/>
                    <w:left w:val="none" w:sz="0" w:space="0" w:color="auto"/>
                    <w:bottom w:val="none" w:sz="0" w:space="0" w:color="auto"/>
                    <w:right w:val="none" w:sz="0" w:space="0" w:color="auto"/>
                  </w:divBdr>
                </w:div>
                <w:div w:id="1454325520">
                  <w:marLeft w:val="0"/>
                  <w:marRight w:val="0"/>
                  <w:marTop w:val="0"/>
                  <w:marBottom w:val="0"/>
                  <w:divBdr>
                    <w:top w:val="none" w:sz="0" w:space="0" w:color="auto"/>
                    <w:left w:val="none" w:sz="0" w:space="0" w:color="auto"/>
                    <w:bottom w:val="none" w:sz="0" w:space="0" w:color="auto"/>
                    <w:right w:val="none" w:sz="0" w:space="0" w:color="auto"/>
                  </w:divBdr>
                </w:div>
                <w:div w:id="1793671465">
                  <w:marLeft w:val="0"/>
                  <w:marRight w:val="0"/>
                  <w:marTop w:val="0"/>
                  <w:marBottom w:val="0"/>
                  <w:divBdr>
                    <w:top w:val="none" w:sz="0" w:space="0" w:color="auto"/>
                    <w:left w:val="none" w:sz="0" w:space="0" w:color="auto"/>
                    <w:bottom w:val="none" w:sz="0" w:space="0" w:color="auto"/>
                    <w:right w:val="none" w:sz="0" w:space="0" w:color="auto"/>
                  </w:divBdr>
                </w:div>
                <w:div w:id="1290282300">
                  <w:marLeft w:val="0"/>
                  <w:marRight w:val="0"/>
                  <w:marTop w:val="0"/>
                  <w:marBottom w:val="0"/>
                  <w:divBdr>
                    <w:top w:val="none" w:sz="0" w:space="0" w:color="auto"/>
                    <w:left w:val="none" w:sz="0" w:space="0" w:color="auto"/>
                    <w:bottom w:val="none" w:sz="0" w:space="0" w:color="auto"/>
                    <w:right w:val="none" w:sz="0" w:space="0" w:color="auto"/>
                  </w:divBdr>
                </w:div>
                <w:div w:id="2096701536">
                  <w:marLeft w:val="0"/>
                  <w:marRight w:val="0"/>
                  <w:marTop w:val="0"/>
                  <w:marBottom w:val="0"/>
                  <w:divBdr>
                    <w:top w:val="none" w:sz="0" w:space="0" w:color="auto"/>
                    <w:left w:val="none" w:sz="0" w:space="0" w:color="auto"/>
                    <w:bottom w:val="none" w:sz="0" w:space="0" w:color="auto"/>
                    <w:right w:val="none" w:sz="0" w:space="0" w:color="auto"/>
                  </w:divBdr>
                </w:div>
                <w:div w:id="119035848">
                  <w:marLeft w:val="0"/>
                  <w:marRight w:val="0"/>
                  <w:marTop w:val="0"/>
                  <w:marBottom w:val="0"/>
                  <w:divBdr>
                    <w:top w:val="none" w:sz="0" w:space="0" w:color="auto"/>
                    <w:left w:val="none" w:sz="0" w:space="0" w:color="auto"/>
                    <w:bottom w:val="none" w:sz="0" w:space="0" w:color="auto"/>
                    <w:right w:val="none" w:sz="0" w:space="0" w:color="auto"/>
                  </w:divBdr>
                </w:div>
                <w:div w:id="1060372601">
                  <w:marLeft w:val="0"/>
                  <w:marRight w:val="0"/>
                  <w:marTop w:val="0"/>
                  <w:marBottom w:val="0"/>
                  <w:divBdr>
                    <w:top w:val="none" w:sz="0" w:space="0" w:color="auto"/>
                    <w:left w:val="none" w:sz="0" w:space="0" w:color="auto"/>
                    <w:bottom w:val="none" w:sz="0" w:space="0" w:color="auto"/>
                    <w:right w:val="none" w:sz="0" w:space="0" w:color="auto"/>
                  </w:divBdr>
                </w:div>
                <w:div w:id="692920832">
                  <w:marLeft w:val="0"/>
                  <w:marRight w:val="0"/>
                  <w:marTop w:val="0"/>
                  <w:marBottom w:val="0"/>
                  <w:divBdr>
                    <w:top w:val="none" w:sz="0" w:space="0" w:color="auto"/>
                    <w:left w:val="none" w:sz="0" w:space="0" w:color="auto"/>
                    <w:bottom w:val="none" w:sz="0" w:space="0" w:color="auto"/>
                    <w:right w:val="none" w:sz="0" w:space="0" w:color="auto"/>
                  </w:divBdr>
                </w:div>
                <w:div w:id="2079865257">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431904292">
                  <w:marLeft w:val="0"/>
                  <w:marRight w:val="0"/>
                  <w:marTop w:val="0"/>
                  <w:marBottom w:val="0"/>
                  <w:divBdr>
                    <w:top w:val="none" w:sz="0" w:space="0" w:color="auto"/>
                    <w:left w:val="none" w:sz="0" w:space="0" w:color="auto"/>
                    <w:bottom w:val="none" w:sz="0" w:space="0" w:color="auto"/>
                    <w:right w:val="none" w:sz="0" w:space="0" w:color="auto"/>
                  </w:divBdr>
                </w:div>
                <w:div w:id="1083645198">
                  <w:marLeft w:val="0"/>
                  <w:marRight w:val="0"/>
                  <w:marTop w:val="0"/>
                  <w:marBottom w:val="0"/>
                  <w:divBdr>
                    <w:top w:val="none" w:sz="0" w:space="0" w:color="auto"/>
                    <w:left w:val="none" w:sz="0" w:space="0" w:color="auto"/>
                    <w:bottom w:val="none" w:sz="0" w:space="0" w:color="auto"/>
                    <w:right w:val="none" w:sz="0" w:space="0" w:color="auto"/>
                  </w:divBdr>
                </w:div>
                <w:div w:id="579826140">
                  <w:marLeft w:val="0"/>
                  <w:marRight w:val="0"/>
                  <w:marTop w:val="0"/>
                  <w:marBottom w:val="0"/>
                  <w:divBdr>
                    <w:top w:val="none" w:sz="0" w:space="0" w:color="auto"/>
                    <w:left w:val="none" w:sz="0" w:space="0" w:color="auto"/>
                    <w:bottom w:val="none" w:sz="0" w:space="0" w:color="auto"/>
                    <w:right w:val="none" w:sz="0" w:space="0" w:color="auto"/>
                  </w:divBdr>
                </w:div>
                <w:div w:id="611326048">
                  <w:marLeft w:val="0"/>
                  <w:marRight w:val="0"/>
                  <w:marTop w:val="0"/>
                  <w:marBottom w:val="0"/>
                  <w:divBdr>
                    <w:top w:val="none" w:sz="0" w:space="0" w:color="auto"/>
                    <w:left w:val="none" w:sz="0" w:space="0" w:color="auto"/>
                    <w:bottom w:val="none" w:sz="0" w:space="0" w:color="auto"/>
                    <w:right w:val="none" w:sz="0" w:space="0" w:color="auto"/>
                  </w:divBdr>
                </w:div>
                <w:div w:id="635835055">
                  <w:marLeft w:val="0"/>
                  <w:marRight w:val="0"/>
                  <w:marTop w:val="0"/>
                  <w:marBottom w:val="0"/>
                  <w:divBdr>
                    <w:top w:val="none" w:sz="0" w:space="0" w:color="auto"/>
                    <w:left w:val="none" w:sz="0" w:space="0" w:color="auto"/>
                    <w:bottom w:val="none" w:sz="0" w:space="0" w:color="auto"/>
                    <w:right w:val="none" w:sz="0" w:space="0" w:color="auto"/>
                  </w:divBdr>
                </w:div>
                <w:div w:id="1631402913">
                  <w:marLeft w:val="0"/>
                  <w:marRight w:val="0"/>
                  <w:marTop w:val="0"/>
                  <w:marBottom w:val="0"/>
                  <w:divBdr>
                    <w:top w:val="none" w:sz="0" w:space="0" w:color="auto"/>
                    <w:left w:val="none" w:sz="0" w:space="0" w:color="auto"/>
                    <w:bottom w:val="none" w:sz="0" w:space="0" w:color="auto"/>
                    <w:right w:val="none" w:sz="0" w:space="0" w:color="auto"/>
                  </w:divBdr>
                </w:div>
                <w:div w:id="838350924">
                  <w:marLeft w:val="0"/>
                  <w:marRight w:val="0"/>
                  <w:marTop w:val="0"/>
                  <w:marBottom w:val="0"/>
                  <w:divBdr>
                    <w:top w:val="none" w:sz="0" w:space="0" w:color="auto"/>
                    <w:left w:val="none" w:sz="0" w:space="0" w:color="auto"/>
                    <w:bottom w:val="none" w:sz="0" w:space="0" w:color="auto"/>
                    <w:right w:val="none" w:sz="0" w:space="0" w:color="auto"/>
                  </w:divBdr>
                </w:div>
                <w:div w:id="1407724137">
                  <w:marLeft w:val="0"/>
                  <w:marRight w:val="0"/>
                  <w:marTop w:val="0"/>
                  <w:marBottom w:val="0"/>
                  <w:divBdr>
                    <w:top w:val="none" w:sz="0" w:space="0" w:color="auto"/>
                    <w:left w:val="none" w:sz="0" w:space="0" w:color="auto"/>
                    <w:bottom w:val="none" w:sz="0" w:space="0" w:color="auto"/>
                    <w:right w:val="none" w:sz="0" w:space="0" w:color="auto"/>
                  </w:divBdr>
                </w:div>
                <w:div w:id="63256813">
                  <w:marLeft w:val="0"/>
                  <w:marRight w:val="0"/>
                  <w:marTop w:val="0"/>
                  <w:marBottom w:val="0"/>
                  <w:divBdr>
                    <w:top w:val="none" w:sz="0" w:space="0" w:color="auto"/>
                    <w:left w:val="none" w:sz="0" w:space="0" w:color="auto"/>
                    <w:bottom w:val="none" w:sz="0" w:space="0" w:color="auto"/>
                    <w:right w:val="none" w:sz="0" w:space="0" w:color="auto"/>
                  </w:divBdr>
                </w:div>
                <w:div w:id="2007442662">
                  <w:marLeft w:val="0"/>
                  <w:marRight w:val="0"/>
                  <w:marTop w:val="0"/>
                  <w:marBottom w:val="0"/>
                  <w:divBdr>
                    <w:top w:val="none" w:sz="0" w:space="0" w:color="auto"/>
                    <w:left w:val="none" w:sz="0" w:space="0" w:color="auto"/>
                    <w:bottom w:val="none" w:sz="0" w:space="0" w:color="auto"/>
                    <w:right w:val="none" w:sz="0" w:space="0" w:color="auto"/>
                  </w:divBdr>
                </w:div>
                <w:div w:id="542795236">
                  <w:marLeft w:val="0"/>
                  <w:marRight w:val="0"/>
                  <w:marTop w:val="0"/>
                  <w:marBottom w:val="0"/>
                  <w:divBdr>
                    <w:top w:val="none" w:sz="0" w:space="0" w:color="auto"/>
                    <w:left w:val="none" w:sz="0" w:space="0" w:color="auto"/>
                    <w:bottom w:val="none" w:sz="0" w:space="0" w:color="auto"/>
                    <w:right w:val="none" w:sz="0" w:space="0" w:color="auto"/>
                  </w:divBdr>
                </w:div>
                <w:div w:id="236480243">
                  <w:marLeft w:val="0"/>
                  <w:marRight w:val="0"/>
                  <w:marTop w:val="0"/>
                  <w:marBottom w:val="0"/>
                  <w:divBdr>
                    <w:top w:val="none" w:sz="0" w:space="0" w:color="auto"/>
                    <w:left w:val="none" w:sz="0" w:space="0" w:color="auto"/>
                    <w:bottom w:val="none" w:sz="0" w:space="0" w:color="auto"/>
                    <w:right w:val="none" w:sz="0" w:space="0" w:color="auto"/>
                  </w:divBdr>
                </w:div>
                <w:div w:id="459307674">
                  <w:marLeft w:val="0"/>
                  <w:marRight w:val="0"/>
                  <w:marTop w:val="0"/>
                  <w:marBottom w:val="0"/>
                  <w:divBdr>
                    <w:top w:val="none" w:sz="0" w:space="0" w:color="auto"/>
                    <w:left w:val="none" w:sz="0" w:space="0" w:color="auto"/>
                    <w:bottom w:val="none" w:sz="0" w:space="0" w:color="auto"/>
                    <w:right w:val="none" w:sz="0" w:space="0" w:color="auto"/>
                  </w:divBdr>
                </w:div>
                <w:div w:id="182406570">
                  <w:marLeft w:val="0"/>
                  <w:marRight w:val="0"/>
                  <w:marTop w:val="0"/>
                  <w:marBottom w:val="0"/>
                  <w:divBdr>
                    <w:top w:val="none" w:sz="0" w:space="0" w:color="auto"/>
                    <w:left w:val="none" w:sz="0" w:space="0" w:color="auto"/>
                    <w:bottom w:val="none" w:sz="0" w:space="0" w:color="auto"/>
                    <w:right w:val="none" w:sz="0" w:space="0" w:color="auto"/>
                  </w:divBdr>
                </w:div>
                <w:div w:id="621152943">
                  <w:marLeft w:val="0"/>
                  <w:marRight w:val="0"/>
                  <w:marTop w:val="0"/>
                  <w:marBottom w:val="0"/>
                  <w:divBdr>
                    <w:top w:val="none" w:sz="0" w:space="0" w:color="auto"/>
                    <w:left w:val="none" w:sz="0" w:space="0" w:color="auto"/>
                    <w:bottom w:val="none" w:sz="0" w:space="0" w:color="auto"/>
                    <w:right w:val="none" w:sz="0" w:space="0" w:color="auto"/>
                  </w:divBdr>
                </w:div>
                <w:div w:id="2020765888">
                  <w:marLeft w:val="0"/>
                  <w:marRight w:val="0"/>
                  <w:marTop w:val="0"/>
                  <w:marBottom w:val="0"/>
                  <w:divBdr>
                    <w:top w:val="none" w:sz="0" w:space="0" w:color="auto"/>
                    <w:left w:val="none" w:sz="0" w:space="0" w:color="auto"/>
                    <w:bottom w:val="none" w:sz="0" w:space="0" w:color="auto"/>
                    <w:right w:val="none" w:sz="0" w:space="0" w:color="auto"/>
                  </w:divBdr>
                </w:div>
                <w:div w:id="514539479">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04332517">
                  <w:marLeft w:val="0"/>
                  <w:marRight w:val="0"/>
                  <w:marTop w:val="0"/>
                  <w:marBottom w:val="0"/>
                  <w:divBdr>
                    <w:top w:val="none" w:sz="0" w:space="0" w:color="auto"/>
                    <w:left w:val="none" w:sz="0" w:space="0" w:color="auto"/>
                    <w:bottom w:val="none" w:sz="0" w:space="0" w:color="auto"/>
                    <w:right w:val="none" w:sz="0" w:space="0" w:color="auto"/>
                  </w:divBdr>
                </w:div>
                <w:div w:id="1944874218">
                  <w:marLeft w:val="0"/>
                  <w:marRight w:val="0"/>
                  <w:marTop w:val="0"/>
                  <w:marBottom w:val="0"/>
                  <w:divBdr>
                    <w:top w:val="none" w:sz="0" w:space="0" w:color="auto"/>
                    <w:left w:val="none" w:sz="0" w:space="0" w:color="auto"/>
                    <w:bottom w:val="none" w:sz="0" w:space="0" w:color="auto"/>
                    <w:right w:val="none" w:sz="0" w:space="0" w:color="auto"/>
                  </w:divBdr>
                </w:div>
                <w:div w:id="1920745296">
                  <w:marLeft w:val="0"/>
                  <w:marRight w:val="0"/>
                  <w:marTop w:val="0"/>
                  <w:marBottom w:val="0"/>
                  <w:divBdr>
                    <w:top w:val="none" w:sz="0" w:space="0" w:color="auto"/>
                    <w:left w:val="none" w:sz="0" w:space="0" w:color="auto"/>
                    <w:bottom w:val="none" w:sz="0" w:space="0" w:color="auto"/>
                    <w:right w:val="none" w:sz="0" w:space="0" w:color="auto"/>
                  </w:divBdr>
                </w:div>
                <w:div w:id="2070181884">
                  <w:marLeft w:val="0"/>
                  <w:marRight w:val="0"/>
                  <w:marTop w:val="0"/>
                  <w:marBottom w:val="0"/>
                  <w:divBdr>
                    <w:top w:val="none" w:sz="0" w:space="0" w:color="auto"/>
                    <w:left w:val="none" w:sz="0" w:space="0" w:color="auto"/>
                    <w:bottom w:val="none" w:sz="0" w:space="0" w:color="auto"/>
                    <w:right w:val="none" w:sz="0" w:space="0" w:color="auto"/>
                  </w:divBdr>
                </w:div>
                <w:div w:id="806163296">
                  <w:marLeft w:val="0"/>
                  <w:marRight w:val="0"/>
                  <w:marTop w:val="0"/>
                  <w:marBottom w:val="0"/>
                  <w:divBdr>
                    <w:top w:val="none" w:sz="0" w:space="0" w:color="auto"/>
                    <w:left w:val="none" w:sz="0" w:space="0" w:color="auto"/>
                    <w:bottom w:val="none" w:sz="0" w:space="0" w:color="auto"/>
                    <w:right w:val="none" w:sz="0" w:space="0" w:color="auto"/>
                  </w:divBdr>
                </w:div>
                <w:div w:id="1770545358">
                  <w:marLeft w:val="0"/>
                  <w:marRight w:val="0"/>
                  <w:marTop w:val="0"/>
                  <w:marBottom w:val="0"/>
                  <w:divBdr>
                    <w:top w:val="none" w:sz="0" w:space="0" w:color="auto"/>
                    <w:left w:val="none" w:sz="0" w:space="0" w:color="auto"/>
                    <w:bottom w:val="none" w:sz="0" w:space="0" w:color="auto"/>
                    <w:right w:val="none" w:sz="0" w:space="0" w:color="auto"/>
                  </w:divBdr>
                </w:div>
                <w:div w:id="1790735623">
                  <w:marLeft w:val="0"/>
                  <w:marRight w:val="0"/>
                  <w:marTop w:val="0"/>
                  <w:marBottom w:val="0"/>
                  <w:divBdr>
                    <w:top w:val="none" w:sz="0" w:space="0" w:color="auto"/>
                    <w:left w:val="none" w:sz="0" w:space="0" w:color="auto"/>
                    <w:bottom w:val="none" w:sz="0" w:space="0" w:color="auto"/>
                    <w:right w:val="none" w:sz="0" w:space="0" w:color="auto"/>
                  </w:divBdr>
                </w:div>
                <w:div w:id="1199002623">
                  <w:marLeft w:val="0"/>
                  <w:marRight w:val="0"/>
                  <w:marTop w:val="0"/>
                  <w:marBottom w:val="0"/>
                  <w:divBdr>
                    <w:top w:val="none" w:sz="0" w:space="0" w:color="auto"/>
                    <w:left w:val="none" w:sz="0" w:space="0" w:color="auto"/>
                    <w:bottom w:val="none" w:sz="0" w:space="0" w:color="auto"/>
                    <w:right w:val="none" w:sz="0" w:space="0" w:color="auto"/>
                  </w:divBdr>
                </w:div>
                <w:div w:id="2079815605">
                  <w:marLeft w:val="0"/>
                  <w:marRight w:val="0"/>
                  <w:marTop w:val="0"/>
                  <w:marBottom w:val="0"/>
                  <w:divBdr>
                    <w:top w:val="none" w:sz="0" w:space="0" w:color="auto"/>
                    <w:left w:val="none" w:sz="0" w:space="0" w:color="auto"/>
                    <w:bottom w:val="none" w:sz="0" w:space="0" w:color="auto"/>
                    <w:right w:val="none" w:sz="0" w:space="0" w:color="auto"/>
                  </w:divBdr>
                </w:div>
                <w:div w:id="2131782246">
                  <w:marLeft w:val="0"/>
                  <w:marRight w:val="0"/>
                  <w:marTop w:val="0"/>
                  <w:marBottom w:val="0"/>
                  <w:divBdr>
                    <w:top w:val="none" w:sz="0" w:space="0" w:color="auto"/>
                    <w:left w:val="none" w:sz="0" w:space="0" w:color="auto"/>
                    <w:bottom w:val="none" w:sz="0" w:space="0" w:color="auto"/>
                    <w:right w:val="none" w:sz="0" w:space="0" w:color="auto"/>
                  </w:divBdr>
                </w:div>
                <w:div w:id="1765027450">
                  <w:marLeft w:val="0"/>
                  <w:marRight w:val="0"/>
                  <w:marTop w:val="0"/>
                  <w:marBottom w:val="0"/>
                  <w:divBdr>
                    <w:top w:val="none" w:sz="0" w:space="0" w:color="auto"/>
                    <w:left w:val="none" w:sz="0" w:space="0" w:color="auto"/>
                    <w:bottom w:val="none" w:sz="0" w:space="0" w:color="auto"/>
                    <w:right w:val="none" w:sz="0" w:space="0" w:color="auto"/>
                  </w:divBdr>
                </w:div>
                <w:div w:id="135924342">
                  <w:marLeft w:val="0"/>
                  <w:marRight w:val="0"/>
                  <w:marTop w:val="0"/>
                  <w:marBottom w:val="0"/>
                  <w:divBdr>
                    <w:top w:val="none" w:sz="0" w:space="0" w:color="auto"/>
                    <w:left w:val="none" w:sz="0" w:space="0" w:color="auto"/>
                    <w:bottom w:val="none" w:sz="0" w:space="0" w:color="auto"/>
                    <w:right w:val="none" w:sz="0" w:space="0" w:color="auto"/>
                  </w:divBdr>
                </w:div>
                <w:div w:id="1623921965">
                  <w:marLeft w:val="0"/>
                  <w:marRight w:val="0"/>
                  <w:marTop w:val="0"/>
                  <w:marBottom w:val="0"/>
                  <w:divBdr>
                    <w:top w:val="none" w:sz="0" w:space="0" w:color="auto"/>
                    <w:left w:val="none" w:sz="0" w:space="0" w:color="auto"/>
                    <w:bottom w:val="none" w:sz="0" w:space="0" w:color="auto"/>
                    <w:right w:val="none" w:sz="0" w:space="0" w:color="auto"/>
                  </w:divBdr>
                </w:div>
                <w:div w:id="1996105101">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777069731">
                  <w:marLeft w:val="0"/>
                  <w:marRight w:val="0"/>
                  <w:marTop w:val="0"/>
                  <w:marBottom w:val="0"/>
                  <w:divBdr>
                    <w:top w:val="none" w:sz="0" w:space="0" w:color="auto"/>
                    <w:left w:val="none" w:sz="0" w:space="0" w:color="auto"/>
                    <w:bottom w:val="none" w:sz="0" w:space="0" w:color="auto"/>
                    <w:right w:val="none" w:sz="0" w:space="0" w:color="auto"/>
                  </w:divBdr>
                </w:div>
                <w:div w:id="142308575">
                  <w:marLeft w:val="0"/>
                  <w:marRight w:val="0"/>
                  <w:marTop w:val="0"/>
                  <w:marBottom w:val="0"/>
                  <w:divBdr>
                    <w:top w:val="none" w:sz="0" w:space="0" w:color="auto"/>
                    <w:left w:val="none" w:sz="0" w:space="0" w:color="auto"/>
                    <w:bottom w:val="none" w:sz="0" w:space="0" w:color="auto"/>
                    <w:right w:val="none" w:sz="0" w:space="0" w:color="auto"/>
                  </w:divBdr>
                </w:div>
                <w:div w:id="794518852">
                  <w:marLeft w:val="0"/>
                  <w:marRight w:val="0"/>
                  <w:marTop w:val="0"/>
                  <w:marBottom w:val="0"/>
                  <w:divBdr>
                    <w:top w:val="none" w:sz="0" w:space="0" w:color="auto"/>
                    <w:left w:val="none" w:sz="0" w:space="0" w:color="auto"/>
                    <w:bottom w:val="none" w:sz="0" w:space="0" w:color="auto"/>
                    <w:right w:val="none" w:sz="0" w:space="0" w:color="auto"/>
                  </w:divBdr>
                </w:div>
                <w:div w:id="95254673">
                  <w:marLeft w:val="0"/>
                  <w:marRight w:val="0"/>
                  <w:marTop w:val="0"/>
                  <w:marBottom w:val="0"/>
                  <w:divBdr>
                    <w:top w:val="none" w:sz="0" w:space="0" w:color="auto"/>
                    <w:left w:val="none" w:sz="0" w:space="0" w:color="auto"/>
                    <w:bottom w:val="none" w:sz="0" w:space="0" w:color="auto"/>
                    <w:right w:val="none" w:sz="0" w:space="0" w:color="auto"/>
                  </w:divBdr>
                </w:div>
                <w:div w:id="2091659889">
                  <w:marLeft w:val="0"/>
                  <w:marRight w:val="0"/>
                  <w:marTop w:val="0"/>
                  <w:marBottom w:val="0"/>
                  <w:divBdr>
                    <w:top w:val="none" w:sz="0" w:space="0" w:color="auto"/>
                    <w:left w:val="none" w:sz="0" w:space="0" w:color="auto"/>
                    <w:bottom w:val="none" w:sz="0" w:space="0" w:color="auto"/>
                    <w:right w:val="none" w:sz="0" w:space="0" w:color="auto"/>
                  </w:divBdr>
                </w:div>
                <w:div w:id="861361528">
                  <w:marLeft w:val="0"/>
                  <w:marRight w:val="0"/>
                  <w:marTop w:val="0"/>
                  <w:marBottom w:val="0"/>
                  <w:divBdr>
                    <w:top w:val="none" w:sz="0" w:space="0" w:color="auto"/>
                    <w:left w:val="none" w:sz="0" w:space="0" w:color="auto"/>
                    <w:bottom w:val="none" w:sz="0" w:space="0" w:color="auto"/>
                    <w:right w:val="none" w:sz="0" w:space="0" w:color="auto"/>
                  </w:divBdr>
                </w:div>
                <w:div w:id="1879077498">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811287811">
                  <w:marLeft w:val="0"/>
                  <w:marRight w:val="0"/>
                  <w:marTop w:val="0"/>
                  <w:marBottom w:val="0"/>
                  <w:divBdr>
                    <w:top w:val="none" w:sz="0" w:space="0" w:color="auto"/>
                    <w:left w:val="none" w:sz="0" w:space="0" w:color="auto"/>
                    <w:bottom w:val="none" w:sz="0" w:space="0" w:color="auto"/>
                    <w:right w:val="none" w:sz="0" w:space="0" w:color="auto"/>
                  </w:divBdr>
                </w:div>
                <w:div w:id="1937014093">
                  <w:marLeft w:val="0"/>
                  <w:marRight w:val="0"/>
                  <w:marTop w:val="0"/>
                  <w:marBottom w:val="0"/>
                  <w:divBdr>
                    <w:top w:val="none" w:sz="0" w:space="0" w:color="auto"/>
                    <w:left w:val="none" w:sz="0" w:space="0" w:color="auto"/>
                    <w:bottom w:val="none" w:sz="0" w:space="0" w:color="auto"/>
                    <w:right w:val="none" w:sz="0" w:space="0" w:color="auto"/>
                  </w:divBdr>
                </w:div>
                <w:div w:id="512650448">
                  <w:marLeft w:val="0"/>
                  <w:marRight w:val="0"/>
                  <w:marTop w:val="0"/>
                  <w:marBottom w:val="0"/>
                  <w:divBdr>
                    <w:top w:val="none" w:sz="0" w:space="0" w:color="auto"/>
                    <w:left w:val="none" w:sz="0" w:space="0" w:color="auto"/>
                    <w:bottom w:val="none" w:sz="0" w:space="0" w:color="auto"/>
                    <w:right w:val="none" w:sz="0" w:space="0" w:color="auto"/>
                  </w:divBdr>
                </w:div>
                <w:div w:id="412821369">
                  <w:marLeft w:val="0"/>
                  <w:marRight w:val="0"/>
                  <w:marTop w:val="0"/>
                  <w:marBottom w:val="0"/>
                  <w:divBdr>
                    <w:top w:val="none" w:sz="0" w:space="0" w:color="auto"/>
                    <w:left w:val="none" w:sz="0" w:space="0" w:color="auto"/>
                    <w:bottom w:val="none" w:sz="0" w:space="0" w:color="auto"/>
                    <w:right w:val="none" w:sz="0" w:space="0" w:color="auto"/>
                  </w:divBdr>
                </w:div>
                <w:div w:id="1880043464">
                  <w:marLeft w:val="0"/>
                  <w:marRight w:val="0"/>
                  <w:marTop w:val="0"/>
                  <w:marBottom w:val="0"/>
                  <w:divBdr>
                    <w:top w:val="none" w:sz="0" w:space="0" w:color="auto"/>
                    <w:left w:val="none" w:sz="0" w:space="0" w:color="auto"/>
                    <w:bottom w:val="none" w:sz="0" w:space="0" w:color="auto"/>
                    <w:right w:val="none" w:sz="0" w:space="0" w:color="auto"/>
                  </w:divBdr>
                </w:div>
                <w:div w:id="832260020">
                  <w:marLeft w:val="0"/>
                  <w:marRight w:val="0"/>
                  <w:marTop w:val="0"/>
                  <w:marBottom w:val="0"/>
                  <w:divBdr>
                    <w:top w:val="none" w:sz="0" w:space="0" w:color="auto"/>
                    <w:left w:val="none" w:sz="0" w:space="0" w:color="auto"/>
                    <w:bottom w:val="none" w:sz="0" w:space="0" w:color="auto"/>
                    <w:right w:val="none" w:sz="0" w:space="0" w:color="auto"/>
                  </w:divBdr>
                </w:div>
                <w:div w:id="1379671795">
                  <w:marLeft w:val="0"/>
                  <w:marRight w:val="0"/>
                  <w:marTop w:val="0"/>
                  <w:marBottom w:val="0"/>
                  <w:divBdr>
                    <w:top w:val="none" w:sz="0" w:space="0" w:color="auto"/>
                    <w:left w:val="none" w:sz="0" w:space="0" w:color="auto"/>
                    <w:bottom w:val="none" w:sz="0" w:space="0" w:color="auto"/>
                    <w:right w:val="none" w:sz="0" w:space="0" w:color="auto"/>
                  </w:divBdr>
                </w:div>
                <w:div w:id="1478256953">
                  <w:marLeft w:val="0"/>
                  <w:marRight w:val="0"/>
                  <w:marTop w:val="0"/>
                  <w:marBottom w:val="0"/>
                  <w:divBdr>
                    <w:top w:val="none" w:sz="0" w:space="0" w:color="auto"/>
                    <w:left w:val="none" w:sz="0" w:space="0" w:color="auto"/>
                    <w:bottom w:val="none" w:sz="0" w:space="0" w:color="auto"/>
                    <w:right w:val="none" w:sz="0" w:space="0" w:color="auto"/>
                  </w:divBdr>
                </w:div>
                <w:div w:id="1666126681">
                  <w:marLeft w:val="0"/>
                  <w:marRight w:val="0"/>
                  <w:marTop w:val="0"/>
                  <w:marBottom w:val="0"/>
                  <w:divBdr>
                    <w:top w:val="none" w:sz="0" w:space="0" w:color="auto"/>
                    <w:left w:val="none" w:sz="0" w:space="0" w:color="auto"/>
                    <w:bottom w:val="none" w:sz="0" w:space="0" w:color="auto"/>
                    <w:right w:val="none" w:sz="0" w:space="0" w:color="auto"/>
                  </w:divBdr>
                </w:div>
                <w:div w:id="1042482129">
                  <w:marLeft w:val="0"/>
                  <w:marRight w:val="0"/>
                  <w:marTop w:val="0"/>
                  <w:marBottom w:val="0"/>
                  <w:divBdr>
                    <w:top w:val="none" w:sz="0" w:space="0" w:color="auto"/>
                    <w:left w:val="none" w:sz="0" w:space="0" w:color="auto"/>
                    <w:bottom w:val="none" w:sz="0" w:space="0" w:color="auto"/>
                    <w:right w:val="none" w:sz="0" w:space="0" w:color="auto"/>
                  </w:divBdr>
                </w:div>
                <w:div w:id="1701516362">
                  <w:marLeft w:val="0"/>
                  <w:marRight w:val="0"/>
                  <w:marTop w:val="0"/>
                  <w:marBottom w:val="0"/>
                  <w:divBdr>
                    <w:top w:val="none" w:sz="0" w:space="0" w:color="auto"/>
                    <w:left w:val="none" w:sz="0" w:space="0" w:color="auto"/>
                    <w:bottom w:val="none" w:sz="0" w:space="0" w:color="auto"/>
                    <w:right w:val="none" w:sz="0" w:space="0" w:color="auto"/>
                  </w:divBdr>
                </w:div>
                <w:div w:id="1478691489">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041930948">
                  <w:marLeft w:val="0"/>
                  <w:marRight w:val="0"/>
                  <w:marTop w:val="0"/>
                  <w:marBottom w:val="0"/>
                  <w:divBdr>
                    <w:top w:val="none" w:sz="0" w:space="0" w:color="auto"/>
                    <w:left w:val="none" w:sz="0" w:space="0" w:color="auto"/>
                    <w:bottom w:val="none" w:sz="0" w:space="0" w:color="auto"/>
                    <w:right w:val="none" w:sz="0" w:space="0" w:color="auto"/>
                  </w:divBdr>
                </w:div>
                <w:div w:id="1290435827">
                  <w:marLeft w:val="0"/>
                  <w:marRight w:val="0"/>
                  <w:marTop w:val="0"/>
                  <w:marBottom w:val="0"/>
                  <w:divBdr>
                    <w:top w:val="none" w:sz="0" w:space="0" w:color="auto"/>
                    <w:left w:val="none" w:sz="0" w:space="0" w:color="auto"/>
                    <w:bottom w:val="none" w:sz="0" w:space="0" w:color="auto"/>
                    <w:right w:val="none" w:sz="0" w:space="0" w:color="auto"/>
                  </w:divBdr>
                </w:div>
                <w:div w:id="612247993">
                  <w:marLeft w:val="0"/>
                  <w:marRight w:val="0"/>
                  <w:marTop w:val="0"/>
                  <w:marBottom w:val="0"/>
                  <w:divBdr>
                    <w:top w:val="none" w:sz="0" w:space="0" w:color="auto"/>
                    <w:left w:val="none" w:sz="0" w:space="0" w:color="auto"/>
                    <w:bottom w:val="none" w:sz="0" w:space="0" w:color="auto"/>
                    <w:right w:val="none" w:sz="0" w:space="0" w:color="auto"/>
                  </w:divBdr>
                </w:div>
                <w:div w:id="806125321">
                  <w:marLeft w:val="0"/>
                  <w:marRight w:val="0"/>
                  <w:marTop w:val="0"/>
                  <w:marBottom w:val="0"/>
                  <w:divBdr>
                    <w:top w:val="none" w:sz="0" w:space="0" w:color="auto"/>
                    <w:left w:val="none" w:sz="0" w:space="0" w:color="auto"/>
                    <w:bottom w:val="none" w:sz="0" w:space="0" w:color="auto"/>
                    <w:right w:val="none" w:sz="0" w:space="0" w:color="auto"/>
                  </w:divBdr>
                </w:div>
                <w:div w:id="939529581">
                  <w:marLeft w:val="0"/>
                  <w:marRight w:val="0"/>
                  <w:marTop w:val="0"/>
                  <w:marBottom w:val="0"/>
                  <w:divBdr>
                    <w:top w:val="none" w:sz="0" w:space="0" w:color="auto"/>
                    <w:left w:val="none" w:sz="0" w:space="0" w:color="auto"/>
                    <w:bottom w:val="none" w:sz="0" w:space="0" w:color="auto"/>
                    <w:right w:val="none" w:sz="0" w:space="0" w:color="auto"/>
                  </w:divBdr>
                </w:div>
                <w:div w:id="1970235768">
                  <w:marLeft w:val="0"/>
                  <w:marRight w:val="0"/>
                  <w:marTop w:val="0"/>
                  <w:marBottom w:val="0"/>
                  <w:divBdr>
                    <w:top w:val="none" w:sz="0" w:space="0" w:color="auto"/>
                    <w:left w:val="none" w:sz="0" w:space="0" w:color="auto"/>
                    <w:bottom w:val="none" w:sz="0" w:space="0" w:color="auto"/>
                    <w:right w:val="none" w:sz="0" w:space="0" w:color="auto"/>
                  </w:divBdr>
                </w:div>
                <w:div w:id="1105688714">
                  <w:marLeft w:val="0"/>
                  <w:marRight w:val="0"/>
                  <w:marTop w:val="0"/>
                  <w:marBottom w:val="0"/>
                  <w:divBdr>
                    <w:top w:val="none" w:sz="0" w:space="0" w:color="auto"/>
                    <w:left w:val="none" w:sz="0" w:space="0" w:color="auto"/>
                    <w:bottom w:val="none" w:sz="0" w:space="0" w:color="auto"/>
                    <w:right w:val="none" w:sz="0" w:space="0" w:color="auto"/>
                  </w:divBdr>
                </w:div>
                <w:div w:id="1799714441">
                  <w:marLeft w:val="0"/>
                  <w:marRight w:val="0"/>
                  <w:marTop w:val="0"/>
                  <w:marBottom w:val="0"/>
                  <w:divBdr>
                    <w:top w:val="none" w:sz="0" w:space="0" w:color="auto"/>
                    <w:left w:val="none" w:sz="0" w:space="0" w:color="auto"/>
                    <w:bottom w:val="none" w:sz="0" w:space="0" w:color="auto"/>
                    <w:right w:val="none" w:sz="0" w:space="0" w:color="auto"/>
                  </w:divBdr>
                </w:div>
                <w:div w:id="277421286">
                  <w:marLeft w:val="0"/>
                  <w:marRight w:val="0"/>
                  <w:marTop w:val="0"/>
                  <w:marBottom w:val="0"/>
                  <w:divBdr>
                    <w:top w:val="none" w:sz="0" w:space="0" w:color="auto"/>
                    <w:left w:val="none" w:sz="0" w:space="0" w:color="auto"/>
                    <w:bottom w:val="none" w:sz="0" w:space="0" w:color="auto"/>
                    <w:right w:val="none" w:sz="0" w:space="0" w:color="auto"/>
                  </w:divBdr>
                </w:div>
                <w:div w:id="1076628186">
                  <w:marLeft w:val="0"/>
                  <w:marRight w:val="0"/>
                  <w:marTop w:val="0"/>
                  <w:marBottom w:val="0"/>
                  <w:divBdr>
                    <w:top w:val="none" w:sz="0" w:space="0" w:color="auto"/>
                    <w:left w:val="none" w:sz="0" w:space="0" w:color="auto"/>
                    <w:bottom w:val="none" w:sz="0" w:space="0" w:color="auto"/>
                    <w:right w:val="none" w:sz="0" w:space="0" w:color="auto"/>
                  </w:divBdr>
                </w:div>
                <w:div w:id="1454326512">
                  <w:marLeft w:val="0"/>
                  <w:marRight w:val="0"/>
                  <w:marTop w:val="0"/>
                  <w:marBottom w:val="0"/>
                  <w:divBdr>
                    <w:top w:val="none" w:sz="0" w:space="0" w:color="auto"/>
                    <w:left w:val="none" w:sz="0" w:space="0" w:color="auto"/>
                    <w:bottom w:val="none" w:sz="0" w:space="0" w:color="auto"/>
                    <w:right w:val="none" w:sz="0" w:space="0" w:color="auto"/>
                  </w:divBdr>
                </w:div>
                <w:div w:id="455759154">
                  <w:marLeft w:val="0"/>
                  <w:marRight w:val="0"/>
                  <w:marTop w:val="0"/>
                  <w:marBottom w:val="0"/>
                  <w:divBdr>
                    <w:top w:val="none" w:sz="0" w:space="0" w:color="auto"/>
                    <w:left w:val="none" w:sz="0" w:space="0" w:color="auto"/>
                    <w:bottom w:val="none" w:sz="0" w:space="0" w:color="auto"/>
                    <w:right w:val="none" w:sz="0" w:space="0" w:color="auto"/>
                  </w:divBdr>
                </w:div>
                <w:div w:id="1905678902">
                  <w:marLeft w:val="0"/>
                  <w:marRight w:val="0"/>
                  <w:marTop w:val="0"/>
                  <w:marBottom w:val="0"/>
                  <w:divBdr>
                    <w:top w:val="none" w:sz="0" w:space="0" w:color="auto"/>
                    <w:left w:val="none" w:sz="0" w:space="0" w:color="auto"/>
                    <w:bottom w:val="none" w:sz="0" w:space="0" w:color="auto"/>
                    <w:right w:val="none" w:sz="0" w:space="0" w:color="auto"/>
                  </w:divBdr>
                </w:div>
                <w:div w:id="1822042177">
                  <w:marLeft w:val="0"/>
                  <w:marRight w:val="0"/>
                  <w:marTop w:val="0"/>
                  <w:marBottom w:val="0"/>
                  <w:divBdr>
                    <w:top w:val="none" w:sz="0" w:space="0" w:color="auto"/>
                    <w:left w:val="none" w:sz="0" w:space="0" w:color="auto"/>
                    <w:bottom w:val="none" w:sz="0" w:space="0" w:color="auto"/>
                    <w:right w:val="none" w:sz="0" w:space="0" w:color="auto"/>
                  </w:divBdr>
                </w:div>
                <w:div w:id="1210073069">
                  <w:marLeft w:val="0"/>
                  <w:marRight w:val="0"/>
                  <w:marTop w:val="0"/>
                  <w:marBottom w:val="0"/>
                  <w:divBdr>
                    <w:top w:val="none" w:sz="0" w:space="0" w:color="auto"/>
                    <w:left w:val="none" w:sz="0" w:space="0" w:color="auto"/>
                    <w:bottom w:val="none" w:sz="0" w:space="0" w:color="auto"/>
                    <w:right w:val="none" w:sz="0" w:space="0" w:color="auto"/>
                  </w:divBdr>
                </w:div>
                <w:div w:id="1925870555">
                  <w:marLeft w:val="0"/>
                  <w:marRight w:val="0"/>
                  <w:marTop w:val="0"/>
                  <w:marBottom w:val="0"/>
                  <w:divBdr>
                    <w:top w:val="none" w:sz="0" w:space="0" w:color="auto"/>
                    <w:left w:val="none" w:sz="0" w:space="0" w:color="auto"/>
                    <w:bottom w:val="none" w:sz="0" w:space="0" w:color="auto"/>
                    <w:right w:val="none" w:sz="0" w:space="0" w:color="auto"/>
                  </w:divBdr>
                </w:div>
                <w:div w:id="1260214278">
                  <w:marLeft w:val="0"/>
                  <w:marRight w:val="0"/>
                  <w:marTop w:val="0"/>
                  <w:marBottom w:val="0"/>
                  <w:divBdr>
                    <w:top w:val="none" w:sz="0" w:space="0" w:color="auto"/>
                    <w:left w:val="none" w:sz="0" w:space="0" w:color="auto"/>
                    <w:bottom w:val="none" w:sz="0" w:space="0" w:color="auto"/>
                    <w:right w:val="none" w:sz="0" w:space="0" w:color="auto"/>
                  </w:divBdr>
                </w:div>
                <w:div w:id="2821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417">
          <w:marLeft w:val="0"/>
          <w:marRight w:val="0"/>
          <w:marTop w:val="15"/>
          <w:marBottom w:val="0"/>
          <w:divBdr>
            <w:top w:val="single" w:sz="48" w:space="0" w:color="auto"/>
            <w:left w:val="single" w:sz="48" w:space="0" w:color="auto"/>
            <w:bottom w:val="single" w:sz="48" w:space="0" w:color="auto"/>
            <w:right w:val="single" w:sz="48" w:space="0" w:color="auto"/>
          </w:divBdr>
          <w:divsChild>
            <w:div w:id="644972043">
              <w:marLeft w:val="0"/>
              <w:marRight w:val="0"/>
              <w:marTop w:val="0"/>
              <w:marBottom w:val="0"/>
              <w:divBdr>
                <w:top w:val="none" w:sz="0" w:space="0" w:color="auto"/>
                <w:left w:val="none" w:sz="0" w:space="0" w:color="auto"/>
                <w:bottom w:val="none" w:sz="0" w:space="0" w:color="auto"/>
                <w:right w:val="none" w:sz="0" w:space="0" w:color="auto"/>
              </w:divBdr>
              <w:divsChild>
                <w:div w:id="1199313153">
                  <w:marLeft w:val="0"/>
                  <w:marRight w:val="0"/>
                  <w:marTop w:val="0"/>
                  <w:marBottom w:val="0"/>
                  <w:divBdr>
                    <w:top w:val="none" w:sz="0" w:space="0" w:color="auto"/>
                    <w:left w:val="none" w:sz="0" w:space="0" w:color="auto"/>
                    <w:bottom w:val="none" w:sz="0" w:space="0" w:color="auto"/>
                    <w:right w:val="none" w:sz="0" w:space="0" w:color="auto"/>
                  </w:divBdr>
                </w:div>
                <w:div w:id="1927690053">
                  <w:marLeft w:val="0"/>
                  <w:marRight w:val="0"/>
                  <w:marTop w:val="0"/>
                  <w:marBottom w:val="0"/>
                  <w:divBdr>
                    <w:top w:val="none" w:sz="0" w:space="0" w:color="auto"/>
                    <w:left w:val="none" w:sz="0" w:space="0" w:color="auto"/>
                    <w:bottom w:val="none" w:sz="0" w:space="0" w:color="auto"/>
                    <w:right w:val="none" w:sz="0" w:space="0" w:color="auto"/>
                  </w:divBdr>
                </w:div>
                <w:div w:id="1609197322">
                  <w:marLeft w:val="0"/>
                  <w:marRight w:val="0"/>
                  <w:marTop w:val="0"/>
                  <w:marBottom w:val="0"/>
                  <w:divBdr>
                    <w:top w:val="none" w:sz="0" w:space="0" w:color="auto"/>
                    <w:left w:val="none" w:sz="0" w:space="0" w:color="auto"/>
                    <w:bottom w:val="none" w:sz="0" w:space="0" w:color="auto"/>
                    <w:right w:val="none" w:sz="0" w:space="0" w:color="auto"/>
                  </w:divBdr>
                </w:div>
                <w:div w:id="551231694">
                  <w:marLeft w:val="0"/>
                  <w:marRight w:val="0"/>
                  <w:marTop w:val="0"/>
                  <w:marBottom w:val="0"/>
                  <w:divBdr>
                    <w:top w:val="none" w:sz="0" w:space="0" w:color="auto"/>
                    <w:left w:val="none" w:sz="0" w:space="0" w:color="auto"/>
                    <w:bottom w:val="none" w:sz="0" w:space="0" w:color="auto"/>
                    <w:right w:val="none" w:sz="0" w:space="0" w:color="auto"/>
                  </w:divBdr>
                </w:div>
                <w:div w:id="550656730">
                  <w:marLeft w:val="0"/>
                  <w:marRight w:val="0"/>
                  <w:marTop w:val="0"/>
                  <w:marBottom w:val="0"/>
                  <w:divBdr>
                    <w:top w:val="none" w:sz="0" w:space="0" w:color="auto"/>
                    <w:left w:val="none" w:sz="0" w:space="0" w:color="auto"/>
                    <w:bottom w:val="none" w:sz="0" w:space="0" w:color="auto"/>
                    <w:right w:val="none" w:sz="0" w:space="0" w:color="auto"/>
                  </w:divBdr>
                </w:div>
                <w:div w:id="155340483">
                  <w:marLeft w:val="0"/>
                  <w:marRight w:val="0"/>
                  <w:marTop w:val="0"/>
                  <w:marBottom w:val="0"/>
                  <w:divBdr>
                    <w:top w:val="none" w:sz="0" w:space="0" w:color="auto"/>
                    <w:left w:val="none" w:sz="0" w:space="0" w:color="auto"/>
                    <w:bottom w:val="none" w:sz="0" w:space="0" w:color="auto"/>
                    <w:right w:val="none" w:sz="0" w:space="0" w:color="auto"/>
                  </w:divBdr>
                </w:div>
                <w:div w:id="973288052">
                  <w:marLeft w:val="0"/>
                  <w:marRight w:val="0"/>
                  <w:marTop w:val="0"/>
                  <w:marBottom w:val="0"/>
                  <w:divBdr>
                    <w:top w:val="none" w:sz="0" w:space="0" w:color="auto"/>
                    <w:left w:val="none" w:sz="0" w:space="0" w:color="auto"/>
                    <w:bottom w:val="none" w:sz="0" w:space="0" w:color="auto"/>
                    <w:right w:val="none" w:sz="0" w:space="0" w:color="auto"/>
                  </w:divBdr>
                </w:div>
                <w:div w:id="886797159">
                  <w:marLeft w:val="0"/>
                  <w:marRight w:val="0"/>
                  <w:marTop w:val="0"/>
                  <w:marBottom w:val="0"/>
                  <w:divBdr>
                    <w:top w:val="none" w:sz="0" w:space="0" w:color="auto"/>
                    <w:left w:val="none" w:sz="0" w:space="0" w:color="auto"/>
                    <w:bottom w:val="none" w:sz="0" w:space="0" w:color="auto"/>
                    <w:right w:val="none" w:sz="0" w:space="0" w:color="auto"/>
                  </w:divBdr>
                </w:div>
                <w:div w:id="1377005230">
                  <w:marLeft w:val="0"/>
                  <w:marRight w:val="0"/>
                  <w:marTop w:val="0"/>
                  <w:marBottom w:val="0"/>
                  <w:divBdr>
                    <w:top w:val="none" w:sz="0" w:space="0" w:color="auto"/>
                    <w:left w:val="none" w:sz="0" w:space="0" w:color="auto"/>
                    <w:bottom w:val="none" w:sz="0" w:space="0" w:color="auto"/>
                    <w:right w:val="none" w:sz="0" w:space="0" w:color="auto"/>
                  </w:divBdr>
                </w:div>
                <w:div w:id="699477694">
                  <w:marLeft w:val="0"/>
                  <w:marRight w:val="0"/>
                  <w:marTop w:val="0"/>
                  <w:marBottom w:val="0"/>
                  <w:divBdr>
                    <w:top w:val="none" w:sz="0" w:space="0" w:color="auto"/>
                    <w:left w:val="none" w:sz="0" w:space="0" w:color="auto"/>
                    <w:bottom w:val="none" w:sz="0" w:space="0" w:color="auto"/>
                    <w:right w:val="none" w:sz="0" w:space="0" w:color="auto"/>
                  </w:divBdr>
                </w:div>
                <w:div w:id="1266618987">
                  <w:marLeft w:val="0"/>
                  <w:marRight w:val="0"/>
                  <w:marTop w:val="0"/>
                  <w:marBottom w:val="0"/>
                  <w:divBdr>
                    <w:top w:val="none" w:sz="0" w:space="0" w:color="auto"/>
                    <w:left w:val="none" w:sz="0" w:space="0" w:color="auto"/>
                    <w:bottom w:val="none" w:sz="0" w:space="0" w:color="auto"/>
                    <w:right w:val="none" w:sz="0" w:space="0" w:color="auto"/>
                  </w:divBdr>
                </w:div>
                <w:div w:id="323625085">
                  <w:marLeft w:val="0"/>
                  <w:marRight w:val="0"/>
                  <w:marTop w:val="0"/>
                  <w:marBottom w:val="0"/>
                  <w:divBdr>
                    <w:top w:val="none" w:sz="0" w:space="0" w:color="auto"/>
                    <w:left w:val="none" w:sz="0" w:space="0" w:color="auto"/>
                    <w:bottom w:val="none" w:sz="0" w:space="0" w:color="auto"/>
                    <w:right w:val="none" w:sz="0" w:space="0" w:color="auto"/>
                  </w:divBdr>
                </w:div>
                <w:div w:id="1977104019">
                  <w:marLeft w:val="0"/>
                  <w:marRight w:val="0"/>
                  <w:marTop w:val="0"/>
                  <w:marBottom w:val="0"/>
                  <w:divBdr>
                    <w:top w:val="none" w:sz="0" w:space="0" w:color="auto"/>
                    <w:left w:val="none" w:sz="0" w:space="0" w:color="auto"/>
                    <w:bottom w:val="none" w:sz="0" w:space="0" w:color="auto"/>
                    <w:right w:val="none" w:sz="0" w:space="0" w:color="auto"/>
                  </w:divBdr>
                </w:div>
                <w:div w:id="1237789583">
                  <w:marLeft w:val="0"/>
                  <w:marRight w:val="0"/>
                  <w:marTop w:val="0"/>
                  <w:marBottom w:val="0"/>
                  <w:divBdr>
                    <w:top w:val="none" w:sz="0" w:space="0" w:color="auto"/>
                    <w:left w:val="none" w:sz="0" w:space="0" w:color="auto"/>
                    <w:bottom w:val="none" w:sz="0" w:space="0" w:color="auto"/>
                    <w:right w:val="none" w:sz="0" w:space="0" w:color="auto"/>
                  </w:divBdr>
                </w:div>
                <w:div w:id="888497679">
                  <w:marLeft w:val="0"/>
                  <w:marRight w:val="0"/>
                  <w:marTop w:val="0"/>
                  <w:marBottom w:val="0"/>
                  <w:divBdr>
                    <w:top w:val="none" w:sz="0" w:space="0" w:color="auto"/>
                    <w:left w:val="none" w:sz="0" w:space="0" w:color="auto"/>
                    <w:bottom w:val="none" w:sz="0" w:space="0" w:color="auto"/>
                    <w:right w:val="none" w:sz="0" w:space="0" w:color="auto"/>
                  </w:divBdr>
                </w:div>
                <w:div w:id="1963412428">
                  <w:marLeft w:val="0"/>
                  <w:marRight w:val="0"/>
                  <w:marTop w:val="0"/>
                  <w:marBottom w:val="0"/>
                  <w:divBdr>
                    <w:top w:val="none" w:sz="0" w:space="0" w:color="auto"/>
                    <w:left w:val="none" w:sz="0" w:space="0" w:color="auto"/>
                    <w:bottom w:val="none" w:sz="0" w:space="0" w:color="auto"/>
                    <w:right w:val="none" w:sz="0" w:space="0" w:color="auto"/>
                  </w:divBdr>
                </w:div>
                <w:div w:id="2144077617">
                  <w:marLeft w:val="0"/>
                  <w:marRight w:val="0"/>
                  <w:marTop w:val="0"/>
                  <w:marBottom w:val="0"/>
                  <w:divBdr>
                    <w:top w:val="none" w:sz="0" w:space="0" w:color="auto"/>
                    <w:left w:val="none" w:sz="0" w:space="0" w:color="auto"/>
                    <w:bottom w:val="none" w:sz="0" w:space="0" w:color="auto"/>
                    <w:right w:val="none" w:sz="0" w:space="0" w:color="auto"/>
                  </w:divBdr>
                </w:div>
                <w:div w:id="1505515384">
                  <w:marLeft w:val="0"/>
                  <w:marRight w:val="0"/>
                  <w:marTop w:val="0"/>
                  <w:marBottom w:val="0"/>
                  <w:divBdr>
                    <w:top w:val="none" w:sz="0" w:space="0" w:color="auto"/>
                    <w:left w:val="none" w:sz="0" w:space="0" w:color="auto"/>
                    <w:bottom w:val="none" w:sz="0" w:space="0" w:color="auto"/>
                    <w:right w:val="none" w:sz="0" w:space="0" w:color="auto"/>
                  </w:divBdr>
                </w:div>
                <w:div w:id="1158233096">
                  <w:marLeft w:val="0"/>
                  <w:marRight w:val="0"/>
                  <w:marTop w:val="0"/>
                  <w:marBottom w:val="0"/>
                  <w:divBdr>
                    <w:top w:val="none" w:sz="0" w:space="0" w:color="auto"/>
                    <w:left w:val="none" w:sz="0" w:space="0" w:color="auto"/>
                    <w:bottom w:val="none" w:sz="0" w:space="0" w:color="auto"/>
                    <w:right w:val="none" w:sz="0" w:space="0" w:color="auto"/>
                  </w:divBdr>
                </w:div>
                <w:div w:id="474490867">
                  <w:marLeft w:val="0"/>
                  <w:marRight w:val="0"/>
                  <w:marTop w:val="0"/>
                  <w:marBottom w:val="0"/>
                  <w:divBdr>
                    <w:top w:val="none" w:sz="0" w:space="0" w:color="auto"/>
                    <w:left w:val="none" w:sz="0" w:space="0" w:color="auto"/>
                    <w:bottom w:val="none" w:sz="0" w:space="0" w:color="auto"/>
                    <w:right w:val="none" w:sz="0" w:space="0" w:color="auto"/>
                  </w:divBdr>
                </w:div>
                <w:div w:id="889610297">
                  <w:marLeft w:val="0"/>
                  <w:marRight w:val="0"/>
                  <w:marTop w:val="0"/>
                  <w:marBottom w:val="0"/>
                  <w:divBdr>
                    <w:top w:val="none" w:sz="0" w:space="0" w:color="auto"/>
                    <w:left w:val="none" w:sz="0" w:space="0" w:color="auto"/>
                    <w:bottom w:val="none" w:sz="0" w:space="0" w:color="auto"/>
                    <w:right w:val="none" w:sz="0" w:space="0" w:color="auto"/>
                  </w:divBdr>
                </w:div>
                <w:div w:id="11076248">
                  <w:marLeft w:val="0"/>
                  <w:marRight w:val="0"/>
                  <w:marTop w:val="0"/>
                  <w:marBottom w:val="0"/>
                  <w:divBdr>
                    <w:top w:val="none" w:sz="0" w:space="0" w:color="auto"/>
                    <w:left w:val="none" w:sz="0" w:space="0" w:color="auto"/>
                    <w:bottom w:val="none" w:sz="0" w:space="0" w:color="auto"/>
                    <w:right w:val="none" w:sz="0" w:space="0" w:color="auto"/>
                  </w:divBdr>
                </w:div>
                <w:div w:id="2062047693">
                  <w:marLeft w:val="0"/>
                  <w:marRight w:val="0"/>
                  <w:marTop w:val="0"/>
                  <w:marBottom w:val="0"/>
                  <w:divBdr>
                    <w:top w:val="none" w:sz="0" w:space="0" w:color="auto"/>
                    <w:left w:val="none" w:sz="0" w:space="0" w:color="auto"/>
                    <w:bottom w:val="none" w:sz="0" w:space="0" w:color="auto"/>
                    <w:right w:val="none" w:sz="0" w:space="0" w:color="auto"/>
                  </w:divBdr>
                </w:div>
                <w:div w:id="881290812">
                  <w:marLeft w:val="0"/>
                  <w:marRight w:val="0"/>
                  <w:marTop w:val="0"/>
                  <w:marBottom w:val="0"/>
                  <w:divBdr>
                    <w:top w:val="none" w:sz="0" w:space="0" w:color="auto"/>
                    <w:left w:val="none" w:sz="0" w:space="0" w:color="auto"/>
                    <w:bottom w:val="none" w:sz="0" w:space="0" w:color="auto"/>
                    <w:right w:val="none" w:sz="0" w:space="0" w:color="auto"/>
                  </w:divBdr>
                </w:div>
                <w:div w:id="592324622">
                  <w:marLeft w:val="0"/>
                  <w:marRight w:val="0"/>
                  <w:marTop w:val="0"/>
                  <w:marBottom w:val="0"/>
                  <w:divBdr>
                    <w:top w:val="none" w:sz="0" w:space="0" w:color="auto"/>
                    <w:left w:val="none" w:sz="0" w:space="0" w:color="auto"/>
                    <w:bottom w:val="none" w:sz="0" w:space="0" w:color="auto"/>
                    <w:right w:val="none" w:sz="0" w:space="0" w:color="auto"/>
                  </w:divBdr>
                </w:div>
                <w:div w:id="932318212">
                  <w:marLeft w:val="0"/>
                  <w:marRight w:val="0"/>
                  <w:marTop w:val="0"/>
                  <w:marBottom w:val="0"/>
                  <w:divBdr>
                    <w:top w:val="none" w:sz="0" w:space="0" w:color="auto"/>
                    <w:left w:val="none" w:sz="0" w:space="0" w:color="auto"/>
                    <w:bottom w:val="none" w:sz="0" w:space="0" w:color="auto"/>
                    <w:right w:val="none" w:sz="0" w:space="0" w:color="auto"/>
                  </w:divBdr>
                </w:div>
                <w:div w:id="2092850497">
                  <w:marLeft w:val="0"/>
                  <w:marRight w:val="0"/>
                  <w:marTop w:val="0"/>
                  <w:marBottom w:val="0"/>
                  <w:divBdr>
                    <w:top w:val="none" w:sz="0" w:space="0" w:color="auto"/>
                    <w:left w:val="none" w:sz="0" w:space="0" w:color="auto"/>
                    <w:bottom w:val="none" w:sz="0" w:space="0" w:color="auto"/>
                    <w:right w:val="none" w:sz="0" w:space="0" w:color="auto"/>
                  </w:divBdr>
                </w:div>
                <w:div w:id="915866974">
                  <w:marLeft w:val="0"/>
                  <w:marRight w:val="0"/>
                  <w:marTop w:val="0"/>
                  <w:marBottom w:val="0"/>
                  <w:divBdr>
                    <w:top w:val="none" w:sz="0" w:space="0" w:color="auto"/>
                    <w:left w:val="none" w:sz="0" w:space="0" w:color="auto"/>
                    <w:bottom w:val="none" w:sz="0" w:space="0" w:color="auto"/>
                    <w:right w:val="none" w:sz="0" w:space="0" w:color="auto"/>
                  </w:divBdr>
                </w:div>
                <w:div w:id="37317571">
                  <w:marLeft w:val="0"/>
                  <w:marRight w:val="0"/>
                  <w:marTop w:val="0"/>
                  <w:marBottom w:val="0"/>
                  <w:divBdr>
                    <w:top w:val="none" w:sz="0" w:space="0" w:color="auto"/>
                    <w:left w:val="none" w:sz="0" w:space="0" w:color="auto"/>
                    <w:bottom w:val="none" w:sz="0" w:space="0" w:color="auto"/>
                    <w:right w:val="none" w:sz="0" w:space="0" w:color="auto"/>
                  </w:divBdr>
                </w:div>
                <w:div w:id="832449278">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88712858">
                  <w:marLeft w:val="0"/>
                  <w:marRight w:val="0"/>
                  <w:marTop w:val="0"/>
                  <w:marBottom w:val="0"/>
                  <w:divBdr>
                    <w:top w:val="none" w:sz="0" w:space="0" w:color="auto"/>
                    <w:left w:val="none" w:sz="0" w:space="0" w:color="auto"/>
                    <w:bottom w:val="none" w:sz="0" w:space="0" w:color="auto"/>
                    <w:right w:val="none" w:sz="0" w:space="0" w:color="auto"/>
                  </w:divBdr>
                </w:div>
                <w:div w:id="1793404569">
                  <w:marLeft w:val="0"/>
                  <w:marRight w:val="0"/>
                  <w:marTop w:val="0"/>
                  <w:marBottom w:val="0"/>
                  <w:divBdr>
                    <w:top w:val="none" w:sz="0" w:space="0" w:color="auto"/>
                    <w:left w:val="none" w:sz="0" w:space="0" w:color="auto"/>
                    <w:bottom w:val="none" w:sz="0" w:space="0" w:color="auto"/>
                    <w:right w:val="none" w:sz="0" w:space="0" w:color="auto"/>
                  </w:divBdr>
                </w:div>
                <w:div w:id="1096294488">
                  <w:marLeft w:val="0"/>
                  <w:marRight w:val="0"/>
                  <w:marTop w:val="0"/>
                  <w:marBottom w:val="0"/>
                  <w:divBdr>
                    <w:top w:val="none" w:sz="0" w:space="0" w:color="auto"/>
                    <w:left w:val="none" w:sz="0" w:space="0" w:color="auto"/>
                    <w:bottom w:val="none" w:sz="0" w:space="0" w:color="auto"/>
                    <w:right w:val="none" w:sz="0" w:space="0" w:color="auto"/>
                  </w:divBdr>
                </w:div>
                <w:div w:id="1466003211">
                  <w:marLeft w:val="0"/>
                  <w:marRight w:val="0"/>
                  <w:marTop w:val="0"/>
                  <w:marBottom w:val="0"/>
                  <w:divBdr>
                    <w:top w:val="none" w:sz="0" w:space="0" w:color="auto"/>
                    <w:left w:val="none" w:sz="0" w:space="0" w:color="auto"/>
                    <w:bottom w:val="none" w:sz="0" w:space="0" w:color="auto"/>
                    <w:right w:val="none" w:sz="0" w:space="0" w:color="auto"/>
                  </w:divBdr>
                </w:div>
                <w:div w:id="831063947">
                  <w:marLeft w:val="0"/>
                  <w:marRight w:val="0"/>
                  <w:marTop w:val="0"/>
                  <w:marBottom w:val="0"/>
                  <w:divBdr>
                    <w:top w:val="none" w:sz="0" w:space="0" w:color="auto"/>
                    <w:left w:val="none" w:sz="0" w:space="0" w:color="auto"/>
                    <w:bottom w:val="none" w:sz="0" w:space="0" w:color="auto"/>
                    <w:right w:val="none" w:sz="0" w:space="0" w:color="auto"/>
                  </w:divBdr>
                </w:div>
                <w:div w:id="1899704788">
                  <w:marLeft w:val="0"/>
                  <w:marRight w:val="0"/>
                  <w:marTop w:val="0"/>
                  <w:marBottom w:val="0"/>
                  <w:divBdr>
                    <w:top w:val="none" w:sz="0" w:space="0" w:color="auto"/>
                    <w:left w:val="none" w:sz="0" w:space="0" w:color="auto"/>
                    <w:bottom w:val="none" w:sz="0" w:space="0" w:color="auto"/>
                    <w:right w:val="none" w:sz="0" w:space="0" w:color="auto"/>
                  </w:divBdr>
                </w:div>
                <w:div w:id="576979776">
                  <w:marLeft w:val="0"/>
                  <w:marRight w:val="0"/>
                  <w:marTop w:val="0"/>
                  <w:marBottom w:val="0"/>
                  <w:divBdr>
                    <w:top w:val="none" w:sz="0" w:space="0" w:color="auto"/>
                    <w:left w:val="none" w:sz="0" w:space="0" w:color="auto"/>
                    <w:bottom w:val="none" w:sz="0" w:space="0" w:color="auto"/>
                    <w:right w:val="none" w:sz="0" w:space="0" w:color="auto"/>
                  </w:divBdr>
                </w:div>
                <w:div w:id="878400030">
                  <w:marLeft w:val="0"/>
                  <w:marRight w:val="0"/>
                  <w:marTop w:val="0"/>
                  <w:marBottom w:val="0"/>
                  <w:divBdr>
                    <w:top w:val="none" w:sz="0" w:space="0" w:color="auto"/>
                    <w:left w:val="none" w:sz="0" w:space="0" w:color="auto"/>
                    <w:bottom w:val="none" w:sz="0" w:space="0" w:color="auto"/>
                    <w:right w:val="none" w:sz="0" w:space="0" w:color="auto"/>
                  </w:divBdr>
                </w:div>
                <w:div w:id="1992054093">
                  <w:marLeft w:val="0"/>
                  <w:marRight w:val="0"/>
                  <w:marTop w:val="0"/>
                  <w:marBottom w:val="0"/>
                  <w:divBdr>
                    <w:top w:val="none" w:sz="0" w:space="0" w:color="auto"/>
                    <w:left w:val="none" w:sz="0" w:space="0" w:color="auto"/>
                    <w:bottom w:val="none" w:sz="0" w:space="0" w:color="auto"/>
                    <w:right w:val="none" w:sz="0" w:space="0" w:color="auto"/>
                  </w:divBdr>
                </w:div>
                <w:div w:id="2099788276">
                  <w:marLeft w:val="0"/>
                  <w:marRight w:val="0"/>
                  <w:marTop w:val="0"/>
                  <w:marBottom w:val="0"/>
                  <w:divBdr>
                    <w:top w:val="none" w:sz="0" w:space="0" w:color="auto"/>
                    <w:left w:val="none" w:sz="0" w:space="0" w:color="auto"/>
                    <w:bottom w:val="none" w:sz="0" w:space="0" w:color="auto"/>
                    <w:right w:val="none" w:sz="0" w:space="0" w:color="auto"/>
                  </w:divBdr>
                </w:div>
                <w:div w:id="1867333342">
                  <w:marLeft w:val="0"/>
                  <w:marRight w:val="0"/>
                  <w:marTop w:val="0"/>
                  <w:marBottom w:val="0"/>
                  <w:divBdr>
                    <w:top w:val="none" w:sz="0" w:space="0" w:color="auto"/>
                    <w:left w:val="none" w:sz="0" w:space="0" w:color="auto"/>
                    <w:bottom w:val="none" w:sz="0" w:space="0" w:color="auto"/>
                    <w:right w:val="none" w:sz="0" w:space="0" w:color="auto"/>
                  </w:divBdr>
                </w:div>
                <w:div w:id="1836873869">
                  <w:marLeft w:val="0"/>
                  <w:marRight w:val="0"/>
                  <w:marTop w:val="0"/>
                  <w:marBottom w:val="0"/>
                  <w:divBdr>
                    <w:top w:val="none" w:sz="0" w:space="0" w:color="auto"/>
                    <w:left w:val="none" w:sz="0" w:space="0" w:color="auto"/>
                    <w:bottom w:val="none" w:sz="0" w:space="0" w:color="auto"/>
                    <w:right w:val="none" w:sz="0" w:space="0" w:color="auto"/>
                  </w:divBdr>
                </w:div>
                <w:div w:id="1458375745">
                  <w:marLeft w:val="0"/>
                  <w:marRight w:val="0"/>
                  <w:marTop w:val="0"/>
                  <w:marBottom w:val="0"/>
                  <w:divBdr>
                    <w:top w:val="none" w:sz="0" w:space="0" w:color="auto"/>
                    <w:left w:val="none" w:sz="0" w:space="0" w:color="auto"/>
                    <w:bottom w:val="none" w:sz="0" w:space="0" w:color="auto"/>
                    <w:right w:val="none" w:sz="0" w:space="0" w:color="auto"/>
                  </w:divBdr>
                </w:div>
                <w:div w:id="589436293">
                  <w:marLeft w:val="0"/>
                  <w:marRight w:val="0"/>
                  <w:marTop w:val="0"/>
                  <w:marBottom w:val="0"/>
                  <w:divBdr>
                    <w:top w:val="none" w:sz="0" w:space="0" w:color="auto"/>
                    <w:left w:val="none" w:sz="0" w:space="0" w:color="auto"/>
                    <w:bottom w:val="none" w:sz="0" w:space="0" w:color="auto"/>
                    <w:right w:val="none" w:sz="0" w:space="0" w:color="auto"/>
                  </w:divBdr>
                </w:div>
                <w:div w:id="752555827">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
                <w:div w:id="118452564">
                  <w:marLeft w:val="0"/>
                  <w:marRight w:val="0"/>
                  <w:marTop w:val="0"/>
                  <w:marBottom w:val="0"/>
                  <w:divBdr>
                    <w:top w:val="none" w:sz="0" w:space="0" w:color="auto"/>
                    <w:left w:val="none" w:sz="0" w:space="0" w:color="auto"/>
                    <w:bottom w:val="none" w:sz="0" w:space="0" w:color="auto"/>
                    <w:right w:val="none" w:sz="0" w:space="0" w:color="auto"/>
                  </w:divBdr>
                </w:div>
                <w:div w:id="1472484641">
                  <w:marLeft w:val="0"/>
                  <w:marRight w:val="0"/>
                  <w:marTop w:val="0"/>
                  <w:marBottom w:val="0"/>
                  <w:divBdr>
                    <w:top w:val="none" w:sz="0" w:space="0" w:color="auto"/>
                    <w:left w:val="none" w:sz="0" w:space="0" w:color="auto"/>
                    <w:bottom w:val="none" w:sz="0" w:space="0" w:color="auto"/>
                    <w:right w:val="none" w:sz="0" w:space="0" w:color="auto"/>
                  </w:divBdr>
                </w:div>
                <w:div w:id="396756">
                  <w:marLeft w:val="0"/>
                  <w:marRight w:val="0"/>
                  <w:marTop w:val="0"/>
                  <w:marBottom w:val="0"/>
                  <w:divBdr>
                    <w:top w:val="none" w:sz="0" w:space="0" w:color="auto"/>
                    <w:left w:val="none" w:sz="0" w:space="0" w:color="auto"/>
                    <w:bottom w:val="none" w:sz="0" w:space="0" w:color="auto"/>
                    <w:right w:val="none" w:sz="0" w:space="0" w:color="auto"/>
                  </w:divBdr>
                </w:div>
                <w:div w:id="2045863011">
                  <w:marLeft w:val="0"/>
                  <w:marRight w:val="0"/>
                  <w:marTop w:val="0"/>
                  <w:marBottom w:val="0"/>
                  <w:divBdr>
                    <w:top w:val="none" w:sz="0" w:space="0" w:color="auto"/>
                    <w:left w:val="none" w:sz="0" w:space="0" w:color="auto"/>
                    <w:bottom w:val="none" w:sz="0" w:space="0" w:color="auto"/>
                    <w:right w:val="none" w:sz="0" w:space="0" w:color="auto"/>
                  </w:divBdr>
                </w:div>
                <w:div w:id="1355425983">
                  <w:marLeft w:val="0"/>
                  <w:marRight w:val="0"/>
                  <w:marTop w:val="0"/>
                  <w:marBottom w:val="0"/>
                  <w:divBdr>
                    <w:top w:val="none" w:sz="0" w:space="0" w:color="auto"/>
                    <w:left w:val="none" w:sz="0" w:space="0" w:color="auto"/>
                    <w:bottom w:val="none" w:sz="0" w:space="0" w:color="auto"/>
                    <w:right w:val="none" w:sz="0" w:space="0" w:color="auto"/>
                  </w:divBdr>
                </w:div>
                <w:div w:id="1230074535">
                  <w:marLeft w:val="0"/>
                  <w:marRight w:val="0"/>
                  <w:marTop w:val="0"/>
                  <w:marBottom w:val="0"/>
                  <w:divBdr>
                    <w:top w:val="none" w:sz="0" w:space="0" w:color="auto"/>
                    <w:left w:val="none" w:sz="0" w:space="0" w:color="auto"/>
                    <w:bottom w:val="none" w:sz="0" w:space="0" w:color="auto"/>
                    <w:right w:val="none" w:sz="0" w:space="0" w:color="auto"/>
                  </w:divBdr>
                </w:div>
                <w:div w:id="204754985">
                  <w:marLeft w:val="0"/>
                  <w:marRight w:val="0"/>
                  <w:marTop w:val="0"/>
                  <w:marBottom w:val="0"/>
                  <w:divBdr>
                    <w:top w:val="none" w:sz="0" w:space="0" w:color="auto"/>
                    <w:left w:val="none" w:sz="0" w:space="0" w:color="auto"/>
                    <w:bottom w:val="none" w:sz="0" w:space="0" w:color="auto"/>
                    <w:right w:val="none" w:sz="0" w:space="0" w:color="auto"/>
                  </w:divBdr>
                </w:div>
                <w:div w:id="1148204237">
                  <w:marLeft w:val="0"/>
                  <w:marRight w:val="0"/>
                  <w:marTop w:val="0"/>
                  <w:marBottom w:val="0"/>
                  <w:divBdr>
                    <w:top w:val="none" w:sz="0" w:space="0" w:color="auto"/>
                    <w:left w:val="none" w:sz="0" w:space="0" w:color="auto"/>
                    <w:bottom w:val="none" w:sz="0" w:space="0" w:color="auto"/>
                    <w:right w:val="none" w:sz="0" w:space="0" w:color="auto"/>
                  </w:divBdr>
                </w:div>
                <w:div w:id="907349886">
                  <w:marLeft w:val="0"/>
                  <w:marRight w:val="0"/>
                  <w:marTop w:val="0"/>
                  <w:marBottom w:val="0"/>
                  <w:divBdr>
                    <w:top w:val="none" w:sz="0" w:space="0" w:color="auto"/>
                    <w:left w:val="none" w:sz="0" w:space="0" w:color="auto"/>
                    <w:bottom w:val="none" w:sz="0" w:space="0" w:color="auto"/>
                    <w:right w:val="none" w:sz="0" w:space="0" w:color="auto"/>
                  </w:divBdr>
                </w:div>
                <w:div w:id="1833566758">
                  <w:marLeft w:val="0"/>
                  <w:marRight w:val="0"/>
                  <w:marTop w:val="0"/>
                  <w:marBottom w:val="0"/>
                  <w:divBdr>
                    <w:top w:val="none" w:sz="0" w:space="0" w:color="auto"/>
                    <w:left w:val="none" w:sz="0" w:space="0" w:color="auto"/>
                    <w:bottom w:val="none" w:sz="0" w:space="0" w:color="auto"/>
                    <w:right w:val="none" w:sz="0" w:space="0" w:color="auto"/>
                  </w:divBdr>
                </w:div>
                <w:div w:id="2053073910">
                  <w:marLeft w:val="0"/>
                  <w:marRight w:val="0"/>
                  <w:marTop w:val="0"/>
                  <w:marBottom w:val="0"/>
                  <w:divBdr>
                    <w:top w:val="none" w:sz="0" w:space="0" w:color="auto"/>
                    <w:left w:val="none" w:sz="0" w:space="0" w:color="auto"/>
                    <w:bottom w:val="none" w:sz="0" w:space="0" w:color="auto"/>
                    <w:right w:val="none" w:sz="0" w:space="0" w:color="auto"/>
                  </w:divBdr>
                </w:div>
                <w:div w:id="1406489751">
                  <w:marLeft w:val="0"/>
                  <w:marRight w:val="0"/>
                  <w:marTop w:val="0"/>
                  <w:marBottom w:val="0"/>
                  <w:divBdr>
                    <w:top w:val="none" w:sz="0" w:space="0" w:color="auto"/>
                    <w:left w:val="none" w:sz="0" w:space="0" w:color="auto"/>
                    <w:bottom w:val="none" w:sz="0" w:space="0" w:color="auto"/>
                    <w:right w:val="none" w:sz="0" w:space="0" w:color="auto"/>
                  </w:divBdr>
                </w:div>
                <w:div w:id="1435710654">
                  <w:marLeft w:val="0"/>
                  <w:marRight w:val="0"/>
                  <w:marTop w:val="0"/>
                  <w:marBottom w:val="0"/>
                  <w:divBdr>
                    <w:top w:val="none" w:sz="0" w:space="0" w:color="auto"/>
                    <w:left w:val="none" w:sz="0" w:space="0" w:color="auto"/>
                    <w:bottom w:val="none" w:sz="0" w:space="0" w:color="auto"/>
                    <w:right w:val="none" w:sz="0" w:space="0" w:color="auto"/>
                  </w:divBdr>
                </w:div>
                <w:div w:id="1804882102">
                  <w:marLeft w:val="0"/>
                  <w:marRight w:val="0"/>
                  <w:marTop w:val="0"/>
                  <w:marBottom w:val="0"/>
                  <w:divBdr>
                    <w:top w:val="none" w:sz="0" w:space="0" w:color="auto"/>
                    <w:left w:val="none" w:sz="0" w:space="0" w:color="auto"/>
                    <w:bottom w:val="none" w:sz="0" w:space="0" w:color="auto"/>
                    <w:right w:val="none" w:sz="0" w:space="0" w:color="auto"/>
                  </w:divBdr>
                </w:div>
                <w:div w:id="2128312254">
                  <w:marLeft w:val="0"/>
                  <w:marRight w:val="0"/>
                  <w:marTop w:val="0"/>
                  <w:marBottom w:val="0"/>
                  <w:divBdr>
                    <w:top w:val="none" w:sz="0" w:space="0" w:color="auto"/>
                    <w:left w:val="none" w:sz="0" w:space="0" w:color="auto"/>
                    <w:bottom w:val="none" w:sz="0" w:space="0" w:color="auto"/>
                    <w:right w:val="none" w:sz="0" w:space="0" w:color="auto"/>
                  </w:divBdr>
                </w:div>
                <w:div w:id="1561407789">
                  <w:marLeft w:val="0"/>
                  <w:marRight w:val="0"/>
                  <w:marTop w:val="0"/>
                  <w:marBottom w:val="0"/>
                  <w:divBdr>
                    <w:top w:val="none" w:sz="0" w:space="0" w:color="auto"/>
                    <w:left w:val="none" w:sz="0" w:space="0" w:color="auto"/>
                    <w:bottom w:val="none" w:sz="0" w:space="0" w:color="auto"/>
                    <w:right w:val="none" w:sz="0" w:space="0" w:color="auto"/>
                  </w:divBdr>
                </w:div>
                <w:div w:id="435565985">
                  <w:marLeft w:val="0"/>
                  <w:marRight w:val="0"/>
                  <w:marTop w:val="0"/>
                  <w:marBottom w:val="0"/>
                  <w:divBdr>
                    <w:top w:val="none" w:sz="0" w:space="0" w:color="auto"/>
                    <w:left w:val="none" w:sz="0" w:space="0" w:color="auto"/>
                    <w:bottom w:val="none" w:sz="0" w:space="0" w:color="auto"/>
                    <w:right w:val="none" w:sz="0" w:space="0" w:color="auto"/>
                  </w:divBdr>
                </w:div>
                <w:div w:id="2087923311">
                  <w:marLeft w:val="0"/>
                  <w:marRight w:val="0"/>
                  <w:marTop w:val="0"/>
                  <w:marBottom w:val="0"/>
                  <w:divBdr>
                    <w:top w:val="none" w:sz="0" w:space="0" w:color="auto"/>
                    <w:left w:val="none" w:sz="0" w:space="0" w:color="auto"/>
                    <w:bottom w:val="none" w:sz="0" w:space="0" w:color="auto"/>
                    <w:right w:val="none" w:sz="0" w:space="0" w:color="auto"/>
                  </w:divBdr>
                </w:div>
                <w:div w:id="2118452277">
                  <w:marLeft w:val="0"/>
                  <w:marRight w:val="0"/>
                  <w:marTop w:val="0"/>
                  <w:marBottom w:val="0"/>
                  <w:divBdr>
                    <w:top w:val="none" w:sz="0" w:space="0" w:color="auto"/>
                    <w:left w:val="none" w:sz="0" w:space="0" w:color="auto"/>
                    <w:bottom w:val="none" w:sz="0" w:space="0" w:color="auto"/>
                    <w:right w:val="none" w:sz="0" w:space="0" w:color="auto"/>
                  </w:divBdr>
                </w:div>
                <w:div w:id="1759061618">
                  <w:marLeft w:val="0"/>
                  <w:marRight w:val="0"/>
                  <w:marTop w:val="0"/>
                  <w:marBottom w:val="0"/>
                  <w:divBdr>
                    <w:top w:val="none" w:sz="0" w:space="0" w:color="auto"/>
                    <w:left w:val="none" w:sz="0" w:space="0" w:color="auto"/>
                    <w:bottom w:val="none" w:sz="0" w:space="0" w:color="auto"/>
                    <w:right w:val="none" w:sz="0" w:space="0" w:color="auto"/>
                  </w:divBdr>
                </w:div>
                <w:div w:id="2057313206">
                  <w:marLeft w:val="0"/>
                  <w:marRight w:val="0"/>
                  <w:marTop w:val="0"/>
                  <w:marBottom w:val="0"/>
                  <w:divBdr>
                    <w:top w:val="none" w:sz="0" w:space="0" w:color="auto"/>
                    <w:left w:val="none" w:sz="0" w:space="0" w:color="auto"/>
                    <w:bottom w:val="none" w:sz="0" w:space="0" w:color="auto"/>
                    <w:right w:val="none" w:sz="0" w:space="0" w:color="auto"/>
                  </w:divBdr>
                </w:div>
                <w:div w:id="906308417">
                  <w:marLeft w:val="0"/>
                  <w:marRight w:val="0"/>
                  <w:marTop w:val="0"/>
                  <w:marBottom w:val="0"/>
                  <w:divBdr>
                    <w:top w:val="none" w:sz="0" w:space="0" w:color="auto"/>
                    <w:left w:val="none" w:sz="0" w:space="0" w:color="auto"/>
                    <w:bottom w:val="none" w:sz="0" w:space="0" w:color="auto"/>
                    <w:right w:val="none" w:sz="0" w:space="0" w:color="auto"/>
                  </w:divBdr>
                </w:div>
                <w:div w:id="1882084512">
                  <w:marLeft w:val="0"/>
                  <w:marRight w:val="0"/>
                  <w:marTop w:val="0"/>
                  <w:marBottom w:val="0"/>
                  <w:divBdr>
                    <w:top w:val="none" w:sz="0" w:space="0" w:color="auto"/>
                    <w:left w:val="none" w:sz="0" w:space="0" w:color="auto"/>
                    <w:bottom w:val="none" w:sz="0" w:space="0" w:color="auto"/>
                    <w:right w:val="none" w:sz="0" w:space="0" w:color="auto"/>
                  </w:divBdr>
                </w:div>
                <w:div w:id="236668709">
                  <w:marLeft w:val="0"/>
                  <w:marRight w:val="0"/>
                  <w:marTop w:val="0"/>
                  <w:marBottom w:val="0"/>
                  <w:divBdr>
                    <w:top w:val="none" w:sz="0" w:space="0" w:color="auto"/>
                    <w:left w:val="none" w:sz="0" w:space="0" w:color="auto"/>
                    <w:bottom w:val="none" w:sz="0" w:space="0" w:color="auto"/>
                    <w:right w:val="none" w:sz="0" w:space="0" w:color="auto"/>
                  </w:divBdr>
                </w:div>
                <w:div w:id="1981835881">
                  <w:marLeft w:val="0"/>
                  <w:marRight w:val="0"/>
                  <w:marTop w:val="0"/>
                  <w:marBottom w:val="0"/>
                  <w:divBdr>
                    <w:top w:val="none" w:sz="0" w:space="0" w:color="auto"/>
                    <w:left w:val="none" w:sz="0" w:space="0" w:color="auto"/>
                    <w:bottom w:val="none" w:sz="0" w:space="0" w:color="auto"/>
                    <w:right w:val="none" w:sz="0" w:space="0" w:color="auto"/>
                  </w:divBdr>
                </w:div>
                <w:div w:id="1583101499">
                  <w:marLeft w:val="0"/>
                  <w:marRight w:val="0"/>
                  <w:marTop w:val="0"/>
                  <w:marBottom w:val="0"/>
                  <w:divBdr>
                    <w:top w:val="none" w:sz="0" w:space="0" w:color="auto"/>
                    <w:left w:val="none" w:sz="0" w:space="0" w:color="auto"/>
                    <w:bottom w:val="none" w:sz="0" w:space="0" w:color="auto"/>
                    <w:right w:val="none" w:sz="0" w:space="0" w:color="auto"/>
                  </w:divBdr>
                </w:div>
                <w:div w:id="198249605">
                  <w:marLeft w:val="0"/>
                  <w:marRight w:val="0"/>
                  <w:marTop w:val="0"/>
                  <w:marBottom w:val="0"/>
                  <w:divBdr>
                    <w:top w:val="none" w:sz="0" w:space="0" w:color="auto"/>
                    <w:left w:val="none" w:sz="0" w:space="0" w:color="auto"/>
                    <w:bottom w:val="none" w:sz="0" w:space="0" w:color="auto"/>
                    <w:right w:val="none" w:sz="0" w:space="0" w:color="auto"/>
                  </w:divBdr>
                </w:div>
                <w:div w:id="1355182032">
                  <w:marLeft w:val="0"/>
                  <w:marRight w:val="0"/>
                  <w:marTop w:val="0"/>
                  <w:marBottom w:val="0"/>
                  <w:divBdr>
                    <w:top w:val="none" w:sz="0" w:space="0" w:color="auto"/>
                    <w:left w:val="none" w:sz="0" w:space="0" w:color="auto"/>
                    <w:bottom w:val="none" w:sz="0" w:space="0" w:color="auto"/>
                    <w:right w:val="none" w:sz="0" w:space="0" w:color="auto"/>
                  </w:divBdr>
                </w:div>
                <w:div w:id="714739840">
                  <w:marLeft w:val="0"/>
                  <w:marRight w:val="0"/>
                  <w:marTop w:val="0"/>
                  <w:marBottom w:val="0"/>
                  <w:divBdr>
                    <w:top w:val="none" w:sz="0" w:space="0" w:color="auto"/>
                    <w:left w:val="none" w:sz="0" w:space="0" w:color="auto"/>
                    <w:bottom w:val="none" w:sz="0" w:space="0" w:color="auto"/>
                    <w:right w:val="none" w:sz="0" w:space="0" w:color="auto"/>
                  </w:divBdr>
                </w:div>
                <w:div w:id="487944709">
                  <w:marLeft w:val="0"/>
                  <w:marRight w:val="0"/>
                  <w:marTop w:val="0"/>
                  <w:marBottom w:val="0"/>
                  <w:divBdr>
                    <w:top w:val="none" w:sz="0" w:space="0" w:color="auto"/>
                    <w:left w:val="none" w:sz="0" w:space="0" w:color="auto"/>
                    <w:bottom w:val="none" w:sz="0" w:space="0" w:color="auto"/>
                    <w:right w:val="none" w:sz="0" w:space="0" w:color="auto"/>
                  </w:divBdr>
                </w:div>
                <w:div w:id="1717271591">
                  <w:marLeft w:val="0"/>
                  <w:marRight w:val="0"/>
                  <w:marTop w:val="0"/>
                  <w:marBottom w:val="0"/>
                  <w:divBdr>
                    <w:top w:val="none" w:sz="0" w:space="0" w:color="auto"/>
                    <w:left w:val="none" w:sz="0" w:space="0" w:color="auto"/>
                    <w:bottom w:val="none" w:sz="0" w:space="0" w:color="auto"/>
                    <w:right w:val="none" w:sz="0" w:space="0" w:color="auto"/>
                  </w:divBdr>
                </w:div>
                <w:div w:id="385298698">
                  <w:marLeft w:val="0"/>
                  <w:marRight w:val="0"/>
                  <w:marTop w:val="0"/>
                  <w:marBottom w:val="0"/>
                  <w:divBdr>
                    <w:top w:val="none" w:sz="0" w:space="0" w:color="auto"/>
                    <w:left w:val="none" w:sz="0" w:space="0" w:color="auto"/>
                    <w:bottom w:val="none" w:sz="0" w:space="0" w:color="auto"/>
                    <w:right w:val="none" w:sz="0" w:space="0" w:color="auto"/>
                  </w:divBdr>
                </w:div>
                <w:div w:id="1740440283">
                  <w:marLeft w:val="0"/>
                  <w:marRight w:val="0"/>
                  <w:marTop w:val="0"/>
                  <w:marBottom w:val="0"/>
                  <w:divBdr>
                    <w:top w:val="none" w:sz="0" w:space="0" w:color="auto"/>
                    <w:left w:val="none" w:sz="0" w:space="0" w:color="auto"/>
                    <w:bottom w:val="none" w:sz="0" w:space="0" w:color="auto"/>
                    <w:right w:val="none" w:sz="0" w:space="0" w:color="auto"/>
                  </w:divBdr>
                </w:div>
                <w:div w:id="440417649">
                  <w:marLeft w:val="0"/>
                  <w:marRight w:val="0"/>
                  <w:marTop w:val="0"/>
                  <w:marBottom w:val="0"/>
                  <w:divBdr>
                    <w:top w:val="none" w:sz="0" w:space="0" w:color="auto"/>
                    <w:left w:val="none" w:sz="0" w:space="0" w:color="auto"/>
                    <w:bottom w:val="none" w:sz="0" w:space="0" w:color="auto"/>
                    <w:right w:val="none" w:sz="0" w:space="0" w:color="auto"/>
                  </w:divBdr>
                </w:div>
                <w:div w:id="1118531219">
                  <w:marLeft w:val="0"/>
                  <w:marRight w:val="0"/>
                  <w:marTop w:val="0"/>
                  <w:marBottom w:val="0"/>
                  <w:divBdr>
                    <w:top w:val="none" w:sz="0" w:space="0" w:color="auto"/>
                    <w:left w:val="none" w:sz="0" w:space="0" w:color="auto"/>
                    <w:bottom w:val="none" w:sz="0" w:space="0" w:color="auto"/>
                    <w:right w:val="none" w:sz="0" w:space="0" w:color="auto"/>
                  </w:divBdr>
                </w:div>
                <w:div w:id="531843692">
                  <w:marLeft w:val="0"/>
                  <w:marRight w:val="0"/>
                  <w:marTop w:val="0"/>
                  <w:marBottom w:val="0"/>
                  <w:divBdr>
                    <w:top w:val="none" w:sz="0" w:space="0" w:color="auto"/>
                    <w:left w:val="none" w:sz="0" w:space="0" w:color="auto"/>
                    <w:bottom w:val="none" w:sz="0" w:space="0" w:color="auto"/>
                    <w:right w:val="none" w:sz="0" w:space="0" w:color="auto"/>
                  </w:divBdr>
                </w:div>
                <w:div w:id="583144043">
                  <w:marLeft w:val="0"/>
                  <w:marRight w:val="0"/>
                  <w:marTop w:val="0"/>
                  <w:marBottom w:val="0"/>
                  <w:divBdr>
                    <w:top w:val="none" w:sz="0" w:space="0" w:color="auto"/>
                    <w:left w:val="none" w:sz="0" w:space="0" w:color="auto"/>
                    <w:bottom w:val="none" w:sz="0" w:space="0" w:color="auto"/>
                    <w:right w:val="none" w:sz="0" w:space="0" w:color="auto"/>
                  </w:divBdr>
                </w:div>
                <w:div w:id="738555999">
                  <w:marLeft w:val="0"/>
                  <w:marRight w:val="0"/>
                  <w:marTop w:val="0"/>
                  <w:marBottom w:val="0"/>
                  <w:divBdr>
                    <w:top w:val="none" w:sz="0" w:space="0" w:color="auto"/>
                    <w:left w:val="none" w:sz="0" w:space="0" w:color="auto"/>
                    <w:bottom w:val="none" w:sz="0" w:space="0" w:color="auto"/>
                    <w:right w:val="none" w:sz="0" w:space="0" w:color="auto"/>
                  </w:divBdr>
                </w:div>
                <w:div w:id="71858334">
                  <w:marLeft w:val="0"/>
                  <w:marRight w:val="0"/>
                  <w:marTop w:val="0"/>
                  <w:marBottom w:val="0"/>
                  <w:divBdr>
                    <w:top w:val="none" w:sz="0" w:space="0" w:color="auto"/>
                    <w:left w:val="none" w:sz="0" w:space="0" w:color="auto"/>
                    <w:bottom w:val="none" w:sz="0" w:space="0" w:color="auto"/>
                    <w:right w:val="none" w:sz="0" w:space="0" w:color="auto"/>
                  </w:divBdr>
                </w:div>
                <w:div w:id="1712146231">
                  <w:marLeft w:val="0"/>
                  <w:marRight w:val="0"/>
                  <w:marTop w:val="0"/>
                  <w:marBottom w:val="0"/>
                  <w:divBdr>
                    <w:top w:val="none" w:sz="0" w:space="0" w:color="auto"/>
                    <w:left w:val="none" w:sz="0" w:space="0" w:color="auto"/>
                    <w:bottom w:val="none" w:sz="0" w:space="0" w:color="auto"/>
                    <w:right w:val="none" w:sz="0" w:space="0" w:color="auto"/>
                  </w:divBdr>
                </w:div>
                <w:div w:id="415782957">
                  <w:marLeft w:val="0"/>
                  <w:marRight w:val="0"/>
                  <w:marTop w:val="0"/>
                  <w:marBottom w:val="0"/>
                  <w:divBdr>
                    <w:top w:val="none" w:sz="0" w:space="0" w:color="auto"/>
                    <w:left w:val="none" w:sz="0" w:space="0" w:color="auto"/>
                    <w:bottom w:val="none" w:sz="0" w:space="0" w:color="auto"/>
                    <w:right w:val="none" w:sz="0" w:space="0" w:color="auto"/>
                  </w:divBdr>
                </w:div>
                <w:div w:id="1715303787">
                  <w:marLeft w:val="0"/>
                  <w:marRight w:val="0"/>
                  <w:marTop w:val="0"/>
                  <w:marBottom w:val="0"/>
                  <w:divBdr>
                    <w:top w:val="none" w:sz="0" w:space="0" w:color="auto"/>
                    <w:left w:val="none" w:sz="0" w:space="0" w:color="auto"/>
                    <w:bottom w:val="none" w:sz="0" w:space="0" w:color="auto"/>
                    <w:right w:val="none" w:sz="0" w:space="0" w:color="auto"/>
                  </w:divBdr>
                </w:div>
                <w:div w:id="615522404">
                  <w:marLeft w:val="0"/>
                  <w:marRight w:val="0"/>
                  <w:marTop w:val="0"/>
                  <w:marBottom w:val="0"/>
                  <w:divBdr>
                    <w:top w:val="none" w:sz="0" w:space="0" w:color="auto"/>
                    <w:left w:val="none" w:sz="0" w:space="0" w:color="auto"/>
                    <w:bottom w:val="none" w:sz="0" w:space="0" w:color="auto"/>
                    <w:right w:val="none" w:sz="0" w:space="0" w:color="auto"/>
                  </w:divBdr>
                </w:div>
                <w:div w:id="617108340">
                  <w:marLeft w:val="0"/>
                  <w:marRight w:val="0"/>
                  <w:marTop w:val="0"/>
                  <w:marBottom w:val="0"/>
                  <w:divBdr>
                    <w:top w:val="none" w:sz="0" w:space="0" w:color="auto"/>
                    <w:left w:val="none" w:sz="0" w:space="0" w:color="auto"/>
                    <w:bottom w:val="none" w:sz="0" w:space="0" w:color="auto"/>
                    <w:right w:val="none" w:sz="0" w:space="0" w:color="auto"/>
                  </w:divBdr>
                </w:div>
                <w:div w:id="435634990">
                  <w:marLeft w:val="0"/>
                  <w:marRight w:val="0"/>
                  <w:marTop w:val="0"/>
                  <w:marBottom w:val="0"/>
                  <w:divBdr>
                    <w:top w:val="none" w:sz="0" w:space="0" w:color="auto"/>
                    <w:left w:val="none" w:sz="0" w:space="0" w:color="auto"/>
                    <w:bottom w:val="none" w:sz="0" w:space="0" w:color="auto"/>
                    <w:right w:val="none" w:sz="0" w:space="0" w:color="auto"/>
                  </w:divBdr>
                </w:div>
                <w:div w:id="1423916253">
                  <w:marLeft w:val="0"/>
                  <w:marRight w:val="0"/>
                  <w:marTop w:val="0"/>
                  <w:marBottom w:val="0"/>
                  <w:divBdr>
                    <w:top w:val="none" w:sz="0" w:space="0" w:color="auto"/>
                    <w:left w:val="none" w:sz="0" w:space="0" w:color="auto"/>
                    <w:bottom w:val="none" w:sz="0" w:space="0" w:color="auto"/>
                    <w:right w:val="none" w:sz="0" w:space="0" w:color="auto"/>
                  </w:divBdr>
                </w:div>
                <w:div w:id="2130125159">
                  <w:marLeft w:val="0"/>
                  <w:marRight w:val="0"/>
                  <w:marTop w:val="0"/>
                  <w:marBottom w:val="0"/>
                  <w:divBdr>
                    <w:top w:val="none" w:sz="0" w:space="0" w:color="auto"/>
                    <w:left w:val="none" w:sz="0" w:space="0" w:color="auto"/>
                    <w:bottom w:val="none" w:sz="0" w:space="0" w:color="auto"/>
                    <w:right w:val="none" w:sz="0" w:space="0" w:color="auto"/>
                  </w:divBdr>
                </w:div>
                <w:div w:id="34501461">
                  <w:marLeft w:val="0"/>
                  <w:marRight w:val="0"/>
                  <w:marTop w:val="0"/>
                  <w:marBottom w:val="0"/>
                  <w:divBdr>
                    <w:top w:val="none" w:sz="0" w:space="0" w:color="auto"/>
                    <w:left w:val="none" w:sz="0" w:space="0" w:color="auto"/>
                    <w:bottom w:val="none" w:sz="0" w:space="0" w:color="auto"/>
                    <w:right w:val="none" w:sz="0" w:space="0" w:color="auto"/>
                  </w:divBdr>
                </w:div>
                <w:div w:id="588779581">
                  <w:marLeft w:val="0"/>
                  <w:marRight w:val="0"/>
                  <w:marTop w:val="0"/>
                  <w:marBottom w:val="0"/>
                  <w:divBdr>
                    <w:top w:val="none" w:sz="0" w:space="0" w:color="auto"/>
                    <w:left w:val="none" w:sz="0" w:space="0" w:color="auto"/>
                    <w:bottom w:val="none" w:sz="0" w:space="0" w:color="auto"/>
                    <w:right w:val="none" w:sz="0" w:space="0" w:color="auto"/>
                  </w:divBdr>
                </w:div>
                <w:div w:id="1988167318">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324311793">
                  <w:marLeft w:val="0"/>
                  <w:marRight w:val="0"/>
                  <w:marTop w:val="0"/>
                  <w:marBottom w:val="0"/>
                  <w:divBdr>
                    <w:top w:val="none" w:sz="0" w:space="0" w:color="auto"/>
                    <w:left w:val="none" w:sz="0" w:space="0" w:color="auto"/>
                    <w:bottom w:val="none" w:sz="0" w:space="0" w:color="auto"/>
                    <w:right w:val="none" w:sz="0" w:space="0" w:color="auto"/>
                  </w:divBdr>
                </w:div>
                <w:div w:id="356859097">
                  <w:marLeft w:val="0"/>
                  <w:marRight w:val="0"/>
                  <w:marTop w:val="0"/>
                  <w:marBottom w:val="0"/>
                  <w:divBdr>
                    <w:top w:val="none" w:sz="0" w:space="0" w:color="auto"/>
                    <w:left w:val="none" w:sz="0" w:space="0" w:color="auto"/>
                    <w:bottom w:val="none" w:sz="0" w:space="0" w:color="auto"/>
                    <w:right w:val="none" w:sz="0" w:space="0" w:color="auto"/>
                  </w:divBdr>
                </w:div>
                <w:div w:id="1811054155">
                  <w:marLeft w:val="0"/>
                  <w:marRight w:val="0"/>
                  <w:marTop w:val="0"/>
                  <w:marBottom w:val="0"/>
                  <w:divBdr>
                    <w:top w:val="none" w:sz="0" w:space="0" w:color="auto"/>
                    <w:left w:val="none" w:sz="0" w:space="0" w:color="auto"/>
                    <w:bottom w:val="none" w:sz="0" w:space="0" w:color="auto"/>
                    <w:right w:val="none" w:sz="0" w:space="0" w:color="auto"/>
                  </w:divBdr>
                </w:div>
                <w:div w:id="574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38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83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612739650">
          <w:marLeft w:val="0"/>
          <w:marRight w:val="0"/>
          <w:marTop w:val="0"/>
          <w:marBottom w:val="0"/>
          <w:divBdr>
            <w:top w:val="none" w:sz="0" w:space="0" w:color="auto"/>
            <w:left w:val="none" w:sz="0" w:space="0" w:color="auto"/>
            <w:bottom w:val="none" w:sz="0" w:space="0" w:color="auto"/>
            <w:right w:val="none" w:sz="0" w:space="0" w:color="auto"/>
          </w:divBdr>
        </w:div>
        <w:div w:id="571084121">
          <w:marLeft w:val="0"/>
          <w:marRight w:val="0"/>
          <w:marTop w:val="0"/>
          <w:marBottom w:val="0"/>
          <w:divBdr>
            <w:top w:val="none" w:sz="0" w:space="0" w:color="auto"/>
            <w:left w:val="none" w:sz="0" w:space="0" w:color="auto"/>
            <w:bottom w:val="none" w:sz="0" w:space="0" w:color="auto"/>
            <w:right w:val="none" w:sz="0" w:space="0" w:color="auto"/>
          </w:divBdr>
        </w:div>
        <w:div w:id="666177033">
          <w:marLeft w:val="0"/>
          <w:marRight w:val="0"/>
          <w:marTop w:val="0"/>
          <w:marBottom w:val="0"/>
          <w:divBdr>
            <w:top w:val="none" w:sz="0" w:space="0" w:color="auto"/>
            <w:left w:val="none" w:sz="0" w:space="0" w:color="auto"/>
            <w:bottom w:val="none" w:sz="0" w:space="0" w:color="auto"/>
            <w:right w:val="none" w:sz="0" w:space="0" w:color="auto"/>
          </w:divBdr>
        </w:div>
        <w:div w:id="163282309">
          <w:marLeft w:val="0"/>
          <w:marRight w:val="0"/>
          <w:marTop w:val="0"/>
          <w:marBottom w:val="0"/>
          <w:divBdr>
            <w:top w:val="none" w:sz="0" w:space="0" w:color="auto"/>
            <w:left w:val="none" w:sz="0" w:space="0" w:color="auto"/>
            <w:bottom w:val="none" w:sz="0" w:space="0" w:color="auto"/>
            <w:right w:val="none" w:sz="0" w:space="0" w:color="auto"/>
          </w:divBdr>
        </w:div>
        <w:div w:id="288827075">
          <w:marLeft w:val="0"/>
          <w:marRight w:val="0"/>
          <w:marTop w:val="0"/>
          <w:marBottom w:val="0"/>
          <w:divBdr>
            <w:top w:val="none" w:sz="0" w:space="0" w:color="auto"/>
            <w:left w:val="none" w:sz="0" w:space="0" w:color="auto"/>
            <w:bottom w:val="none" w:sz="0" w:space="0" w:color="auto"/>
            <w:right w:val="none" w:sz="0" w:space="0" w:color="auto"/>
          </w:divBdr>
        </w:div>
        <w:div w:id="137647063">
          <w:marLeft w:val="0"/>
          <w:marRight w:val="0"/>
          <w:marTop w:val="0"/>
          <w:marBottom w:val="0"/>
          <w:divBdr>
            <w:top w:val="none" w:sz="0" w:space="0" w:color="auto"/>
            <w:left w:val="none" w:sz="0" w:space="0" w:color="auto"/>
            <w:bottom w:val="none" w:sz="0" w:space="0" w:color="auto"/>
            <w:right w:val="none" w:sz="0" w:space="0" w:color="auto"/>
          </w:divBdr>
        </w:div>
        <w:div w:id="299459008">
          <w:marLeft w:val="0"/>
          <w:marRight w:val="0"/>
          <w:marTop w:val="0"/>
          <w:marBottom w:val="0"/>
          <w:divBdr>
            <w:top w:val="none" w:sz="0" w:space="0" w:color="auto"/>
            <w:left w:val="none" w:sz="0" w:space="0" w:color="auto"/>
            <w:bottom w:val="none" w:sz="0" w:space="0" w:color="auto"/>
            <w:right w:val="none" w:sz="0" w:space="0" w:color="auto"/>
          </w:divBdr>
        </w:div>
        <w:div w:id="749274222">
          <w:marLeft w:val="0"/>
          <w:marRight w:val="0"/>
          <w:marTop w:val="0"/>
          <w:marBottom w:val="0"/>
          <w:divBdr>
            <w:top w:val="none" w:sz="0" w:space="0" w:color="auto"/>
            <w:left w:val="none" w:sz="0" w:space="0" w:color="auto"/>
            <w:bottom w:val="none" w:sz="0" w:space="0" w:color="auto"/>
            <w:right w:val="none" w:sz="0" w:space="0" w:color="auto"/>
          </w:divBdr>
        </w:div>
      </w:divsChild>
    </w:div>
    <w:div w:id="195313010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58">
          <w:marLeft w:val="0"/>
          <w:marRight w:val="0"/>
          <w:marTop w:val="0"/>
          <w:marBottom w:val="0"/>
          <w:divBdr>
            <w:top w:val="none" w:sz="0" w:space="0" w:color="auto"/>
            <w:left w:val="none" w:sz="0" w:space="0" w:color="auto"/>
            <w:bottom w:val="none" w:sz="0" w:space="0" w:color="auto"/>
            <w:right w:val="none" w:sz="0" w:space="0" w:color="auto"/>
          </w:divBdr>
        </w:div>
        <w:div w:id="339281064">
          <w:marLeft w:val="0"/>
          <w:marRight w:val="0"/>
          <w:marTop w:val="0"/>
          <w:marBottom w:val="0"/>
          <w:divBdr>
            <w:top w:val="none" w:sz="0" w:space="0" w:color="auto"/>
            <w:left w:val="none" w:sz="0" w:space="0" w:color="auto"/>
            <w:bottom w:val="none" w:sz="0" w:space="0" w:color="auto"/>
            <w:right w:val="none" w:sz="0" w:space="0" w:color="auto"/>
          </w:divBdr>
        </w:div>
        <w:div w:id="880555442">
          <w:marLeft w:val="0"/>
          <w:marRight w:val="0"/>
          <w:marTop w:val="0"/>
          <w:marBottom w:val="0"/>
          <w:divBdr>
            <w:top w:val="none" w:sz="0" w:space="0" w:color="auto"/>
            <w:left w:val="none" w:sz="0" w:space="0" w:color="auto"/>
            <w:bottom w:val="none" w:sz="0" w:space="0" w:color="auto"/>
            <w:right w:val="none" w:sz="0" w:space="0" w:color="auto"/>
          </w:divBdr>
        </w:div>
        <w:div w:id="411466383">
          <w:marLeft w:val="0"/>
          <w:marRight w:val="0"/>
          <w:marTop w:val="0"/>
          <w:marBottom w:val="0"/>
          <w:divBdr>
            <w:top w:val="none" w:sz="0" w:space="0" w:color="auto"/>
            <w:left w:val="none" w:sz="0" w:space="0" w:color="auto"/>
            <w:bottom w:val="none" w:sz="0" w:space="0" w:color="auto"/>
            <w:right w:val="none" w:sz="0" w:space="0" w:color="auto"/>
          </w:divBdr>
        </w:div>
      </w:divsChild>
    </w:div>
    <w:div w:id="1991447785">
      <w:bodyDiv w:val="1"/>
      <w:marLeft w:val="0"/>
      <w:marRight w:val="0"/>
      <w:marTop w:val="0"/>
      <w:marBottom w:val="0"/>
      <w:divBdr>
        <w:top w:val="none" w:sz="0" w:space="0" w:color="auto"/>
        <w:left w:val="none" w:sz="0" w:space="0" w:color="auto"/>
        <w:bottom w:val="none" w:sz="0" w:space="0" w:color="auto"/>
        <w:right w:val="none" w:sz="0" w:space="0" w:color="auto"/>
      </w:divBdr>
      <w:divsChild>
        <w:div w:id="403450059">
          <w:marLeft w:val="0"/>
          <w:marRight w:val="0"/>
          <w:marTop w:val="0"/>
          <w:marBottom w:val="0"/>
          <w:divBdr>
            <w:top w:val="none" w:sz="0" w:space="0" w:color="auto"/>
            <w:left w:val="none" w:sz="0" w:space="0" w:color="auto"/>
            <w:bottom w:val="none" w:sz="0" w:space="0" w:color="auto"/>
            <w:right w:val="none" w:sz="0" w:space="0" w:color="auto"/>
          </w:divBdr>
        </w:div>
        <w:div w:id="38480058">
          <w:marLeft w:val="0"/>
          <w:marRight w:val="0"/>
          <w:marTop w:val="0"/>
          <w:marBottom w:val="0"/>
          <w:divBdr>
            <w:top w:val="none" w:sz="0" w:space="0" w:color="auto"/>
            <w:left w:val="none" w:sz="0" w:space="0" w:color="auto"/>
            <w:bottom w:val="none" w:sz="0" w:space="0" w:color="auto"/>
            <w:right w:val="none" w:sz="0" w:space="0" w:color="auto"/>
          </w:divBdr>
        </w:div>
        <w:div w:id="1798715409">
          <w:marLeft w:val="0"/>
          <w:marRight w:val="0"/>
          <w:marTop w:val="0"/>
          <w:marBottom w:val="0"/>
          <w:divBdr>
            <w:top w:val="none" w:sz="0" w:space="0" w:color="auto"/>
            <w:left w:val="none" w:sz="0" w:space="0" w:color="auto"/>
            <w:bottom w:val="none" w:sz="0" w:space="0" w:color="auto"/>
            <w:right w:val="none" w:sz="0" w:space="0" w:color="auto"/>
          </w:divBdr>
        </w:div>
        <w:div w:id="1806313211">
          <w:marLeft w:val="0"/>
          <w:marRight w:val="0"/>
          <w:marTop w:val="0"/>
          <w:marBottom w:val="0"/>
          <w:divBdr>
            <w:top w:val="none" w:sz="0" w:space="0" w:color="auto"/>
            <w:left w:val="none" w:sz="0" w:space="0" w:color="auto"/>
            <w:bottom w:val="none" w:sz="0" w:space="0" w:color="auto"/>
            <w:right w:val="none" w:sz="0" w:space="0" w:color="auto"/>
          </w:divBdr>
        </w:div>
      </w:divsChild>
    </w:div>
    <w:div w:id="1995991348">
      <w:bodyDiv w:val="1"/>
      <w:marLeft w:val="0"/>
      <w:marRight w:val="0"/>
      <w:marTop w:val="0"/>
      <w:marBottom w:val="0"/>
      <w:divBdr>
        <w:top w:val="none" w:sz="0" w:space="0" w:color="auto"/>
        <w:left w:val="none" w:sz="0" w:space="0" w:color="auto"/>
        <w:bottom w:val="none" w:sz="0" w:space="0" w:color="auto"/>
        <w:right w:val="none" w:sz="0" w:space="0" w:color="auto"/>
      </w:divBdr>
    </w:div>
    <w:div w:id="2094352455">
      <w:bodyDiv w:val="1"/>
      <w:marLeft w:val="0"/>
      <w:marRight w:val="0"/>
      <w:marTop w:val="0"/>
      <w:marBottom w:val="0"/>
      <w:divBdr>
        <w:top w:val="none" w:sz="0" w:space="0" w:color="auto"/>
        <w:left w:val="none" w:sz="0" w:space="0" w:color="auto"/>
        <w:bottom w:val="none" w:sz="0" w:space="0" w:color="auto"/>
        <w:right w:val="none" w:sz="0" w:space="0" w:color="auto"/>
      </w:divBdr>
      <w:divsChild>
        <w:div w:id="1209419021">
          <w:marLeft w:val="0"/>
          <w:marRight w:val="0"/>
          <w:marTop w:val="0"/>
          <w:marBottom w:val="0"/>
          <w:divBdr>
            <w:top w:val="none" w:sz="0" w:space="0" w:color="auto"/>
            <w:left w:val="none" w:sz="0" w:space="0" w:color="auto"/>
            <w:bottom w:val="none" w:sz="0" w:space="0" w:color="auto"/>
            <w:right w:val="none" w:sz="0" w:space="0" w:color="auto"/>
          </w:divBdr>
        </w:div>
        <w:div w:id="543061214">
          <w:marLeft w:val="0"/>
          <w:marRight w:val="0"/>
          <w:marTop w:val="0"/>
          <w:marBottom w:val="0"/>
          <w:divBdr>
            <w:top w:val="none" w:sz="0" w:space="0" w:color="auto"/>
            <w:left w:val="none" w:sz="0" w:space="0" w:color="auto"/>
            <w:bottom w:val="none" w:sz="0" w:space="0" w:color="auto"/>
            <w:right w:val="none" w:sz="0" w:space="0" w:color="auto"/>
          </w:divBdr>
        </w:div>
        <w:div w:id="3368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eriodicorease.pro.br/rease/article/view/3045/11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riodicos.set.edu.br/fitsbiosaude/article/view/7428/45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A734-C301-4973-82F4-A5A70657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4774</TotalTime>
  <Pages>21</Pages>
  <Words>6409</Words>
  <Characters>34610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Nogath Dobrychtop</dc:creator>
  <cp:keywords/>
  <dc:description/>
  <cp:lastModifiedBy>Leandro Nogath Dobrychtop</cp:lastModifiedBy>
  <cp:revision>1080</cp:revision>
  <dcterms:created xsi:type="dcterms:W3CDTF">2022-03-28T22:11:00Z</dcterms:created>
  <dcterms:modified xsi:type="dcterms:W3CDTF">2022-04-28T17:10:00Z</dcterms:modified>
</cp:coreProperties>
</file>