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5E158" w14:textId="1711C9FB" w:rsidR="0022475A" w:rsidRPr="00F75672" w:rsidRDefault="0022475A">
      <w:pPr>
        <w:rPr>
          <w:color w:val="FF0000"/>
        </w:rPr>
      </w:pPr>
      <w:r>
        <w:t xml:space="preserve">Apresentação para dia </w:t>
      </w:r>
      <w:r w:rsidRPr="00F75672">
        <w:rPr>
          <w:color w:val="FF0000"/>
        </w:rPr>
        <w:t>23/10</w:t>
      </w:r>
    </w:p>
    <w:p w14:paraId="2D26FDD9" w14:textId="7202EAA0" w:rsidR="0022475A" w:rsidRDefault="0022475A">
      <w:r>
        <w:t xml:space="preserve">Individual </w:t>
      </w:r>
    </w:p>
    <w:p w14:paraId="35037C06" w14:textId="1DA1F024" w:rsidR="0022475A" w:rsidRDefault="0022475A">
      <w:r>
        <w:t>Apresentar resumidamente 2 casos de práticas discriminatórias</w:t>
      </w:r>
    </w:p>
    <w:p w14:paraId="0762CA2B" w14:textId="0DFA278B" w:rsidR="0022475A" w:rsidRDefault="0022475A">
      <w:r>
        <w:t>Peso 50</w:t>
      </w:r>
    </w:p>
    <w:p w14:paraId="7DF3EC5F" w14:textId="77777777" w:rsidR="0022475A" w:rsidRDefault="0022475A"/>
    <w:p w14:paraId="330C2947" w14:textId="6B5CEDFD" w:rsidR="005735D8" w:rsidRDefault="005735D8">
      <w:r w:rsidRPr="005735D8">
        <w:rPr>
          <w:highlight w:val="yellow"/>
        </w:rPr>
        <w:t>Carlos</w:t>
      </w:r>
      <w:r>
        <w:t xml:space="preserve"> </w:t>
      </w:r>
    </w:p>
    <w:p w14:paraId="0F87E4D8" w14:textId="06571FA6" w:rsidR="007A56F5" w:rsidRDefault="007A56F5">
      <w:r>
        <w:t>Bradesco</w:t>
      </w:r>
    </w:p>
    <w:p w14:paraId="5A3DC962" w14:textId="0F8BBB66" w:rsidR="00CB0D02" w:rsidRDefault="00000000">
      <w:hyperlink r:id="rId4" w:anchor=":~:text=O%20banco%20Bradesco%20foi%20condenado,presente%20em%20a%C3%A7%C3%A3o%20civil%20p%C3%BAblica" w:history="1">
        <w:r w:rsidR="007A56F5" w:rsidRPr="005B5605">
          <w:rPr>
            <w:rStyle w:val="Hyperlink"/>
          </w:rPr>
          <w:t>https://www.protecao.com.br/destaque/bradesco-e-condenado-em-r-70-milhoes-por-assedio-moral/#:~:text=O%20banco%20Bradesco%20foi%20condenado,presente%20em%20a%C3%A7%C3%A3o%20civil%20p%C3%BAblica</w:t>
        </w:r>
      </w:hyperlink>
      <w:r w:rsidR="007A56F5" w:rsidRPr="007A56F5">
        <w:t>.</w:t>
      </w:r>
    </w:p>
    <w:p w14:paraId="1FA879F5" w14:textId="77777777" w:rsidR="007A56F5" w:rsidRDefault="007A56F5"/>
    <w:p w14:paraId="46A62893" w14:textId="511F7D64" w:rsidR="007A56F5" w:rsidRDefault="00E35624">
      <w:r>
        <w:t>Mudança</w:t>
      </w:r>
      <w:r w:rsidR="007A56F5">
        <w:t xml:space="preserve"> de sexo </w:t>
      </w:r>
    </w:p>
    <w:p w14:paraId="37848588" w14:textId="50516951" w:rsidR="007A56F5" w:rsidRDefault="00000000">
      <w:hyperlink r:id="rId5" w:history="1">
        <w:r w:rsidR="007A56F5" w:rsidRPr="005B5605">
          <w:rPr>
            <w:rStyle w:val="Hyperlink"/>
          </w:rPr>
          <w:t>https://www.conjur.com.br/2021-mai-01/empresa-condenada-discriminacao-genero-transexual</w:t>
        </w:r>
      </w:hyperlink>
    </w:p>
    <w:p w14:paraId="030F560D" w14:textId="77777777" w:rsidR="007A56F5" w:rsidRDefault="007A56F5"/>
    <w:p w14:paraId="10A1B9C6" w14:textId="15CC21CC" w:rsidR="007A56F5" w:rsidRDefault="007A56F5">
      <w:r>
        <w:t>Alcoolismo</w:t>
      </w:r>
    </w:p>
    <w:p w14:paraId="562C8CA1" w14:textId="67594F34" w:rsidR="007A56F5" w:rsidRDefault="00000000">
      <w:hyperlink r:id="rId6" w:history="1">
        <w:r w:rsidR="007A56F5" w:rsidRPr="005B5605">
          <w:rPr>
            <w:rStyle w:val="Hyperlink"/>
          </w:rPr>
          <w:t>https://portal.trt3.jus.br/internet/conheca-o-trt/comunicacao/noticias-juridicas/justica-do-trabalho-reconhece-dispensa-discriminatoria-de-trabalhador-diagnosticado-com-alcoolismo</w:t>
        </w:r>
      </w:hyperlink>
    </w:p>
    <w:p w14:paraId="5150401E" w14:textId="77777777" w:rsidR="007A56F5" w:rsidRDefault="007A56F5"/>
    <w:p w14:paraId="45973D25" w14:textId="15D52E01" w:rsidR="005735D8" w:rsidRDefault="005735D8">
      <w:r w:rsidRPr="005735D8">
        <w:rPr>
          <w:highlight w:val="yellow"/>
        </w:rPr>
        <w:t>Carol</w:t>
      </w:r>
    </w:p>
    <w:p w14:paraId="5A1901EB" w14:textId="4A830B6B" w:rsidR="00E35624" w:rsidRDefault="00E35624">
      <w:r>
        <w:t>Câncer</w:t>
      </w:r>
    </w:p>
    <w:p w14:paraId="7C653939" w14:textId="565A5724" w:rsidR="00E35624" w:rsidRDefault="00000000">
      <w:hyperlink r:id="rId7" w:history="1">
        <w:r w:rsidR="00E35624" w:rsidRPr="005B5605">
          <w:rPr>
            <w:rStyle w:val="Hyperlink"/>
          </w:rPr>
          <w:t>https://trt15.jus.br/noticia/2021/5a-camara-condena-empresa-de-bebidas-pagar-r-30-mil-por-dispensa-de-empregado-com</w:t>
        </w:r>
      </w:hyperlink>
    </w:p>
    <w:p w14:paraId="4353467A" w14:textId="77777777" w:rsidR="00E35624" w:rsidRDefault="00E35624"/>
    <w:p w14:paraId="6C44160F" w14:textId="56CD4F58" w:rsidR="00E35624" w:rsidRDefault="00E35624">
      <w:r>
        <w:t>Discriminação mulher</w:t>
      </w:r>
    </w:p>
    <w:p w14:paraId="47CCD0D3" w14:textId="4B04BEA1" w:rsidR="00E35624" w:rsidRDefault="00000000">
      <w:hyperlink r:id="rId8" w:history="1">
        <w:r w:rsidR="00E35624" w:rsidRPr="005B5605">
          <w:rPr>
            <w:rStyle w:val="Hyperlink"/>
          </w:rPr>
          <w:t>https://www.trt18.jus.br/portal/discriminacao-mulher/</w:t>
        </w:r>
      </w:hyperlink>
    </w:p>
    <w:p w14:paraId="6868AC0B" w14:textId="0F659EBC" w:rsidR="00E35624" w:rsidRDefault="00E35624">
      <w:r>
        <w:t xml:space="preserve"> </w:t>
      </w:r>
    </w:p>
    <w:p w14:paraId="0833729D" w14:textId="7FC32A0B" w:rsidR="00E35624" w:rsidRDefault="00E35624">
      <w:r>
        <w:t>Problema físico – olho</w:t>
      </w:r>
    </w:p>
    <w:p w14:paraId="46F27897" w14:textId="3944FCF1" w:rsidR="00E35624" w:rsidRDefault="00000000">
      <w:hyperlink r:id="rId9" w:history="1">
        <w:r w:rsidR="00E35624" w:rsidRPr="005B5605">
          <w:rPr>
            <w:rStyle w:val="Hyperlink"/>
          </w:rPr>
          <w:t>https://www2.oabrs.org.br/jornalDaOrdem/discriminacao-e-perseguicao-por-chefes-e-colegas-geram-indenizacao/49258</w:t>
        </w:r>
      </w:hyperlink>
      <w:r w:rsidR="00E35624">
        <w:t xml:space="preserve"> </w:t>
      </w:r>
    </w:p>
    <w:p w14:paraId="362BB2A6" w14:textId="77777777" w:rsidR="00E35624" w:rsidRDefault="00E35624"/>
    <w:p w14:paraId="32B80202" w14:textId="3F0D8F11" w:rsidR="005735D8" w:rsidRDefault="005735D8">
      <w:proofErr w:type="spellStart"/>
      <w:r w:rsidRPr="005735D8">
        <w:rPr>
          <w:highlight w:val="yellow"/>
        </w:rPr>
        <w:t>Patricia</w:t>
      </w:r>
      <w:proofErr w:type="spellEnd"/>
    </w:p>
    <w:p w14:paraId="7E828B97" w14:textId="2059F57E" w:rsidR="00E35624" w:rsidRDefault="00E35624">
      <w:r>
        <w:t xml:space="preserve">Religião </w:t>
      </w:r>
    </w:p>
    <w:p w14:paraId="6A149771" w14:textId="628C4854" w:rsidR="00E35624" w:rsidRDefault="00000000">
      <w:hyperlink r:id="rId10" w:history="1">
        <w:r w:rsidR="00E35624" w:rsidRPr="005B5605">
          <w:rPr>
            <w:rStyle w:val="Hyperlink"/>
          </w:rPr>
          <w:t>https://www.trt1.jus.br/ultimas-noticias/-/asset_publisher/IpQvDk7pXBme/content/empresa-e-condenada-a-indenizar-trabalhadora-que-alegou-ser-vitima-de-discriminacao-religiosa-no-ambiente-de-trabalho/21078</w:t>
        </w:r>
      </w:hyperlink>
      <w:r w:rsidR="00E35624">
        <w:t xml:space="preserve"> </w:t>
      </w:r>
    </w:p>
    <w:p w14:paraId="6228DD13" w14:textId="50A37FD8" w:rsidR="00706696" w:rsidRDefault="00706696">
      <w:r>
        <w:t>Oração</w:t>
      </w:r>
    </w:p>
    <w:p w14:paraId="76F1F7A0" w14:textId="07022037" w:rsidR="00706696" w:rsidRDefault="00000000">
      <w:hyperlink r:id="rId11" w:history="1">
        <w:r w:rsidR="00706696" w:rsidRPr="005B5605">
          <w:rPr>
            <w:rStyle w:val="Hyperlink"/>
          </w:rPr>
          <w:t>https://www.migalhas.com.br/quentes/375208/empresa-e-condenada-por-obrigar-trabalhadora-a-rezar-pai-nosso</w:t>
        </w:r>
      </w:hyperlink>
      <w:r w:rsidR="00706696">
        <w:t xml:space="preserve"> </w:t>
      </w:r>
    </w:p>
    <w:p w14:paraId="27F989B0" w14:textId="77777777" w:rsidR="00E35624" w:rsidRDefault="00E35624"/>
    <w:p w14:paraId="242A9D2E" w14:textId="1B7C91CD" w:rsidR="00E35624" w:rsidRDefault="00E35624">
      <w:r>
        <w:t>Escala para gravidez</w:t>
      </w:r>
    </w:p>
    <w:p w14:paraId="1359D87C" w14:textId="2F1E8FC7" w:rsidR="00E35624" w:rsidRDefault="00000000">
      <w:hyperlink r:id="rId12" w:history="1">
        <w:r w:rsidR="00E35624" w:rsidRPr="005B5605">
          <w:rPr>
            <w:rStyle w:val="Hyperlink"/>
          </w:rPr>
          <w:t>https://g1.globo.com/jornal-hoje/noticia/2014/09/empresa-cria-escala-de-gravidez-e-diz-quando-funcionarias-podem-ter-filho.html</w:t>
        </w:r>
      </w:hyperlink>
      <w:r w:rsidR="00E35624">
        <w:t xml:space="preserve"> </w:t>
      </w:r>
    </w:p>
    <w:p w14:paraId="6DC282F8" w14:textId="77777777" w:rsidR="005735D8" w:rsidRDefault="005735D8"/>
    <w:p w14:paraId="3085344B" w14:textId="43F4A299" w:rsidR="005735D8" w:rsidRDefault="005735D8">
      <w:r w:rsidRPr="005735D8">
        <w:rPr>
          <w:highlight w:val="yellow"/>
        </w:rPr>
        <w:t>Eloisa</w:t>
      </w:r>
    </w:p>
    <w:p w14:paraId="73277069" w14:textId="0636575F" w:rsidR="00155401" w:rsidRDefault="00155401">
      <w:r>
        <w:t>Idade</w:t>
      </w:r>
    </w:p>
    <w:p w14:paraId="74B832EE" w14:textId="3B3BA79A" w:rsidR="00155401" w:rsidRDefault="00000000">
      <w:hyperlink r:id="rId13" w:history="1">
        <w:r w:rsidR="00155401" w:rsidRPr="005B5605">
          <w:rPr>
            <w:rStyle w:val="Hyperlink"/>
          </w:rPr>
          <w:t>https://valorinveste.globo.com/mercados/brasil-e-politica/noticia/2023/07/20/empresas-estao-sendo-condenadas-por-etarismo.ghtml</w:t>
        </w:r>
      </w:hyperlink>
    </w:p>
    <w:p w14:paraId="062BCE54" w14:textId="0459D555" w:rsidR="00706696" w:rsidRDefault="00706696">
      <w:r>
        <w:t>Aracnofobia</w:t>
      </w:r>
    </w:p>
    <w:p w14:paraId="43DB1169" w14:textId="495B0925" w:rsidR="00706696" w:rsidRDefault="00000000">
      <w:hyperlink r:id="rId14" w:history="1">
        <w:r w:rsidR="00706696" w:rsidRPr="005B5605">
          <w:rPr>
            <w:rStyle w:val="Hyperlink"/>
          </w:rPr>
          <w:t>https://portal.trt3.jus.br/internet/conheca-o-trt/comunicacao/noticias-juridicas/empresa-de-celulose-e-condenada-por-dispensa-discriminatoria-de-empregado-com-quadro-de-aracnofobia</w:t>
        </w:r>
      </w:hyperlink>
    </w:p>
    <w:p w14:paraId="2179EC56" w14:textId="77777777" w:rsidR="00706696" w:rsidRDefault="00706696"/>
    <w:p w14:paraId="06518775" w14:textId="58542161" w:rsidR="00706696" w:rsidRDefault="00706696">
      <w:r>
        <w:t xml:space="preserve">Racismo </w:t>
      </w:r>
    </w:p>
    <w:p w14:paraId="33E7C7E0" w14:textId="7EBA6A74" w:rsidR="00155401" w:rsidRDefault="00000000">
      <w:hyperlink r:id="rId15" w:history="1">
        <w:r w:rsidR="00706696" w:rsidRPr="005B5605">
          <w:rPr>
            <w:rStyle w:val="Hyperlink"/>
          </w:rPr>
          <w:t>https://www.jusbrasil.com.br/noticias/empresa-e-condenada-por-pratica-racista-que-perdurou-por-oito-anos/100015545</w:t>
        </w:r>
      </w:hyperlink>
    </w:p>
    <w:p w14:paraId="189BDD35" w14:textId="10247CFE" w:rsidR="005735D8" w:rsidRDefault="005735D8">
      <w:r w:rsidRPr="005735D8">
        <w:rPr>
          <w:highlight w:val="yellow"/>
        </w:rPr>
        <w:t>Rubia</w:t>
      </w:r>
      <w:r w:rsidR="000D4497">
        <w:t xml:space="preserve"> </w:t>
      </w:r>
      <w:r w:rsidR="000D4497" w:rsidRPr="000D4497">
        <w:rPr>
          <w:highlight w:val="yellow"/>
        </w:rPr>
        <w:t>+ Roberto</w:t>
      </w:r>
    </w:p>
    <w:p w14:paraId="57601404" w14:textId="1B0E8F4A" w:rsidR="00706696" w:rsidRDefault="00706696">
      <w:r>
        <w:t>Racial</w:t>
      </w:r>
    </w:p>
    <w:p w14:paraId="65BF07C7" w14:textId="13146CFC" w:rsidR="00706696" w:rsidRDefault="00000000">
      <w:hyperlink r:id="rId16" w:history="1">
        <w:r w:rsidR="00706696" w:rsidRPr="005B5605">
          <w:rPr>
            <w:rStyle w:val="Hyperlink"/>
          </w:rPr>
          <w:t>https://www.prt1.mpt.mp.br/procuradorias/prt-sede/1044-empresa-de-onibus-e-condenada-por-discriminacao-racial-e-devera-pagar-r-100-mil-por-dano-moral-coletivo</w:t>
        </w:r>
      </w:hyperlink>
      <w:r w:rsidR="00706696">
        <w:t xml:space="preserve"> </w:t>
      </w:r>
    </w:p>
    <w:p w14:paraId="70B4CE41" w14:textId="729BFC6B" w:rsidR="00706696" w:rsidRDefault="00706696">
      <w:r>
        <w:t>Lista Suja</w:t>
      </w:r>
    </w:p>
    <w:p w14:paraId="6BBEFF82" w14:textId="7683E187" w:rsidR="00706696" w:rsidRDefault="00000000">
      <w:hyperlink r:id="rId17" w:history="1">
        <w:r w:rsidR="00706696" w:rsidRPr="005B5605">
          <w:rPr>
            <w:rStyle w:val="Hyperlink"/>
          </w:rPr>
          <w:t>https://www.trt4.jus.br/portais/trt4/modulos/noticias/562182</w:t>
        </w:r>
      </w:hyperlink>
    </w:p>
    <w:p w14:paraId="227EF249" w14:textId="77777777" w:rsidR="001C77ED" w:rsidRDefault="001C77ED"/>
    <w:p w14:paraId="670910BF" w14:textId="7121386F" w:rsidR="001C77ED" w:rsidRDefault="001C77ED">
      <w:r>
        <w:t>Idas ao banheiro</w:t>
      </w:r>
    </w:p>
    <w:p w14:paraId="66081C08" w14:textId="57652473" w:rsidR="00706696" w:rsidRDefault="00000000">
      <w:hyperlink r:id="rId18" w:anchor=":~:text=A%20perman%C3%AAncia%20de%20mais%20de,o%20Pr%C3%AAmio%20de%20Incentivo%20Vari%C3%A1vel.&amp;text=12%2F09%2F22%20%2D%20A,empresa%20em%20Maring%C3%A1%20(PR)" w:history="1">
        <w:r w:rsidR="001C77ED" w:rsidRPr="005B5605">
          <w:rPr>
            <w:rStyle w:val="Hyperlink"/>
          </w:rPr>
          <w:t>https://www.tst.jus.br/-/empresa-%C3%A9-condenada-por-reduzir-gratifica%C3%A7%C3%A3o-em-raz%C3%A3o-de-idas-ao-banheiro#:~:text=A%20perman%C3%AAncia%20de%20mais%20de,o%20Pr%C3%AAmio%20de%20Incentivo%20Vari%C3%A1vel.&amp;text=12%2F09%2F22%20%2D%20A,empresa%20em%20Maring%C3%A1%20(PR)</w:t>
        </w:r>
      </w:hyperlink>
      <w:r w:rsidR="001C77ED" w:rsidRPr="001C77ED">
        <w:t>.</w:t>
      </w:r>
      <w:r w:rsidR="001C77ED">
        <w:t xml:space="preserve"> </w:t>
      </w:r>
    </w:p>
    <w:sectPr w:rsidR="007066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F5"/>
    <w:rsid w:val="00006384"/>
    <w:rsid w:val="000D4497"/>
    <w:rsid w:val="00155401"/>
    <w:rsid w:val="001C77ED"/>
    <w:rsid w:val="0022475A"/>
    <w:rsid w:val="005735D8"/>
    <w:rsid w:val="00706696"/>
    <w:rsid w:val="007A56F5"/>
    <w:rsid w:val="007E3F40"/>
    <w:rsid w:val="00CB0D02"/>
    <w:rsid w:val="00E35624"/>
    <w:rsid w:val="00F75672"/>
    <w:rsid w:val="00FB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22FD"/>
  <w15:chartTrackingRefBased/>
  <w15:docId w15:val="{A6814027-377C-4E6C-8439-AC95285C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A56F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5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t18.jus.br/portal/discriminacao-mulher/" TargetMode="External"/><Relationship Id="rId13" Type="http://schemas.openxmlformats.org/officeDocument/2006/relationships/hyperlink" Target="https://valorinveste.globo.com/mercados/brasil-e-politica/noticia/2023/07/20/empresas-estao-sendo-condenadas-por-etarismo.ghtml" TargetMode="External"/><Relationship Id="rId18" Type="http://schemas.openxmlformats.org/officeDocument/2006/relationships/hyperlink" Target="https://www.tst.jus.br/-/empresa-%C3%A9-condenada-por-reduzir-gratifica%C3%A7%C3%A3o-em-raz%C3%A3o-de-idas-ao-banhei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rt15.jus.br/noticia/2021/5a-camara-condena-empresa-de-bebidas-pagar-r-30-mil-por-dispensa-de-empregado-com" TargetMode="External"/><Relationship Id="rId12" Type="http://schemas.openxmlformats.org/officeDocument/2006/relationships/hyperlink" Target="https://g1.globo.com/jornal-hoje/noticia/2014/09/empresa-cria-escala-de-gravidez-e-diz-quando-funcionarias-podem-ter-filho.html" TargetMode="External"/><Relationship Id="rId17" Type="http://schemas.openxmlformats.org/officeDocument/2006/relationships/hyperlink" Target="https://www.trt4.jus.br/portais/trt4/modulos/noticias/5621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rt1.mpt.mp.br/procuradorias/prt-sede/1044-empresa-de-onibus-e-condenada-por-discriminacao-racial-e-devera-pagar-r-100-mil-por-dano-moral-coletivo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ortal.trt3.jus.br/internet/conheca-o-trt/comunicacao/noticias-juridicas/justica-do-trabalho-reconhece-dispensa-discriminatoria-de-trabalhador-diagnosticado-com-alcoolismo" TargetMode="External"/><Relationship Id="rId11" Type="http://schemas.openxmlformats.org/officeDocument/2006/relationships/hyperlink" Target="https://www.migalhas.com.br/quentes/375208/empresa-e-condenada-por-obrigar-trabalhadora-a-rezar-pai-nosso" TargetMode="External"/><Relationship Id="rId5" Type="http://schemas.openxmlformats.org/officeDocument/2006/relationships/hyperlink" Target="https://www.conjur.com.br/2021-mai-01/empresa-condenada-discriminacao-genero-transexual" TargetMode="External"/><Relationship Id="rId15" Type="http://schemas.openxmlformats.org/officeDocument/2006/relationships/hyperlink" Target="https://www.jusbrasil.com.br/noticias/empresa-e-condenada-por-pratica-racista-que-perdurou-por-oito-anos/100015545" TargetMode="External"/><Relationship Id="rId10" Type="http://schemas.openxmlformats.org/officeDocument/2006/relationships/hyperlink" Target="https://www.trt1.jus.br/ultimas-noticias/-/asset_publisher/IpQvDk7pXBme/content/empresa-e-condenada-a-indenizar-trabalhadora-que-alegou-ser-vitima-de-discriminacao-religiosa-no-ambiente-de-trabalho/21078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protecao.com.br/destaque/bradesco-e-condenado-em-r-70-milhoes-por-assedio-moral/" TargetMode="External"/><Relationship Id="rId9" Type="http://schemas.openxmlformats.org/officeDocument/2006/relationships/hyperlink" Target="https://www2.oabrs.org.br/jornalDaOrdem/discriminacao-e-perseguicao-por-chefes-e-colegas-geram-indenizacao/49258" TargetMode="External"/><Relationship Id="rId14" Type="http://schemas.openxmlformats.org/officeDocument/2006/relationships/hyperlink" Target="https://portal.trt3.jus.br/internet/conheca-o-trt/comunicacao/noticias-juridicas/empresa-de-celulose-e-condenada-por-dispensa-discriminatoria-de-empregado-com-quadro-de-aracnofobi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751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</dc:creator>
  <cp:keywords/>
  <dc:description/>
  <cp:lastModifiedBy>Dany</cp:lastModifiedBy>
  <cp:revision>4</cp:revision>
  <dcterms:created xsi:type="dcterms:W3CDTF">2023-10-16T17:42:00Z</dcterms:created>
  <dcterms:modified xsi:type="dcterms:W3CDTF">2023-10-17T01:38:00Z</dcterms:modified>
</cp:coreProperties>
</file>