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44" w:rsidRPr="005E5A01" w:rsidRDefault="00D72C44" w:rsidP="005E5A01">
      <w:pPr>
        <w:spacing w:line="360" w:lineRule="auto"/>
        <w:rPr>
          <w:rFonts w:ascii="Arial" w:hAnsi="Arial" w:cs="Arial"/>
          <w:sz w:val="24"/>
          <w:szCs w:val="24"/>
        </w:rPr>
      </w:pPr>
      <w:r w:rsidRPr="00EF732B">
        <w:rPr>
          <w:rFonts w:ascii="Arial" w:hAnsi="Arial" w:cs="Arial"/>
          <w:sz w:val="24"/>
          <w:szCs w:val="24"/>
        </w:rPr>
        <w:t>ES</w:t>
      </w:r>
      <w:r w:rsidRPr="00273157">
        <w:rPr>
          <w:rFonts w:ascii="Arial" w:hAnsi="Arial" w:cs="Arial"/>
          <w:sz w:val="24"/>
          <w:szCs w:val="24"/>
        </w:rPr>
        <w:t>TUDO DIRIGIDO DE NEONATOLOGIA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exoftalmia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74843" w:rsidRDefault="005B3922" w:rsidP="005B392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Qual o outro nome do Teste do Olhinho, obrigatório nos primeiros dias de vida do RN? 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Qual a diferença entre midríase e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miose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>?</w:t>
      </w:r>
    </w:p>
    <w:p w:rsidR="00D72C44" w:rsidRPr="00574843" w:rsidRDefault="00D72C44" w:rsidP="00D72C44">
      <w:pPr>
        <w:pStyle w:val="PargrafodaLista"/>
        <w:rPr>
          <w:rFonts w:ascii="Arial" w:eastAsia="MyriadPro-Light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Qual o objetivo do</w:t>
      </w:r>
      <w:r w:rsidRPr="00574843">
        <w:rPr>
          <w:rFonts w:ascii="Arial" w:hAnsi="Arial" w:cs="Arial"/>
          <w:sz w:val="24"/>
          <w:szCs w:val="24"/>
        </w:rPr>
        <w:t xml:space="preserve"> teste da orelhinha?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Qual o problema que pode estar associado à</w:t>
      </w:r>
      <w:r w:rsidR="005B3922">
        <w:rPr>
          <w:rFonts w:ascii="Arial" w:eastAsia="MyriadPro-Light" w:hAnsi="Arial" w:cs="Arial"/>
          <w:sz w:val="24"/>
          <w:szCs w:val="24"/>
        </w:rPr>
        <w:t xml:space="preserve"> presenç</w:t>
      </w:r>
      <w:r w:rsidRPr="00574843">
        <w:rPr>
          <w:rFonts w:ascii="Arial" w:eastAsia="MyriadPro-Light" w:hAnsi="Arial" w:cs="Arial"/>
          <w:sz w:val="24"/>
          <w:szCs w:val="24"/>
        </w:rPr>
        <w:t xml:space="preserve">a de pele redundante na nuca do RN? </w:t>
      </w:r>
    </w:p>
    <w:p w:rsidR="00D72C44" w:rsidRPr="00574843" w:rsidRDefault="00D72C44" w:rsidP="00D72C4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Qual o problema que pode estar associado à</w:t>
      </w:r>
      <w:r w:rsidR="005B3922">
        <w:rPr>
          <w:rFonts w:ascii="Arial" w:eastAsia="MyriadPro-Light" w:hAnsi="Arial" w:cs="Arial"/>
          <w:sz w:val="24"/>
          <w:szCs w:val="24"/>
        </w:rPr>
        <w:t xml:space="preserve"> presenç</w:t>
      </w:r>
      <w:r w:rsidRPr="00574843">
        <w:rPr>
          <w:rFonts w:ascii="Arial" w:eastAsia="MyriadPro-Light" w:hAnsi="Arial" w:cs="Arial"/>
          <w:sz w:val="24"/>
          <w:szCs w:val="24"/>
        </w:rPr>
        <w:t>a de pele redundante na</w:t>
      </w:r>
      <w:r w:rsidR="005B3922">
        <w:rPr>
          <w:rFonts w:ascii="Arial" w:eastAsia="MyriadPro-Light" w:hAnsi="Arial" w:cs="Arial"/>
          <w:sz w:val="24"/>
          <w:szCs w:val="24"/>
        </w:rPr>
        <w:t xml:space="preserve"> parte lateral (o chamado pescoç</w:t>
      </w:r>
      <w:r w:rsidRPr="00574843">
        <w:rPr>
          <w:rFonts w:ascii="Arial" w:eastAsia="MyriadPro-Light" w:hAnsi="Arial" w:cs="Arial"/>
          <w:sz w:val="24"/>
          <w:szCs w:val="24"/>
        </w:rPr>
        <w:t xml:space="preserve">o alado)? 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leva à ocorrência </w:t>
      </w:r>
      <w:r w:rsidR="005B3922">
        <w:rPr>
          <w:rFonts w:ascii="Arial" w:eastAsia="MyriadPro-Light" w:hAnsi="Arial" w:cs="Arial"/>
          <w:sz w:val="24"/>
          <w:szCs w:val="24"/>
        </w:rPr>
        <w:t>de hipertrofia bilateral das glândulas mamá</w:t>
      </w:r>
      <w:r w:rsidRPr="00574843">
        <w:rPr>
          <w:rFonts w:ascii="Arial" w:eastAsia="MyriadPro-Light" w:hAnsi="Arial" w:cs="Arial"/>
          <w:sz w:val="24"/>
          <w:szCs w:val="24"/>
        </w:rPr>
        <w:t>rias no RN?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Qual o procedimento indicado quando as glândulas mamárias estiverem hipertrofiadas, com secreção de leite?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Qual a frequência respiratória média no RN?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574843">
        <w:rPr>
          <w:rFonts w:ascii="Arial" w:hAnsi="Arial" w:cs="Arial"/>
          <w:sz w:val="24"/>
          <w:szCs w:val="24"/>
        </w:rPr>
        <w:t>taquipnéia</w:t>
      </w:r>
      <w:proofErr w:type="spellEnd"/>
      <w:r w:rsidRPr="00574843">
        <w:rPr>
          <w:rFonts w:ascii="Arial" w:hAnsi="Arial" w:cs="Arial"/>
          <w:sz w:val="24"/>
          <w:szCs w:val="24"/>
        </w:rPr>
        <w:t>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Qual a frequência cardíaca normal no RN? 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Qual o período da vida do RN onde acontece a mumificação do coto umbilical e finalmente seu desprendimento?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Quais os possíveis achados em relação aos pés do RN? Quais as condutas?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Como deve ser realizada a higiene da região umbilical e qual sua importância? 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Como chama</w:t>
      </w:r>
      <w:r w:rsidR="005B3922">
        <w:rPr>
          <w:rFonts w:ascii="Arial" w:eastAsia="MyriadPro-Light" w:hAnsi="Arial" w:cs="Arial"/>
          <w:sz w:val="24"/>
          <w:szCs w:val="24"/>
        </w:rPr>
        <w:t>m</w:t>
      </w:r>
      <w:r w:rsidRPr="00574843">
        <w:rPr>
          <w:rFonts w:ascii="Arial" w:eastAsia="MyriadPro-Light" w:hAnsi="Arial" w:cs="Arial"/>
          <w:sz w:val="24"/>
          <w:szCs w:val="24"/>
        </w:rPr>
        <w:t>-se as primeiras fezes do RN, quando ocorre sua eliminação e quais suas características?</w:t>
      </w:r>
    </w:p>
    <w:p w:rsidR="00D72C44" w:rsidRPr="00574843" w:rsidRDefault="00D72C44" w:rsidP="00D72C44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Como são chamadas as fezes após o mecônio e quais suas características?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5B3922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>
        <w:rPr>
          <w:rFonts w:ascii="Arial" w:eastAsia="MyriadPro-Light" w:hAnsi="Arial" w:cs="Arial"/>
          <w:sz w:val="24"/>
          <w:szCs w:val="24"/>
        </w:rPr>
        <w:t xml:space="preserve">O que é reflexo </w:t>
      </w:r>
      <w:proofErr w:type="spellStart"/>
      <w:r>
        <w:rPr>
          <w:rFonts w:ascii="Arial" w:eastAsia="MyriadPro-Light" w:hAnsi="Arial" w:cs="Arial"/>
          <w:sz w:val="24"/>
          <w:szCs w:val="24"/>
        </w:rPr>
        <w:t>gastrocó</w:t>
      </w:r>
      <w:r w:rsidR="00D72C44" w:rsidRPr="00574843">
        <w:rPr>
          <w:rFonts w:ascii="Arial" w:eastAsia="MyriadPro-Light" w:hAnsi="Arial" w:cs="Arial"/>
          <w:sz w:val="24"/>
          <w:szCs w:val="24"/>
        </w:rPr>
        <w:t>lico</w:t>
      </w:r>
      <w:proofErr w:type="spellEnd"/>
      <w:r w:rsidR="00D72C44" w:rsidRPr="00574843">
        <w:rPr>
          <w:rFonts w:ascii="Arial" w:eastAsia="MyriadPro-Light" w:hAnsi="Arial" w:cs="Arial"/>
          <w:sz w:val="24"/>
          <w:szCs w:val="24"/>
        </w:rPr>
        <w:t xml:space="preserve"> exacerbado, qual sua repercussão e por que ocorre?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Quando ocorre a primeira diurese no RN?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lastRenderedPageBreak/>
        <w:t>O que provoca a presença de manchas avermelhadas nas fraldas,</w:t>
      </w:r>
      <w:r w:rsidR="005B3922">
        <w:rPr>
          <w:rFonts w:ascii="Arial" w:eastAsia="MyriadPro-Light" w:hAnsi="Arial" w:cs="Arial"/>
          <w:sz w:val="24"/>
          <w:szCs w:val="24"/>
        </w:rPr>
        <w:t xml:space="preserve"> </w:t>
      </w:r>
      <w:r w:rsidRPr="00574843">
        <w:rPr>
          <w:rFonts w:ascii="Arial" w:eastAsia="MyriadPro-Light" w:hAnsi="Arial" w:cs="Arial"/>
          <w:sz w:val="24"/>
          <w:szCs w:val="24"/>
        </w:rPr>
        <w:t xml:space="preserve">eventualmente?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Como é a glande e o prepúcio no RN?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hipospádia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 e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epispádia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574843">
        <w:rPr>
          <w:rFonts w:ascii="Arial" w:eastAsia="MyriadPro-Light" w:hAnsi="Arial" w:cs="Arial"/>
          <w:sz w:val="24"/>
          <w:szCs w:val="24"/>
        </w:rPr>
        <w:t>criptorquidia</w:t>
      </w:r>
      <w:proofErr w:type="spellEnd"/>
      <w:r w:rsidRPr="00574843">
        <w:rPr>
          <w:rFonts w:ascii="Arial" w:eastAsia="MyriadPro-Light" w:hAnsi="Arial" w:cs="Arial"/>
          <w:sz w:val="24"/>
          <w:szCs w:val="24"/>
        </w:rPr>
        <w:t xml:space="preserve">? 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5B3922" w:rsidRPr="005B3922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se avalia o reflexo de sucção no RN, quando inicia e qual a sua importância?</w:t>
      </w:r>
    </w:p>
    <w:p w:rsidR="00D72C44" w:rsidRPr="00574843" w:rsidRDefault="00D72C44" w:rsidP="005B3922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 </w:t>
      </w:r>
    </w:p>
    <w:p w:rsidR="005B3922" w:rsidRPr="005B3922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Como se avalia o reflexo de </w:t>
      </w:r>
      <w:r w:rsidRPr="00574843">
        <w:rPr>
          <w:rFonts w:ascii="Arial" w:eastAsia="MyriadPro-Light" w:hAnsi="Arial" w:cs="Arial"/>
          <w:sz w:val="24"/>
          <w:szCs w:val="24"/>
        </w:rPr>
        <w:t>voracidade ou de procura</w:t>
      </w:r>
      <w:r w:rsidRPr="00574843">
        <w:rPr>
          <w:rFonts w:ascii="Arial" w:hAnsi="Arial" w:cs="Arial"/>
          <w:sz w:val="24"/>
          <w:szCs w:val="24"/>
        </w:rPr>
        <w:t xml:space="preserve"> no RN? </w:t>
      </w:r>
    </w:p>
    <w:p w:rsidR="00D72C44" w:rsidRPr="005B3922" w:rsidRDefault="00D72C44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B3922">
        <w:rPr>
          <w:rFonts w:ascii="Arial" w:hAnsi="Arial" w:cs="Arial"/>
          <w:sz w:val="24"/>
          <w:szCs w:val="24"/>
        </w:rPr>
        <w:t xml:space="preserve">  </w:t>
      </w: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funciona o reflexo de Preensão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o reflexo da Marcha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avaliado o reflexo de Fuga à asfixia?</w:t>
      </w:r>
      <w:r w:rsidRPr="00574843">
        <w:rPr>
          <w:rFonts w:ascii="Arial" w:eastAsia="MyriadPro-Light" w:hAnsi="Arial" w:cs="Arial"/>
          <w:sz w:val="24"/>
          <w:szCs w:val="24"/>
        </w:rPr>
        <w:t xml:space="preserve">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é avaliado o reflexo Cutâneo-plantar</w:t>
      </w:r>
      <w:r w:rsidRPr="00574843">
        <w:rPr>
          <w:rFonts w:ascii="Arial" w:eastAsia="MyriadPro-Light" w:hAnsi="Arial" w:cs="Arial"/>
          <w:sz w:val="24"/>
          <w:szCs w:val="24"/>
        </w:rPr>
        <w:t xml:space="preserve">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D72C44" w:rsidRPr="005B3922" w:rsidRDefault="00D72C44" w:rsidP="00D72C4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Como é avaliado o reflexo de Moro? </w:t>
      </w:r>
    </w:p>
    <w:p w:rsidR="005B3922" w:rsidRPr="005B3922" w:rsidRDefault="005B3922" w:rsidP="005B3922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sz w:val="24"/>
          <w:szCs w:val="24"/>
        </w:rPr>
      </w:pPr>
    </w:p>
    <w:p w:rsidR="005B3922" w:rsidRPr="005B3922" w:rsidRDefault="00D72C44" w:rsidP="005B392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as características que tornam o RN apto para ser encaminhado ao alojamento conjunto?</w:t>
      </w:r>
    </w:p>
    <w:p w:rsidR="00D72C44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Apresente, de forma resumida, as vantagens do alojamento conjunto.</w:t>
      </w:r>
    </w:p>
    <w:p w:rsidR="005B3922" w:rsidRPr="00574843" w:rsidRDefault="005B3922" w:rsidP="005B3922">
      <w:pPr>
        <w:pStyle w:val="PargrafodaLista"/>
        <w:rPr>
          <w:rFonts w:ascii="Arial" w:hAnsi="Arial" w:cs="Arial"/>
          <w:sz w:val="24"/>
          <w:szCs w:val="24"/>
        </w:rPr>
      </w:pPr>
    </w:p>
    <w:p w:rsidR="005B3922" w:rsidRPr="005B3922" w:rsidRDefault="00D72C44" w:rsidP="005B392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>Quais as atribuições da equipe de saúde no alojamento conjunto?</w:t>
      </w:r>
    </w:p>
    <w:p w:rsidR="00D72C44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os princípios básicos do acolhimento?</w:t>
      </w:r>
    </w:p>
    <w:p w:rsidR="005B3922" w:rsidRPr="00574843" w:rsidRDefault="005B3922" w:rsidP="005B3922">
      <w:pPr>
        <w:pStyle w:val="PargrafodaLista"/>
        <w:rPr>
          <w:rFonts w:ascii="Arial" w:hAnsi="Arial" w:cs="Arial"/>
          <w:sz w:val="24"/>
          <w:szCs w:val="24"/>
        </w:rPr>
      </w:pPr>
    </w:p>
    <w:p w:rsidR="005B3922" w:rsidRPr="005B3922" w:rsidRDefault="00D72C44" w:rsidP="005B392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Como deve ser o processo de comunicação entre a equipe que presta os cuidados e a família?</w:t>
      </w: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são as contraindicações para o alojamento conjunto e quais as situações que não contraindicam o mesmo?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TEXTO: ATENÇÃO SAÚDE RN VOL. 1 P. 55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 Quais dados devem fazer parte da história clínica do RN?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 xml:space="preserve"> Qual o objetivo da coleta de informações relativas ao pai do RN?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Pr="00574843" w:rsidRDefault="00D72C44" w:rsidP="00D72C4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eastAsia="MyriadPro-Light" w:hAnsi="Arial" w:cs="Arial"/>
          <w:sz w:val="24"/>
          <w:szCs w:val="24"/>
        </w:rPr>
        <w:t xml:space="preserve"> Qual informação sobre o pai e a mãe do RN é muito importante nos casos de malformações congênitas e/ou de doenças metabólicas hereditárias?</w:t>
      </w:r>
    </w:p>
    <w:p w:rsidR="00D72C44" w:rsidRPr="00574843" w:rsidRDefault="00D72C44" w:rsidP="00D72C44">
      <w:pPr>
        <w:pStyle w:val="PargrafodaLista"/>
        <w:rPr>
          <w:rFonts w:ascii="Arial" w:hAnsi="Arial" w:cs="Arial"/>
          <w:sz w:val="24"/>
          <w:szCs w:val="24"/>
        </w:rPr>
      </w:pPr>
    </w:p>
    <w:p w:rsidR="00D72C44" w:rsidRDefault="00D72C44" w:rsidP="009711A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4843">
        <w:rPr>
          <w:rFonts w:ascii="Arial" w:hAnsi="Arial" w:cs="Arial"/>
          <w:sz w:val="24"/>
          <w:szCs w:val="24"/>
        </w:rPr>
        <w:t>Quais dados, referentes às condições do nascimento, devem ser registrados?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lastRenderedPageBreak/>
        <w:t xml:space="preserve">O que é </w:t>
      </w:r>
      <w:proofErr w:type="spellStart"/>
      <w:r w:rsidRPr="002E6252">
        <w:rPr>
          <w:rFonts w:ascii="Arial" w:hAnsi="Arial" w:cs="Arial"/>
          <w:sz w:val="24"/>
          <w:szCs w:val="24"/>
        </w:rPr>
        <w:t>exoftalmia</w:t>
      </w:r>
      <w:proofErr w:type="spellEnd"/>
      <w:r w:rsidRPr="002E6252">
        <w:rPr>
          <w:rFonts w:ascii="Arial" w:hAnsi="Arial" w:cs="Arial"/>
          <w:sz w:val="24"/>
          <w:szCs w:val="24"/>
        </w:rPr>
        <w:t xml:space="preserve">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Qual a diferença entre midríase e </w:t>
      </w:r>
      <w:proofErr w:type="spellStart"/>
      <w:r w:rsidRPr="002E6252">
        <w:rPr>
          <w:rFonts w:ascii="Arial" w:hAnsi="Arial" w:cs="Arial"/>
          <w:sz w:val="24"/>
          <w:szCs w:val="24"/>
        </w:rPr>
        <w:t>miose</w:t>
      </w:r>
      <w:proofErr w:type="spellEnd"/>
      <w:r w:rsidRPr="002E6252">
        <w:rPr>
          <w:rFonts w:ascii="Arial" w:hAnsi="Arial" w:cs="Arial"/>
          <w:sz w:val="24"/>
          <w:szCs w:val="24"/>
        </w:rPr>
        <w:t>?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Qual o problema que pode estar associado à presença de pele redundante na nuca do RN?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Qual o problema que pode estar associado à presença de pele redundante na parte lateral (o chamado pescoço alado)?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Como chamam-se as primeiras fezes do RN, quando ocorre sua eliminação e quais suas características?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Como são chamadas as fezes após o mecônio e quais suas características?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O que é reflexo </w:t>
      </w:r>
      <w:proofErr w:type="spellStart"/>
      <w:r w:rsidRPr="002E6252">
        <w:rPr>
          <w:rFonts w:ascii="Arial" w:hAnsi="Arial" w:cs="Arial"/>
          <w:sz w:val="24"/>
          <w:szCs w:val="24"/>
        </w:rPr>
        <w:t>gastrocólico</w:t>
      </w:r>
      <w:proofErr w:type="spellEnd"/>
      <w:r w:rsidRPr="002E6252">
        <w:rPr>
          <w:rFonts w:ascii="Arial" w:hAnsi="Arial" w:cs="Arial"/>
          <w:sz w:val="24"/>
          <w:szCs w:val="24"/>
        </w:rPr>
        <w:t xml:space="preserve"> exacerbado, qual sua repercussão e por que ocorre?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Como se avalia o reflexo de sucção no RN, quando inicia e qual a sua importância?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Como se avalia o reflexo de voracidade ou de procura no RN?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Como funciona o reflexo de Preensão?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Como é o reflexo da Marcha?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Como é avaliado o reflexo de Fuga à asfixia?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Como é avaliado o reflexo Cutâneo-plantar?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Como é avaliado o reflexo de Moro? 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Quando ocorre a primeira diurese no RN?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O que provoca a presença de manchas avermelhadas nas fraldas, eventualmente?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Como é a glande e o prepúcio no RN?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2E6252">
        <w:rPr>
          <w:rFonts w:ascii="Arial" w:hAnsi="Arial" w:cs="Arial"/>
          <w:sz w:val="24"/>
          <w:szCs w:val="24"/>
        </w:rPr>
        <w:t>hipospádia</w:t>
      </w:r>
      <w:proofErr w:type="spellEnd"/>
      <w:r w:rsidRPr="002E625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E6252">
        <w:rPr>
          <w:rFonts w:ascii="Arial" w:hAnsi="Arial" w:cs="Arial"/>
          <w:sz w:val="24"/>
          <w:szCs w:val="24"/>
        </w:rPr>
        <w:t>epispádia</w:t>
      </w:r>
      <w:proofErr w:type="spellEnd"/>
      <w:r w:rsidRPr="002E6252">
        <w:rPr>
          <w:rFonts w:ascii="Arial" w:hAnsi="Arial" w:cs="Arial"/>
          <w:sz w:val="24"/>
          <w:szCs w:val="24"/>
        </w:rPr>
        <w:t xml:space="preserve">?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2E6252">
        <w:rPr>
          <w:rFonts w:ascii="Arial" w:hAnsi="Arial" w:cs="Arial"/>
          <w:sz w:val="24"/>
          <w:szCs w:val="24"/>
        </w:rPr>
        <w:t>criptorquidia</w:t>
      </w:r>
      <w:proofErr w:type="spellEnd"/>
      <w:r w:rsidRPr="002E6252">
        <w:rPr>
          <w:rFonts w:ascii="Arial" w:hAnsi="Arial" w:cs="Arial"/>
          <w:sz w:val="24"/>
          <w:szCs w:val="24"/>
        </w:rPr>
        <w:t xml:space="preserve">? 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2E6252">
        <w:rPr>
          <w:rFonts w:ascii="Arial" w:hAnsi="Arial" w:cs="Arial"/>
          <w:sz w:val="24"/>
          <w:szCs w:val="24"/>
        </w:rPr>
        <w:t>hidrocele</w:t>
      </w:r>
      <w:proofErr w:type="spellEnd"/>
      <w:r w:rsidRPr="002E6252">
        <w:rPr>
          <w:rFonts w:ascii="Arial" w:hAnsi="Arial" w:cs="Arial"/>
          <w:sz w:val="24"/>
          <w:szCs w:val="24"/>
        </w:rPr>
        <w:t>?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O que é fimose?    </w:t>
      </w:r>
    </w:p>
    <w:p w:rsidR="002E6252" w:rsidRPr="002E6252" w:rsidRDefault="002E6252" w:rsidP="002E6252">
      <w:pPr>
        <w:pStyle w:val="PargrafodaLista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Qual a orientação no caso da ocorrência de mamas ingurgitadas no RN?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Como é a visão do RN?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Como é a audição do RN?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Como é o olfato do RN?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Como é o paladar do RN?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Como é o tato do RN?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Quais os problemas que podem ocorrer na área sacrolombar da coluna vertebral do RN? Quais as diferenças entre cada um e o comprometimento na vida do RN?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Qual a temperatura corporal normal do RN?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O que deve ser observado na respiração do RN?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Qual a frequência respiratória média do RN?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Qual a frequência cardíaca média do RN?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Qual a </w:t>
      </w:r>
      <w:proofErr w:type="spellStart"/>
      <w:r w:rsidRPr="002E6252">
        <w:rPr>
          <w:rFonts w:ascii="Arial" w:hAnsi="Arial" w:cs="Arial"/>
          <w:sz w:val="24"/>
          <w:szCs w:val="24"/>
        </w:rPr>
        <w:t>sequencia</w:t>
      </w:r>
      <w:proofErr w:type="spellEnd"/>
      <w:r w:rsidRPr="002E6252">
        <w:rPr>
          <w:rFonts w:ascii="Arial" w:hAnsi="Arial" w:cs="Arial"/>
          <w:sz w:val="24"/>
          <w:szCs w:val="24"/>
        </w:rPr>
        <w:t xml:space="preserve"> correta do banho do RN?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Como deve ser o cuidado com o coto umbilical?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Quais as características que tornam o RN apto para ser encaminhado ao alojamento conjunto?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Apresente, de forma resumida, as vantagens do alojamento conjunto.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Quais as atribuições da equipe de saúde no alojamento conjunto?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Quais os princípios básicos do acolhimento?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Como deve ser o processo de comunicação entre a equipe que presta os cuidados e a família?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Quais são as contraindicações para o alojamento conjunto e quais as situações que não contraindicam o mesmo?</w:t>
      </w: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TEXTO: ATENÇÃO SAÚDE RN VOL. 1 P. 55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 Quais dados devem fazer parte da história clínica do RN?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 Qual o objetivo da coleta de informações relativas ao pai do RN?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lastRenderedPageBreak/>
        <w:t xml:space="preserve"> Qual informação sobre o pai e a mãe do RN é muito importante nos casos de malformações congênitas e/ou de doenças metabólicas hereditárias?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Quais dados, referentes às condições do nascimento, devem ser registrados?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Quais as doenças que podem ser detectadas pelo teste do Pezinho (TP)?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Qual o objetivo do TP?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Qual o período indicado para a realização do TP?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Qual o local do corpo indicado para a coleta do sangue?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 xml:space="preserve">O que é necessário para o bom resultado relativo a </w:t>
      </w:r>
      <w:proofErr w:type="spellStart"/>
      <w:r w:rsidRPr="002E6252">
        <w:rPr>
          <w:rFonts w:ascii="Arial" w:hAnsi="Arial" w:cs="Arial"/>
          <w:sz w:val="24"/>
          <w:szCs w:val="24"/>
        </w:rPr>
        <w:t>fenilcetonúria</w:t>
      </w:r>
      <w:proofErr w:type="spellEnd"/>
      <w:r w:rsidRPr="002E6252">
        <w:rPr>
          <w:rFonts w:ascii="Arial" w:hAnsi="Arial" w:cs="Arial"/>
          <w:sz w:val="24"/>
          <w:szCs w:val="24"/>
        </w:rPr>
        <w:t>?</w:t>
      </w:r>
    </w:p>
    <w:p w:rsidR="002E6252" w:rsidRPr="002E6252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</w:p>
    <w:p w:rsidR="002E6252" w:rsidRPr="002E6252" w:rsidRDefault="002E6252" w:rsidP="002E625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6252">
        <w:rPr>
          <w:rFonts w:ascii="Arial" w:hAnsi="Arial" w:cs="Arial"/>
          <w:sz w:val="24"/>
          <w:szCs w:val="24"/>
        </w:rPr>
        <w:t>Quais problemas podem ser evitados com a detecção precoce das doenças apontadas?</w:t>
      </w:r>
    </w:p>
    <w:p w:rsidR="002E6252" w:rsidRPr="009711A3" w:rsidRDefault="002E6252" w:rsidP="002E6252">
      <w:pPr>
        <w:pStyle w:val="PargrafodaLista"/>
        <w:ind w:left="50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E6252" w:rsidRPr="00971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99"/>
    <w:rsid w:val="001E0F99"/>
    <w:rsid w:val="002E6252"/>
    <w:rsid w:val="0035494A"/>
    <w:rsid w:val="005B3922"/>
    <w:rsid w:val="005E5A01"/>
    <w:rsid w:val="009711A3"/>
    <w:rsid w:val="00A01FE6"/>
    <w:rsid w:val="00D72C44"/>
    <w:rsid w:val="00E2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9318"/>
  <w15:docId w15:val="{51CAF941-D4F6-4F06-ACF9-74D42214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2</cp:revision>
  <dcterms:created xsi:type="dcterms:W3CDTF">2021-07-15T12:34:00Z</dcterms:created>
  <dcterms:modified xsi:type="dcterms:W3CDTF">2021-07-15T12:34:00Z</dcterms:modified>
</cp:coreProperties>
</file>