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46" w:rsidRDefault="0041612D">
      <w:r>
        <w:t>Questionário dirigido de enfermagem do idoso.</w:t>
      </w:r>
    </w:p>
    <w:p w:rsidR="0041612D" w:rsidRDefault="0041612D">
      <w:r>
        <w:t>Aluno...</w:t>
      </w:r>
    </w:p>
    <w:p w:rsidR="0041612D" w:rsidRDefault="0041612D">
      <w:r>
        <w:t>Data;...</w:t>
      </w:r>
    </w:p>
    <w:p w:rsidR="00AA1123" w:rsidRDefault="0041612D" w:rsidP="00AA1123">
      <w:pPr>
        <w:pStyle w:val="PargrafodaLista"/>
        <w:numPr>
          <w:ilvl w:val="0"/>
          <w:numId w:val="1"/>
        </w:numPr>
      </w:pPr>
      <w:r>
        <w:t>Descreva sobre o processo de envelhecimento populacional ocorrido no ultimo século, falando sobre os fatores que propiciaram este envelhecimento</w:t>
      </w:r>
      <w:r w:rsidR="00AA1123">
        <w:t>.</w:t>
      </w:r>
    </w:p>
    <w:p w:rsidR="0041612D" w:rsidRDefault="0041612D" w:rsidP="0041612D">
      <w:pPr>
        <w:pStyle w:val="PargrafodaLista"/>
        <w:numPr>
          <w:ilvl w:val="0"/>
          <w:numId w:val="1"/>
        </w:numPr>
      </w:pPr>
      <w:r>
        <w:t>Existem diferentes expectativas de vida nas diferentes regiões do Brasil</w:t>
      </w:r>
      <w:r w:rsidRPr="0041612D">
        <w:t>?</w:t>
      </w:r>
      <w:r>
        <w:t xml:space="preserve"> Por quê</w:t>
      </w:r>
      <w:r w:rsidRPr="0041612D">
        <w:t>?</w:t>
      </w:r>
    </w:p>
    <w:p w:rsidR="0041612D" w:rsidRDefault="0041612D" w:rsidP="0041612D">
      <w:pPr>
        <w:pStyle w:val="PargrafodaLista"/>
        <w:numPr>
          <w:ilvl w:val="0"/>
          <w:numId w:val="1"/>
        </w:numPr>
      </w:pPr>
      <w:r>
        <w:t>O que é a transição epidemiológica</w:t>
      </w:r>
      <w:r w:rsidRPr="0041612D">
        <w:t>?</w:t>
      </w:r>
    </w:p>
    <w:p w:rsidR="0041612D" w:rsidRDefault="0041612D" w:rsidP="0041612D">
      <w:pPr>
        <w:pStyle w:val="PargrafodaLista"/>
        <w:numPr>
          <w:ilvl w:val="0"/>
          <w:numId w:val="1"/>
        </w:numPr>
      </w:pPr>
      <w:r>
        <w:t>Escreva sobre a história da legislação do idoso.</w:t>
      </w:r>
    </w:p>
    <w:p w:rsidR="0041612D" w:rsidRDefault="0041612D" w:rsidP="0041612D">
      <w:pPr>
        <w:pStyle w:val="PargrafodaLista"/>
        <w:numPr>
          <w:ilvl w:val="0"/>
          <w:numId w:val="1"/>
        </w:numPr>
      </w:pPr>
      <w:r>
        <w:t>Quais os benefícios da legislação/ estatuto do idoso</w:t>
      </w:r>
      <w:r w:rsidRPr="0041612D">
        <w:t>?</w:t>
      </w:r>
    </w:p>
    <w:p w:rsidR="0041612D" w:rsidRDefault="0041612D" w:rsidP="0041612D">
      <w:pPr>
        <w:pStyle w:val="PargrafodaLista"/>
        <w:numPr>
          <w:ilvl w:val="0"/>
          <w:numId w:val="1"/>
        </w:numPr>
      </w:pPr>
      <w:r>
        <w:t>Diferencie gerontologia de geriatria.</w:t>
      </w:r>
    </w:p>
    <w:p w:rsidR="0041612D" w:rsidRDefault="00AA1123" w:rsidP="0041612D">
      <w:pPr>
        <w:pStyle w:val="PargrafodaLista"/>
        <w:numPr>
          <w:ilvl w:val="0"/>
          <w:numId w:val="1"/>
        </w:numPr>
      </w:pPr>
      <w:r>
        <w:t>Conceitue envelhecimento pelo conceito simplista, biológico e cronológico.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>Cite as principais doenças cerebrais encontradas no idoso.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>Descreva as alterações pulmonares e cardíacas presentes no idoso;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 xml:space="preserve">Quais as orientações de enfermagem </w:t>
      </w:r>
      <w:proofErr w:type="gramStart"/>
      <w:r>
        <w:t>ao idosos</w:t>
      </w:r>
      <w:proofErr w:type="gramEnd"/>
      <w:r>
        <w:t xml:space="preserve"> com alterações do sistema </w:t>
      </w:r>
      <w:proofErr w:type="spellStart"/>
      <w:r>
        <w:t>genito</w:t>
      </w:r>
      <w:proofErr w:type="spellEnd"/>
      <w:r>
        <w:t xml:space="preserve"> urinário e sexual</w:t>
      </w:r>
      <w:r w:rsidRPr="00AA1123">
        <w:t>?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>Quais os cuidados para proteção da saúde visual do idoso</w:t>
      </w:r>
      <w:r w:rsidRPr="00AA1123">
        <w:t>?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>O que são cuidados paliativos</w:t>
      </w:r>
      <w:r w:rsidRPr="00AA1123">
        <w:t>?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 xml:space="preserve">Quais as orientações cabíveis a um idoso, </w:t>
      </w:r>
      <w:proofErr w:type="spellStart"/>
      <w:r>
        <w:t>oncológico</w:t>
      </w:r>
      <w:proofErr w:type="spellEnd"/>
      <w:r>
        <w:t>, com diagnóstico precoce</w:t>
      </w:r>
      <w:r w:rsidRPr="00AA1123">
        <w:t>?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>Quais os cuidados com a pele e alimentação do idoso</w:t>
      </w:r>
      <w:r w:rsidRPr="00AA1123">
        <w:t>?</w:t>
      </w:r>
    </w:p>
    <w:p w:rsidR="00AA1123" w:rsidRDefault="00AA1123" w:rsidP="0041612D">
      <w:pPr>
        <w:pStyle w:val="PargrafodaLista"/>
        <w:numPr>
          <w:ilvl w:val="0"/>
          <w:numId w:val="1"/>
        </w:numPr>
      </w:pPr>
      <w:r>
        <w:t>Descreva sobre o papel da família no processo de promoção a saúde do idoso.</w:t>
      </w:r>
    </w:p>
    <w:p w:rsidR="00E43908" w:rsidRDefault="00E43908" w:rsidP="00E43908"/>
    <w:p w:rsidR="00E43908" w:rsidRDefault="00E43908" w:rsidP="00E43908"/>
    <w:p w:rsidR="00E43908" w:rsidRDefault="00E43908" w:rsidP="00E43908">
      <w:r>
        <w:t>Estudo de caso;</w:t>
      </w:r>
    </w:p>
    <w:p w:rsidR="00000000" w:rsidRPr="00E43908" w:rsidRDefault="00E43908" w:rsidP="00E43908">
      <w:pPr>
        <w:numPr>
          <w:ilvl w:val="0"/>
          <w:numId w:val="2"/>
        </w:numPr>
      </w:pPr>
      <w:r w:rsidRPr="00E43908">
        <w:t xml:space="preserve">Masculino, 80 anos, mora a </w:t>
      </w:r>
      <w:proofErr w:type="gramStart"/>
      <w:r w:rsidRPr="00E43908">
        <w:t>100km</w:t>
      </w:r>
      <w:proofErr w:type="gramEnd"/>
      <w:r w:rsidRPr="00E43908">
        <w:t xml:space="preserve"> de distância do centro de referencia </w:t>
      </w:r>
      <w:proofErr w:type="spellStart"/>
      <w:r w:rsidRPr="00E43908">
        <w:t>oncologico</w:t>
      </w:r>
      <w:proofErr w:type="spellEnd"/>
      <w:r w:rsidRPr="00E43908">
        <w:t xml:space="preserve">, casado, 1 filho, católico </w:t>
      </w:r>
    </w:p>
    <w:p w:rsidR="00000000" w:rsidRPr="00E43908" w:rsidRDefault="00E43908" w:rsidP="00E43908">
      <w:pPr>
        <w:numPr>
          <w:ilvl w:val="0"/>
          <w:numId w:val="2"/>
        </w:numPr>
      </w:pPr>
      <w:r w:rsidRPr="00E43908">
        <w:t xml:space="preserve">• </w:t>
      </w:r>
      <w:r w:rsidRPr="00E43908">
        <w:t xml:space="preserve">CA de </w:t>
      </w:r>
      <w:proofErr w:type="gramStart"/>
      <w:r w:rsidRPr="00E43908">
        <w:t>próstata diagnosticado em 2004</w:t>
      </w:r>
      <w:r>
        <w:t xml:space="preserve"> e tratado na época, com indicação de retorno anual</w:t>
      </w:r>
      <w:proofErr w:type="gramEnd"/>
      <w:r>
        <w:t xml:space="preserve"> (não compareceu as consultas). </w:t>
      </w:r>
    </w:p>
    <w:p w:rsidR="00000000" w:rsidRPr="00E43908" w:rsidRDefault="00E43908" w:rsidP="00E43908">
      <w:pPr>
        <w:numPr>
          <w:ilvl w:val="0"/>
          <w:numId w:val="2"/>
        </w:numPr>
      </w:pPr>
      <w:r w:rsidRPr="00E43908">
        <w:t xml:space="preserve"> • Progressão de doença em osso e queda de </w:t>
      </w:r>
      <w:proofErr w:type="gramStart"/>
      <w:r w:rsidRPr="00E43908">
        <w:t>performance</w:t>
      </w:r>
      <w:proofErr w:type="gramEnd"/>
      <w:r w:rsidRPr="00E43908">
        <w:t xml:space="preserve"> com tratamento </w:t>
      </w:r>
      <w:proofErr w:type="spellStart"/>
      <w:r w:rsidRPr="00E43908">
        <w:t>oncológico</w:t>
      </w:r>
      <w:proofErr w:type="spellEnd"/>
      <w:r w:rsidRPr="00E43908">
        <w:t xml:space="preserve"> atual</w:t>
      </w:r>
    </w:p>
    <w:p w:rsidR="00000000" w:rsidRDefault="00E43908" w:rsidP="00E43908">
      <w:pPr>
        <w:numPr>
          <w:ilvl w:val="0"/>
          <w:numId w:val="2"/>
        </w:numPr>
      </w:pPr>
      <w:r w:rsidRPr="00E43908">
        <w:t xml:space="preserve"> • Paciente e familiares desgastados, optam por cuidados paliativos </w:t>
      </w:r>
      <w:proofErr w:type="gramStart"/>
      <w:r w:rsidRPr="00E43908">
        <w:t xml:space="preserve">exclusivos </w:t>
      </w:r>
      <w:r>
        <w:t>;</w:t>
      </w:r>
      <w:proofErr w:type="gramEnd"/>
    </w:p>
    <w:p w:rsidR="00000000" w:rsidRPr="00E43908" w:rsidRDefault="00E43908" w:rsidP="00E43908">
      <w:pPr>
        <w:numPr>
          <w:ilvl w:val="0"/>
          <w:numId w:val="2"/>
        </w:numPr>
      </w:pPr>
      <w:r w:rsidRPr="00E43908">
        <w:t>Primeira consulta no serviço de cuidados paliativ</w:t>
      </w:r>
      <w:r w:rsidRPr="00E43908">
        <w:t xml:space="preserve">os </w:t>
      </w:r>
    </w:p>
    <w:p w:rsidR="00000000" w:rsidRPr="00E43908" w:rsidRDefault="00E43908" w:rsidP="00E43908">
      <w:pPr>
        <w:numPr>
          <w:ilvl w:val="0"/>
          <w:numId w:val="2"/>
        </w:numPr>
      </w:pPr>
      <w:r w:rsidRPr="00E43908">
        <w:t xml:space="preserve">Acolhidas as demandas do </w:t>
      </w:r>
      <w:proofErr w:type="gramStart"/>
      <w:r w:rsidRPr="00E43908">
        <w:t>paciente e familiares, elaborado</w:t>
      </w:r>
      <w:proofErr w:type="gramEnd"/>
      <w:r w:rsidRPr="00E43908">
        <w:t xml:space="preserve"> tratamento sintomático e encaminhado para UBS do seu município com Resumo Médico e telefone de contato do Serviço de Cuidados Paliativos </w:t>
      </w:r>
    </w:p>
    <w:p w:rsidR="00E43908" w:rsidRDefault="00E43908" w:rsidP="00E43908">
      <w:r>
        <w:t>Faça um plano de cuidado.</w:t>
      </w:r>
    </w:p>
    <w:p w:rsidR="00E43908" w:rsidRDefault="00E43908" w:rsidP="00E43908"/>
    <w:p w:rsidR="00E43908" w:rsidRDefault="00E43908" w:rsidP="00E43908"/>
    <w:p w:rsidR="00E43908" w:rsidRDefault="00E43908" w:rsidP="00E43908">
      <w:r>
        <w:t xml:space="preserve">Paciente F, 65 anos, </w:t>
      </w:r>
      <w:proofErr w:type="gramStart"/>
      <w:r>
        <w:t>6</w:t>
      </w:r>
      <w:proofErr w:type="gramEnd"/>
      <w:r>
        <w:t xml:space="preserve"> PN, HAS, DM, mora sozinha, sem  renda fixa, péssimas condições de higiene na residência, analfabeta.</w:t>
      </w:r>
    </w:p>
    <w:p w:rsidR="00E43908" w:rsidRDefault="00E43908" w:rsidP="00E43908">
      <w:r>
        <w:t xml:space="preserve">Descreva as atribuições do enfermeiro ao realizar uma visita domiciliar a esta paciente. </w:t>
      </w:r>
    </w:p>
    <w:p w:rsidR="00E43908" w:rsidRPr="00E43908" w:rsidRDefault="00E43908" w:rsidP="00E43908"/>
    <w:p w:rsidR="00E43908" w:rsidRDefault="00E43908" w:rsidP="00E43908"/>
    <w:sectPr w:rsidR="00E43908" w:rsidSect="00D50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4B3"/>
    <w:multiLevelType w:val="hybridMultilevel"/>
    <w:tmpl w:val="EACC277A"/>
    <w:lvl w:ilvl="0" w:tplc="DE5C0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8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88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C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E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82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0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712424"/>
    <w:multiLevelType w:val="hybridMultilevel"/>
    <w:tmpl w:val="411E9890"/>
    <w:lvl w:ilvl="0" w:tplc="34EC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26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45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A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E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E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23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6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23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DB4967"/>
    <w:multiLevelType w:val="hybridMultilevel"/>
    <w:tmpl w:val="79E26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612D"/>
    <w:rsid w:val="00215ABD"/>
    <w:rsid w:val="0041612D"/>
    <w:rsid w:val="00A07BFA"/>
    <w:rsid w:val="00AA1123"/>
    <w:rsid w:val="00D50E06"/>
    <w:rsid w:val="00E4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4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</dc:creator>
  <cp:keywords/>
  <dc:description/>
  <cp:lastModifiedBy>saude</cp:lastModifiedBy>
  <cp:revision>2</cp:revision>
  <dcterms:created xsi:type="dcterms:W3CDTF">2022-06-07T23:20:00Z</dcterms:created>
  <dcterms:modified xsi:type="dcterms:W3CDTF">2022-06-07T23:43:00Z</dcterms:modified>
</cp:coreProperties>
</file>