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9D62F" w14:textId="77777777" w:rsidR="00D161CB" w:rsidRPr="00251162" w:rsidRDefault="00D161CB" w:rsidP="00D16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  <w:r w:rsidRPr="00251162"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  <w:t>Estudo dirigido</w:t>
      </w:r>
    </w:p>
    <w:p w14:paraId="149A8120" w14:textId="77777777" w:rsidR="00D161CB" w:rsidRPr="00251162" w:rsidRDefault="00D161CB" w:rsidP="00D16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06585702" w14:textId="492A826C" w:rsidR="00D161CB" w:rsidRDefault="00FC3118" w:rsidP="00D16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  <w:r w:rsidRPr="00251162"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  <w:t>Unidade 1 do livro territorialização</w:t>
      </w:r>
    </w:p>
    <w:p w14:paraId="7EDA5115" w14:textId="77777777" w:rsidR="00251162" w:rsidRPr="00251162" w:rsidRDefault="00251162" w:rsidP="00251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060EABEA" w14:textId="51523C41" w:rsidR="00D161CB" w:rsidRPr="00450699" w:rsidRDefault="00251162" w:rsidP="00251162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 w:rsidRPr="00450699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1.Escreva o que você entendeu por</w:t>
      </w:r>
      <w:r w:rsidR="004128FB" w:rsidRPr="00450699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território em saúde </w:t>
      </w:r>
    </w:p>
    <w:p w14:paraId="5ADE79EE" w14:textId="23F88404" w:rsidR="00251162" w:rsidRDefault="00251162" w:rsidP="00251162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0FED5E27" w14:textId="77777777" w:rsidR="00251162" w:rsidRDefault="00251162" w:rsidP="00251162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7B257219" w14:textId="6697314D" w:rsidR="00251162" w:rsidRDefault="00251162" w:rsidP="00251162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514B3981" w14:textId="77777777" w:rsidR="00251162" w:rsidRPr="00251162" w:rsidRDefault="00251162" w:rsidP="00251162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7BE5EEB8" w14:textId="698021F5" w:rsidR="004128FB" w:rsidRDefault="00251162" w:rsidP="002511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urceSansPro-Regular" w:hAnsi="Arial" w:cs="Arial"/>
          <w:color w:val="000000"/>
          <w:sz w:val="24"/>
          <w:szCs w:val="24"/>
        </w:rPr>
      </w:pPr>
      <w:r>
        <w:rPr>
          <w:rFonts w:ascii="Arial" w:eastAsia="SourceSansPro-Regular" w:hAnsi="Arial" w:cs="Arial"/>
          <w:color w:val="000000"/>
          <w:sz w:val="24"/>
          <w:szCs w:val="24"/>
        </w:rPr>
        <w:t>2.</w:t>
      </w:r>
      <w:r w:rsidR="004128FB" w:rsidRPr="00251162">
        <w:rPr>
          <w:rFonts w:ascii="Arial" w:eastAsia="SourceSansPro-Regular" w:hAnsi="Arial" w:cs="Arial"/>
          <w:color w:val="000000"/>
          <w:sz w:val="24"/>
          <w:szCs w:val="24"/>
        </w:rPr>
        <w:t xml:space="preserve">Palavra </w:t>
      </w:r>
      <w:r w:rsidR="004128FB" w:rsidRPr="00251162">
        <w:rPr>
          <w:rFonts w:ascii="Arial" w:eastAsia="SourceSansPro-Regular" w:hAnsi="Arial" w:cs="Arial"/>
          <w:b/>
          <w:bCs/>
          <w:color w:val="A83755"/>
          <w:sz w:val="24"/>
          <w:szCs w:val="24"/>
        </w:rPr>
        <w:t xml:space="preserve">risco </w:t>
      </w:r>
      <w:r w:rsidR="004128FB" w:rsidRPr="00251162">
        <w:rPr>
          <w:rFonts w:ascii="Arial" w:eastAsia="SourceSansPro-Regular" w:hAnsi="Arial" w:cs="Arial"/>
          <w:color w:val="000000"/>
          <w:sz w:val="24"/>
          <w:szCs w:val="24"/>
        </w:rPr>
        <w:t>é empregada em diversos contextos. Por exemplo, o risco ambiental, o risco de epidemia, o risco de morte, o risco biológico, o risco de acidente e o risco financeiro. Enumere alguns exemplos de condições que definem uma área como sendo de risco:</w:t>
      </w:r>
    </w:p>
    <w:p w14:paraId="73A39BB4" w14:textId="77777777" w:rsidR="00251162" w:rsidRPr="00251162" w:rsidRDefault="00251162" w:rsidP="002511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16E38F1A" w14:textId="234D7F42" w:rsidR="00251162" w:rsidRDefault="00251162" w:rsidP="002511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6F17DA4B" w14:textId="77777777" w:rsidR="00251162" w:rsidRPr="00251162" w:rsidRDefault="00251162" w:rsidP="002511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3F040A52" w14:textId="30723523" w:rsidR="00FC3118" w:rsidRDefault="00FC3118" w:rsidP="0025116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SourceSansPro-Regular" w:hAnsi="Arial" w:cs="Arial"/>
          <w:sz w:val="24"/>
          <w:szCs w:val="24"/>
        </w:rPr>
      </w:pPr>
      <w:r w:rsidRPr="00251162">
        <w:rPr>
          <w:rFonts w:ascii="Arial" w:eastAsia="SourceSansPro-Regular" w:hAnsi="Arial" w:cs="Arial"/>
          <w:sz w:val="24"/>
          <w:szCs w:val="24"/>
        </w:rPr>
        <w:t>3. O Distrito Sanitário deveria ser capaz de resolver todos os problemas e atender a todas as necessidades em saúde da população de seu território, nos três níveis de atenção à saúde, diga o que é cada um deles e dê exemplos de procedimentos de saúde realizado em cada um dos três níveis de atenção à saúde</w:t>
      </w:r>
      <w:r w:rsidR="00251162">
        <w:rPr>
          <w:rFonts w:ascii="Arial" w:eastAsia="SourceSansPro-Regular" w:hAnsi="Arial" w:cs="Arial"/>
          <w:sz w:val="24"/>
          <w:szCs w:val="24"/>
        </w:rPr>
        <w:t>.</w:t>
      </w:r>
    </w:p>
    <w:p w14:paraId="286D5E80" w14:textId="77777777" w:rsidR="00251162" w:rsidRPr="00251162" w:rsidRDefault="00251162" w:rsidP="0025116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190CC0D6" w14:textId="1E01E951" w:rsidR="00FC3118" w:rsidRDefault="00FC3118" w:rsidP="0025116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SourceSansPro-Regular" w:hAnsi="Arial" w:cs="Arial"/>
          <w:sz w:val="24"/>
          <w:szCs w:val="24"/>
        </w:rPr>
      </w:pPr>
      <w:r w:rsidRPr="00251162">
        <w:rPr>
          <w:rFonts w:ascii="Arial" w:eastAsia="SourceSansPro-Regular" w:hAnsi="Arial" w:cs="Arial"/>
          <w:sz w:val="24"/>
          <w:szCs w:val="24"/>
        </w:rPr>
        <w:t>Atenção Básica</w:t>
      </w:r>
      <w:r w:rsidR="00251162">
        <w:rPr>
          <w:rFonts w:ascii="Arial" w:eastAsia="SourceSansPro-Regular" w:hAnsi="Arial" w:cs="Arial"/>
          <w:sz w:val="24"/>
          <w:szCs w:val="24"/>
        </w:rPr>
        <w:t>:</w:t>
      </w:r>
    </w:p>
    <w:p w14:paraId="4A609633" w14:textId="766F1132" w:rsidR="00251162" w:rsidRDefault="00251162" w:rsidP="0025116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SourceSansPro-Regular" w:hAnsi="Arial" w:cs="Arial"/>
          <w:sz w:val="24"/>
          <w:szCs w:val="24"/>
        </w:rPr>
      </w:pPr>
    </w:p>
    <w:p w14:paraId="1DF38FDF" w14:textId="77777777" w:rsidR="00251162" w:rsidRPr="00251162" w:rsidRDefault="00251162" w:rsidP="0025116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SourceSansPro-Regular" w:hAnsi="Arial" w:cs="Arial"/>
          <w:sz w:val="24"/>
          <w:szCs w:val="24"/>
        </w:rPr>
      </w:pPr>
    </w:p>
    <w:p w14:paraId="194E8B71" w14:textId="59DAB1CE" w:rsidR="00FC3118" w:rsidRDefault="00FC3118" w:rsidP="0025116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SourceSansPro-Regular" w:hAnsi="Arial" w:cs="Arial"/>
          <w:sz w:val="24"/>
          <w:szCs w:val="24"/>
        </w:rPr>
      </w:pPr>
      <w:r w:rsidRPr="00251162">
        <w:rPr>
          <w:rFonts w:ascii="Arial" w:eastAsia="SourceSansPro-Regular" w:hAnsi="Arial" w:cs="Arial"/>
          <w:sz w:val="24"/>
          <w:szCs w:val="24"/>
        </w:rPr>
        <w:t>Média complexidade</w:t>
      </w:r>
      <w:r w:rsidR="00251162">
        <w:rPr>
          <w:rFonts w:ascii="Arial" w:eastAsia="SourceSansPro-Regular" w:hAnsi="Arial" w:cs="Arial"/>
          <w:sz w:val="24"/>
          <w:szCs w:val="24"/>
        </w:rPr>
        <w:t>:</w:t>
      </w:r>
    </w:p>
    <w:p w14:paraId="35E40A06" w14:textId="08614806" w:rsidR="00251162" w:rsidRDefault="00251162" w:rsidP="0025116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SourceSansPro-Regular" w:hAnsi="Arial" w:cs="Arial"/>
          <w:sz w:val="24"/>
          <w:szCs w:val="24"/>
        </w:rPr>
      </w:pPr>
    </w:p>
    <w:p w14:paraId="1714B85E" w14:textId="77777777" w:rsidR="00251162" w:rsidRPr="00251162" w:rsidRDefault="00251162" w:rsidP="0025116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SourceSansPro-Regular" w:hAnsi="Arial" w:cs="Arial"/>
          <w:sz w:val="24"/>
          <w:szCs w:val="24"/>
        </w:rPr>
      </w:pPr>
    </w:p>
    <w:p w14:paraId="75481C47" w14:textId="22565757" w:rsidR="00FC3118" w:rsidRDefault="00FC3118" w:rsidP="0025116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SourceSansPro-Regular" w:hAnsi="Arial" w:cs="Arial"/>
          <w:sz w:val="24"/>
          <w:szCs w:val="24"/>
        </w:rPr>
      </w:pPr>
      <w:r w:rsidRPr="00251162">
        <w:rPr>
          <w:rFonts w:ascii="Arial" w:eastAsia="SourceSansPro-Regular" w:hAnsi="Arial" w:cs="Arial"/>
          <w:sz w:val="24"/>
          <w:szCs w:val="24"/>
        </w:rPr>
        <w:t>Alta complexidade</w:t>
      </w:r>
      <w:r w:rsidR="00251162">
        <w:rPr>
          <w:rFonts w:ascii="Arial" w:eastAsia="SourceSansPro-Regular" w:hAnsi="Arial" w:cs="Arial"/>
          <w:sz w:val="24"/>
          <w:szCs w:val="24"/>
        </w:rPr>
        <w:t>:</w:t>
      </w:r>
    </w:p>
    <w:p w14:paraId="65616ABD" w14:textId="77777777" w:rsidR="00251162" w:rsidRPr="00251162" w:rsidRDefault="00251162" w:rsidP="0025116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SourceSansPro-Regular" w:hAnsi="Arial" w:cs="Arial"/>
          <w:sz w:val="24"/>
          <w:szCs w:val="24"/>
        </w:rPr>
      </w:pPr>
    </w:p>
    <w:p w14:paraId="6A71D2C4" w14:textId="77777777" w:rsidR="00FC3118" w:rsidRPr="00251162" w:rsidRDefault="00FC3118" w:rsidP="00FC311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eastAsia="SourceSansPro-Regular" w:hAnsi="Arial" w:cs="Arial"/>
          <w:sz w:val="24"/>
          <w:szCs w:val="24"/>
        </w:rPr>
      </w:pPr>
    </w:p>
    <w:p w14:paraId="2BAF9686" w14:textId="77777777" w:rsidR="00FC3118" w:rsidRPr="00251162" w:rsidRDefault="00FC3118" w:rsidP="00FC311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0A2E6D0C" w14:textId="751346E4" w:rsidR="00D161CB" w:rsidRPr="00251162" w:rsidRDefault="00251162" w:rsidP="00FC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 w:rsidRPr="0025116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4. </w:t>
      </w:r>
      <w:r w:rsidR="00D161CB" w:rsidRPr="0025116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A Territorialização na Estratégia Saúde da Família consiste em:</w:t>
      </w:r>
    </w:p>
    <w:p w14:paraId="4B9825C2" w14:textId="77777777" w:rsidR="00251162" w:rsidRPr="00251162" w:rsidRDefault="00251162" w:rsidP="00FC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43A40"/>
          <w:sz w:val="24"/>
          <w:szCs w:val="24"/>
          <w:lang w:eastAsia="pt-BR"/>
        </w:rPr>
      </w:pPr>
    </w:p>
    <w:p w14:paraId="321A1B16" w14:textId="681E6D3E" w:rsidR="00D161CB" w:rsidRPr="00251162" w:rsidRDefault="00D161CB" w:rsidP="00FC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 w:rsidRPr="00251162">
        <w:rPr>
          <w:rFonts w:ascii="Arial" w:eastAsia="Times New Roman" w:hAnsi="Arial" w:cs="Arial"/>
          <w:b/>
          <w:bCs/>
          <w:caps/>
          <w:color w:val="EE8523"/>
          <w:sz w:val="24"/>
          <w:szCs w:val="24"/>
          <w:bdr w:val="single" w:sz="6" w:space="0" w:color="EE8523" w:frame="1"/>
          <w:lang w:eastAsia="pt-BR"/>
        </w:rPr>
        <w:t>A(  )</w:t>
      </w:r>
      <w:r w:rsidRPr="0025116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Delimitar o território de atuação da equipe e as </w:t>
      </w:r>
      <w:r w:rsidR="00251162" w:rsidRPr="0025116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micro áreas</w:t>
      </w:r>
      <w:r w:rsidRPr="0025116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dos agentes comunitários de saúde;</w:t>
      </w:r>
    </w:p>
    <w:p w14:paraId="2E8DD789" w14:textId="15A7F994" w:rsidR="00D161CB" w:rsidRPr="00251162" w:rsidRDefault="00D161CB" w:rsidP="00FC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 w:rsidRPr="00251162">
        <w:rPr>
          <w:rFonts w:ascii="Arial" w:eastAsia="Times New Roman" w:hAnsi="Arial" w:cs="Arial"/>
          <w:b/>
          <w:bCs/>
          <w:caps/>
          <w:color w:val="EE8523"/>
          <w:sz w:val="24"/>
          <w:szCs w:val="24"/>
          <w:bdr w:val="single" w:sz="6" w:space="0" w:color="EE8523" w:frame="1"/>
          <w:lang w:eastAsia="pt-BR"/>
        </w:rPr>
        <w:t>B(   )</w:t>
      </w:r>
      <w:r w:rsidRPr="0025116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Desenhar o mapa do território adscrito;</w:t>
      </w:r>
    </w:p>
    <w:p w14:paraId="1292739F" w14:textId="3D3E2F43" w:rsidR="00D161CB" w:rsidRPr="00251162" w:rsidRDefault="00D161CB" w:rsidP="00FC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 w:rsidRPr="00251162">
        <w:rPr>
          <w:rFonts w:ascii="Arial" w:eastAsia="Times New Roman" w:hAnsi="Arial" w:cs="Arial"/>
          <w:b/>
          <w:bCs/>
          <w:caps/>
          <w:color w:val="EE8523"/>
          <w:sz w:val="24"/>
          <w:szCs w:val="24"/>
          <w:bdr w:val="single" w:sz="6" w:space="0" w:color="EE8523" w:frame="1"/>
          <w:lang w:eastAsia="pt-BR"/>
        </w:rPr>
        <w:t>C(   )</w:t>
      </w:r>
      <w:r w:rsidRPr="0025116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Cadastrar as famílias residentes no território adscrito;</w:t>
      </w:r>
    </w:p>
    <w:p w14:paraId="176A4DDE" w14:textId="7FA6CE1D" w:rsidR="00D161CB" w:rsidRPr="00251162" w:rsidRDefault="00D161CB" w:rsidP="00FC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 w:rsidRPr="00251162">
        <w:rPr>
          <w:rFonts w:ascii="Arial" w:eastAsia="Times New Roman" w:hAnsi="Arial" w:cs="Arial"/>
          <w:b/>
          <w:bCs/>
          <w:caps/>
          <w:color w:val="EE8523"/>
          <w:sz w:val="24"/>
          <w:szCs w:val="24"/>
          <w:bdr w:val="single" w:sz="6" w:space="0" w:color="EE8523" w:frame="1"/>
          <w:lang w:eastAsia="pt-BR"/>
        </w:rPr>
        <w:t>D(   )</w:t>
      </w:r>
      <w:r w:rsidRPr="0025116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Realizar visitas domiciliares às famílias do território;</w:t>
      </w:r>
    </w:p>
    <w:p w14:paraId="6439EC7A" w14:textId="55A03F3C" w:rsidR="00D161CB" w:rsidRPr="00251162" w:rsidRDefault="00D161CB" w:rsidP="00FC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r w:rsidRPr="00251162">
        <w:rPr>
          <w:rFonts w:ascii="Arial" w:eastAsia="Times New Roman" w:hAnsi="Arial" w:cs="Arial"/>
          <w:b/>
          <w:bCs/>
          <w:caps/>
          <w:color w:val="EE8523"/>
          <w:sz w:val="24"/>
          <w:szCs w:val="24"/>
          <w:bdr w:val="single" w:sz="6" w:space="0" w:color="EE8523" w:frame="1"/>
          <w:lang w:eastAsia="pt-BR"/>
        </w:rPr>
        <w:t>E(  )</w:t>
      </w:r>
      <w:r w:rsidRPr="0025116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Fazer o reconhecimento do território adscrito, mapear a área, levantar problemas de saúde da população, elaborar diagnóstico e o planejamento estratégico das ações de saúde.</w:t>
      </w:r>
    </w:p>
    <w:p w14:paraId="1D31F251" w14:textId="77777777" w:rsidR="00E00837" w:rsidRPr="00251162" w:rsidRDefault="00E00837" w:rsidP="00FC3118">
      <w:pPr>
        <w:jc w:val="both"/>
        <w:rPr>
          <w:rFonts w:ascii="Arial" w:hAnsi="Arial" w:cs="Arial"/>
          <w:sz w:val="24"/>
          <w:szCs w:val="24"/>
        </w:rPr>
      </w:pPr>
    </w:p>
    <w:p w14:paraId="009484A8" w14:textId="7F2575B0" w:rsidR="00FC3118" w:rsidRDefault="00FC3118" w:rsidP="002511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162">
        <w:rPr>
          <w:rFonts w:ascii="Arial" w:hAnsi="Arial" w:cs="Arial"/>
          <w:b/>
          <w:bCs/>
          <w:sz w:val="24"/>
          <w:szCs w:val="24"/>
        </w:rPr>
        <w:t>Unidade 3 do livro territorialização</w:t>
      </w:r>
    </w:p>
    <w:p w14:paraId="5B20CB69" w14:textId="77777777" w:rsidR="00450699" w:rsidRPr="00251162" w:rsidRDefault="00450699" w:rsidP="002511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B1E0F2" w14:textId="5ADB6DCF" w:rsidR="00FC3118" w:rsidRPr="00251162" w:rsidRDefault="00251162" w:rsidP="00FC3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FC3118" w:rsidRPr="00251162">
        <w:rPr>
          <w:rFonts w:ascii="Arial" w:hAnsi="Arial" w:cs="Arial"/>
          <w:sz w:val="24"/>
          <w:szCs w:val="24"/>
        </w:rPr>
        <w:t xml:space="preserve">Porque é importante fazer o </w:t>
      </w:r>
      <w:r w:rsidR="00D00FE9" w:rsidRPr="00251162">
        <w:rPr>
          <w:rFonts w:ascii="Arial" w:hAnsi="Arial" w:cs="Arial"/>
          <w:sz w:val="24"/>
          <w:szCs w:val="24"/>
        </w:rPr>
        <w:t>diagnóstico</w:t>
      </w:r>
      <w:r w:rsidR="00FC3118" w:rsidRPr="00251162">
        <w:rPr>
          <w:rFonts w:ascii="Arial" w:hAnsi="Arial" w:cs="Arial"/>
          <w:sz w:val="24"/>
          <w:szCs w:val="24"/>
        </w:rPr>
        <w:t xml:space="preserve"> situacional da área</w:t>
      </w:r>
      <w:r w:rsidR="00450699">
        <w:rPr>
          <w:rFonts w:ascii="Arial" w:hAnsi="Arial" w:cs="Arial"/>
          <w:sz w:val="24"/>
          <w:szCs w:val="24"/>
        </w:rPr>
        <w:t xml:space="preserve"> que vai trabalhar?</w:t>
      </w:r>
    </w:p>
    <w:p w14:paraId="2F0F7B6F" w14:textId="65920B36" w:rsidR="00D00FE9" w:rsidRDefault="00251162" w:rsidP="00D0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00FE9" w:rsidRPr="00251162">
        <w:rPr>
          <w:rFonts w:ascii="Arial" w:hAnsi="Arial" w:cs="Arial"/>
          <w:sz w:val="24"/>
          <w:szCs w:val="24"/>
        </w:rPr>
        <w:t xml:space="preserve">No capítulo sobre “Identificando os problemas do território” pagina 62, as autoras contam a história de John </w:t>
      </w:r>
      <w:proofErr w:type="spellStart"/>
      <w:r w:rsidR="00D00FE9" w:rsidRPr="00251162">
        <w:rPr>
          <w:rFonts w:ascii="Arial" w:hAnsi="Arial" w:cs="Arial"/>
          <w:sz w:val="24"/>
          <w:szCs w:val="24"/>
        </w:rPr>
        <w:t>Snow</w:t>
      </w:r>
      <w:proofErr w:type="spellEnd"/>
      <w:r w:rsidR="00D00FE9" w:rsidRPr="00251162">
        <w:rPr>
          <w:rFonts w:ascii="Arial" w:hAnsi="Arial" w:cs="Arial"/>
          <w:sz w:val="24"/>
          <w:szCs w:val="24"/>
        </w:rPr>
        <w:t xml:space="preserve">, que realizou um trabalho de mapeamento para combater a cólera, </w:t>
      </w:r>
      <w:r w:rsidRPr="00251162">
        <w:rPr>
          <w:rFonts w:ascii="Arial" w:hAnsi="Arial" w:cs="Arial"/>
          <w:sz w:val="24"/>
          <w:szCs w:val="24"/>
        </w:rPr>
        <w:t>escreva</w:t>
      </w:r>
      <w:r w:rsidR="00D00FE9" w:rsidRPr="00251162">
        <w:rPr>
          <w:rFonts w:ascii="Arial" w:hAnsi="Arial" w:cs="Arial"/>
          <w:sz w:val="24"/>
          <w:szCs w:val="24"/>
        </w:rPr>
        <w:t xml:space="preserve"> as ações do epidemiologista para identificar o problema e combater a doença.</w:t>
      </w:r>
    </w:p>
    <w:p w14:paraId="2EC4FE78" w14:textId="566311FE" w:rsidR="00E46950" w:rsidRDefault="00E46950" w:rsidP="00D00FE9">
      <w:pPr>
        <w:jc w:val="both"/>
        <w:rPr>
          <w:rFonts w:ascii="Arial" w:hAnsi="Arial" w:cs="Arial"/>
          <w:sz w:val="24"/>
          <w:szCs w:val="24"/>
        </w:rPr>
      </w:pPr>
    </w:p>
    <w:p w14:paraId="7FFF1641" w14:textId="4CF443CB" w:rsidR="00E633D7" w:rsidRPr="00251162" w:rsidRDefault="00251162" w:rsidP="00D0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D00FE9" w:rsidRPr="00251162">
        <w:rPr>
          <w:rFonts w:ascii="Arial" w:hAnsi="Arial" w:cs="Arial"/>
          <w:sz w:val="24"/>
          <w:szCs w:val="24"/>
        </w:rPr>
        <w:t>O livro traz uma ação educativa</w:t>
      </w:r>
      <w:r w:rsidR="00E633D7" w:rsidRPr="00251162">
        <w:rPr>
          <w:rFonts w:ascii="Arial" w:hAnsi="Arial" w:cs="Arial"/>
          <w:sz w:val="24"/>
          <w:szCs w:val="24"/>
        </w:rPr>
        <w:t xml:space="preserve"> e a elaboração de um plano de ação para um problema real de saúde na página 70, </w:t>
      </w:r>
    </w:p>
    <w:p w14:paraId="7805C002" w14:textId="14285955" w:rsidR="00D00FE9" w:rsidRDefault="00E633D7" w:rsidP="00D00FE9">
      <w:pPr>
        <w:jc w:val="both"/>
        <w:rPr>
          <w:rFonts w:ascii="Arial" w:hAnsi="Arial" w:cs="Arial"/>
          <w:sz w:val="24"/>
          <w:szCs w:val="24"/>
        </w:rPr>
      </w:pPr>
      <w:r w:rsidRPr="00251162">
        <w:rPr>
          <w:rFonts w:ascii="Arial" w:hAnsi="Arial" w:cs="Arial"/>
          <w:sz w:val="24"/>
          <w:szCs w:val="24"/>
        </w:rPr>
        <w:t>a)</w:t>
      </w:r>
      <w:r w:rsidR="00450699">
        <w:rPr>
          <w:rFonts w:ascii="Arial" w:hAnsi="Arial" w:cs="Arial"/>
          <w:sz w:val="24"/>
          <w:szCs w:val="24"/>
        </w:rPr>
        <w:t xml:space="preserve"> </w:t>
      </w:r>
      <w:r w:rsidR="00251162">
        <w:rPr>
          <w:rFonts w:ascii="Arial" w:hAnsi="Arial" w:cs="Arial"/>
          <w:sz w:val="24"/>
          <w:szCs w:val="24"/>
        </w:rPr>
        <w:t>C</w:t>
      </w:r>
      <w:r w:rsidRPr="00251162">
        <w:rPr>
          <w:rFonts w:ascii="Arial" w:hAnsi="Arial" w:cs="Arial"/>
          <w:sz w:val="24"/>
          <w:szCs w:val="24"/>
        </w:rPr>
        <w:t>ite o problema</w:t>
      </w:r>
      <w:r w:rsidR="00251162">
        <w:rPr>
          <w:rFonts w:ascii="Arial" w:hAnsi="Arial" w:cs="Arial"/>
          <w:sz w:val="24"/>
          <w:szCs w:val="24"/>
        </w:rPr>
        <w:t>:</w:t>
      </w:r>
    </w:p>
    <w:p w14:paraId="5F5E8BEA" w14:textId="77777777" w:rsidR="00251162" w:rsidRPr="00251162" w:rsidRDefault="00251162" w:rsidP="00D00FE9">
      <w:pPr>
        <w:jc w:val="both"/>
        <w:rPr>
          <w:rFonts w:ascii="Arial" w:hAnsi="Arial" w:cs="Arial"/>
          <w:sz w:val="24"/>
          <w:szCs w:val="24"/>
        </w:rPr>
      </w:pPr>
    </w:p>
    <w:p w14:paraId="0FA40B6F" w14:textId="6CF61885" w:rsidR="00E633D7" w:rsidRDefault="00E633D7" w:rsidP="00E633D7">
      <w:pPr>
        <w:jc w:val="both"/>
        <w:rPr>
          <w:rFonts w:ascii="Arial" w:hAnsi="Arial" w:cs="Arial"/>
          <w:sz w:val="24"/>
          <w:szCs w:val="24"/>
        </w:rPr>
      </w:pPr>
      <w:r w:rsidRPr="00251162">
        <w:rPr>
          <w:rFonts w:ascii="Arial" w:hAnsi="Arial" w:cs="Arial"/>
          <w:sz w:val="24"/>
          <w:szCs w:val="24"/>
        </w:rPr>
        <w:t>b) cite o objetivo geral dessa ação</w:t>
      </w:r>
      <w:r w:rsidR="00251162">
        <w:rPr>
          <w:rFonts w:ascii="Arial" w:hAnsi="Arial" w:cs="Arial"/>
          <w:sz w:val="24"/>
          <w:szCs w:val="24"/>
        </w:rPr>
        <w:t>:</w:t>
      </w:r>
    </w:p>
    <w:p w14:paraId="251F4F3E" w14:textId="77777777" w:rsidR="00251162" w:rsidRPr="00251162" w:rsidRDefault="00251162" w:rsidP="00E633D7">
      <w:pPr>
        <w:jc w:val="both"/>
        <w:rPr>
          <w:rFonts w:ascii="Arial" w:hAnsi="Arial" w:cs="Arial"/>
          <w:sz w:val="24"/>
          <w:szCs w:val="24"/>
        </w:rPr>
      </w:pPr>
    </w:p>
    <w:p w14:paraId="23575ACC" w14:textId="07D2FD8E" w:rsidR="00E633D7" w:rsidRDefault="00E633D7" w:rsidP="00E633D7">
      <w:pPr>
        <w:jc w:val="both"/>
        <w:rPr>
          <w:rFonts w:ascii="Arial" w:hAnsi="Arial" w:cs="Arial"/>
          <w:sz w:val="24"/>
          <w:szCs w:val="24"/>
        </w:rPr>
      </w:pPr>
      <w:r w:rsidRPr="00251162">
        <w:rPr>
          <w:rFonts w:ascii="Arial" w:hAnsi="Arial" w:cs="Arial"/>
          <w:sz w:val="24"/>
          <w:szCs w:val="24"/>
        </w:rPr>
        <w:t>c) transcreva as causas:</w:t>
      </w:r>
    </w:p>
    <w:p w14:paraId="4455EB8E" w14:textId="77777777" w:rsidR="00251162" w:rsidRPr="00251162" w:rsidRDefault="00251162" w:rsidP="00E633D7">
      <w:pPr>
        <w:jc w:val="both"/>
        <w:rPr>
          <w:rFonts w:ascii="Arial" w:hAnsi="Arial" w:cs="Arial"/>
          <w:sz w:val="24"/>
          <w:szCs w:val="24"/>
        </w:rPr>
      </w:pPr>
    </w:p>
    <w:p w14:paraId="694303CC" w14:textId="2F3A7E8E" w:rsidR="00E633D7" w:rsidRDefault="00E633D7" w:rsidP="00E633D7">
      <w:pPr>
        <w:jc w:val="both"/>
        <w:rPr>
          <w:rFonts w:ascii="Arial" w:hAnsi="Arial" w:cs="Arial"/>
          <w:sz w:val="24"/>
          <w:szCs w:val="24"/>
        </w:rPr>
      </w:pPr>
      <w:r w:rsidRPr="00251162">
        <w:rPr>
          <w:rFonts w:ascii="Arial" w:hAnsi="Arial" w:cs="Arial"/>
          <w:sz w:val="24"/>
          <w:szCs w:val="24"/>
        </w:rPr>
        <w:t>d) Objetivo geral</w:t>
      </w:r>
      <w:r w:rsidR="00251162">
        <w:rPr>
          <w:rFonts w:ascii="Arial" w:hAnsi="Arial" w:cs="Arial"/>
          <w:sz w:val="24"/>
          <w:szCs w:val="24"/>
        </w:rPr>
        <w:t>:</w:t>
      </w:r>
    </w:p>
    <w:p w14:paraId="7215CA80" w14:textId="77777777" w:rsidR="00251162" w:rsidRPr="00251162" w:rsidRDefault="00251162" w:rsidP="00E633D7">
      <w:pPr>
        <w:jc w:val="both"/>
        <w:rPr>
          <w:rFonts w:ascii="Arial" w:hAnsi="Arial" w:cs="Arial"/>
          <w:sz w:val="24"/>
          <w:szCs w:val="24"/>
        </w:rPr>
      </w:pPr>
    </w:p>
    <w:p w14:paraId="4AF59215" w14:textId="7A541C6A" w:rsidR="00E633D7" w:rsidRPr="00251162" w:rsidRDefault="00E633D7" w:rsidP="00E633D7">
      <w:pPr>
        <w:jc w:val="both"/>
        <w:rPr>
          <w:rFonts w:ascii="Arial" w:hAnsi="Arial" w:cs="Arial"/>
          <w:sz w:val="24"/>
          <w:szCs w:val="24"/>
        </w:rPr>
      </w:pPr>
      <w:r w:rsidRPr="00251162">
        <w:rPr>
          <w:rFonts w:ascii="Arial" w:hAnsi="Arial" w:cs="Arial"/>
          <w:sz w:val="24"/>
          <w:szCs w:val="24"/>
        </w:rPr>
        <w:t>e) objetivos específicos</w:t>
      </w:r>
      <w:r w:rsidR="00251162">
        <w:rPr>
          <w:rFonts w:ascii="Arial" w:hAnsi="Arial" w:cs="Arial"/>
          <w:sz w:val="24"/>
          <w:szCs w:val="24"/>
        </w:rPr>
        <w:t>:</w:t>
      </w:r>
    </w:p>
    <w:p w14:paraId="68225294" w14:textId="77777777" w:rsidR="00E633D7" w:rsidRDefault="00E633D7" w:rsidP="00D00FE9">
      <w:pPr>
        <w:jc w:val="both"/>
      </w:pPr>
    </w:p>
    <w:p w14:paraId="07C6EB4F" w14:textId="423F52A0" w:rsidR="00D00FE9" w:rsidRDefault="00E46950" w:rsidP="00D0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251162" w:rsidRPr="00251162">
        <w:rPr>
          <w:rFonts w:ascii="Arial" w:hAnsi="Arial" w:cs="Arial"/>
          <w:sz w:val="24"/>
          <w:szCs w:val="24"/>
        </w:rPr>
        <w:t>Na sala invertida o primeiro assunto “</w:t>
      </w:r>
      <w:r w:rsidR="006E5466">
        <w:rPr>
          <w:rFonts w:ascii="Arial" w:hAnsi="Arial" w:cs="Arial"/>
          <w:sz w:val="24"/>
          <w:szCs w:val="24"/>
        </w:rPr>
        <w:t>O projeto educativo em saúde” você é o enfermeiro da Unidade de saúde e precisa fazer um projeto educativo co</w:t>
      </w:r>
      <w:r>
        <w:rPr>
          <w:rFonts w:ascii="Arial" w:hAnsi="Arial" w:cs="Arial"/>
          <w:sz w:val="24"/>
          <w:szCs w:val="24"/>
        </w:rPr>
        <w:t xml:space="preserve">ntemplando ações de promoção de saúde e prevenção de doenças. Cite as etapas do projeto com suas palavras. </w:t>
      </w:r>
    </w:p>
    <w:p w14:paraId="12519234" w14:textId="420B54D0" w:rsidR="00E46950" w:rsidRDefault="00E46950" w:rsidP="00D00FE9">
      <w:pPr>
        <w:jc w:val="both"/>
        <w:rPr>
          <w:rFonts w:ascii="Arial" w:hAnsi="Arial" w:cs="Arial"/>
          <w:sz w:val="24"/>
          <w:szCs w:val="24"/>
        </w:rPr>
      </w:pPr>
    </w:p>
    <w:p w14:paraId="47C17911" w14:textId="77777777" w:rsidR="00450699" w:rsidRDefault="00450699" w:rsidP="00D00FE9">
      <w:pPr>
        <w:jc w:val="both"/>
        <w:rPr>
          <w:rFonts w:ascii="Arial" w:hAnsi="Arial" w:cs="Arial"/>
          <w:sz w:val="24"/>
          <w:szCs w:val="24"/>
        </w:rPr>
      </w:pPr>
    </w:p>
    <w:p w14:paraId="06A2FDFA" w14:textId="35F61997" w:rsidR="00E46950" w:rsidRDefault="00E46950" w:rsidP="00D00FE9">
      <w:pPr>
        <w:jc w:val="both"/>
        <w:rPr>
          <w:rFonts w:ascii="Arial" w:hAnsi="Arial" w:cs="Arial"/>
          <w:sz w:val="24"/>
          <w:szCs w:val="24"/>
        </w:rPr>
      </w:pPr>
    </w:p>
    <w:p w14:paraId="48BDB386" w14:textId="69DAFA32" w:rsidR="002F552F" w:rsidRPr="00450699" w:rsidRDefault="00894170" w:rsidP="00D00FE9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0699">
        <w:rPr>
          <w:rFonts w:ascii="Arial" w:hAnsi="Arial" w:cs="Arial"/>
          <w:sz w:val="24"/>
          <w:szCs w:val="24"/>
        </w:rPr>
        <w:t>9.</w:t>
      </w:r>
      <w:r w:rsidR="002F552F" w:rsidRPr="00450699">
        <w:rPr>
          <w:rFonts w:ascii="Arial" w:hAnsi="Arial" w:cs="Arial"/>
          <w:sz w:val="24"/>
          <w:szCs w:val="24"/>
        </w:rPr>
        <w:t xml:space="preserve"> N</w:t>
      </w:r>
      <w:r w:rsidR="002F552F" w:rsidRPr="00450699">
        <w:rPr>
          <w:rFonts w:ascii="Arial" w:hAnsi="Arial" w:cs="Arial"/>
          <w:sz w:val="24"/>
          <w:szCs w:val="24"/>
        </w:rPr>
        <w:t>o link https://www.conass.org.br/promocao-da-saude/</w:t>
      </w:r>
      <w:r w:rsidRPr="00450699">
        <w:rPr>
          <w:rFonts w:ascii="Arial" w:hAnsi="Arial" w:cs="Arial"/>
          <w:sz w:val="24"/>
          <w:szCs w:val="24"/>
        </w:rPr>
        <w:t xml:space="preserve"> </w:t>
      </w:r>
      <w:r w:rsidR="002F552F" w:rsidRPr="00450699">
        <w:rPr>
          <w:rFonts w:ascii="Arial" w:hAnsi="Arial" w:cs="Arial"/>
          <w:sz w:val="24"/>
          <w:szCs w:val="24"/>
        </w:rPr>
        <w:t>a definição de</w:t>
      </w:r>
      <w:r w:rsidRPr="00450699">
        <w:rPr>
          <w:rFonts w:ascii="Arial" w:hAnsi="Arial" w:cs="Arial"/>
          <w:sz w:val="24"/>
          <w:szCs w:val="24"/>
        </w:rPr>
        <w:t xml:space="preserve"> “</w:t>
      </w:r>
      <w:r w:rsidR="002F552F" w:rsidRPr="00450699">
        <w:rPr>
          <w:rFonts w:ascii="Arial" w:hAnsi="Arial" w:cs="Arial"/>
          <w:sz w:val="24"/>
          <w:szCs w:val="24"/>
        </w:rPr>
        <w:t>Promoção da saúde</w:t>
      </w:r>
      <w:r w:rsidRPr="00450699">
        <w:rPr>
          <w:rFonts w:ascii="Arial" w:hAnsi="Arial" w:cs="Arial"/>
          <w:sz w:val="24"/>
          <w:szCs w:val="24"/>
        </w:rPr>
        <w:t>”</w:t>
      </w:r>
      <w:r w:rsidR="002F552F" w:rsidRPr="00450699">
        <w:rPr>
          <w:rFonts w:ascii="Arial" w:hAnsi="Arial" w:cs="Arial"/>
          <w:sz w:val="24"/>
          <w:szCs w:val="24"/>
        </w:rPr>
        <w:t xml:space="preserve"> pela Carta </w:t>
      </w:r>
      <w:r w:rsidR="002F552F" w:rsidRPr="00450699">
        <w:rPr>
          <w:rFonts w:ascii="Arial" w:hAnsi="Arial" w:cs="Arial"/>
          <w:color w:val="333333"/>
          <w:sz w:val="24"/>
          <w:szCs w:val="24"/>
          <w:shd w:val="clear" w:color="auto" w:fill="FFFFFF"/>
        </w:rPr>
        <w:t>de</w:t>
      </w:r>
      <w:r w:rsidR="002F552F" w:rsidRPr="0045069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Ottawa, de novembro de 1986, decorrente da Primeira Conferência Internacional sobre Promoção da Saúde</w:t>
      </w:r>
      <w:r w:rsidR="002F552F" w:rsidRPr="0045069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é</w:t>
      </w:r>
      <w:r w:rsidR="002F552F" w:rsidRPr="00450699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14:paraId="10BD3372" w14:textId="19094217" w:rsidR="002F552F" w:rsidRDefault="002F552F" w:rsidP="00D00FE9">
      <w:pPr>
        <w:jc w:val="both"/>
        <w:rPr>
          <w:rFonts w:ascii="Roboto" w:hAnsi="Roboto"/>
          <w:color w:val="333333"/>
          <w:sz w:val="21"/>
          <w:szCs w:val="21"/>
          <w:shd w:val="clear" w:color="auto" w:fill="FFFFFF"/>
        </w:rPr>
      </w:pPr>
    </w:p>
    <w:p w14:paraId="13393A5C" w14:textId="77777777" w:rsidR="00450699" w:rsidRDefault="00450699" w:rsidP="00D00FE9">
      <w:pPr>
        <w:jc w:val="both"/>
        <w:rPr>
          <w:rFonts w:ascii="Roboto" w:hAnsi="Roboto"/>
          <w:color w:val="333333"/>
          <w:sz w:val="21"/>
          <w:szCs w:val="21"/>
          <w:shd w:val="clear" w:color="auto" w:fill="FFFFFF"/>
        </w:rPr>
      </w:pPr>
    </w:p>
    <w:p w14:paraId="2E1D4D95" w14:textId="77777777" w:rsidR="00450699" w:rsidRDefault="00450699" w:rsidP="00D00FE9">
      <w:pPr>
        <w:jc w:val="both"/>
        <w:rPr>
          <w:rFonts w:ascii="Roboto" w:hAnsi="Roboto"/>
          <w:color w:val="333333"/>
          <w:sz w:val="21"/>
          <w:szCs w:val="21"/>
          <w:shd w:val="clear" w:color="auto" w:fill="FFFFFF"/>
        </w:rPr>
      </w:pPr>
    </w:p>
    <w:p w14:paraId="44C462E2" w14:textId="566AA905" w:rsidR="002F552F" w:rsidRPr="00450699" w:rsidRDefault="002F552F" w:rsidP="00D00FE9">
      <w:pPr>
        <w:jc w:val="both"/>
        <w:rPr>
          <w:rFonts w:ascii="Arial" w:hAnsi="Arial" w:cs="Arial"/>
          <w:sz w:val="24"/>
          <w:szCs w:val="24"/>
        </w:rPr>
      </w:pPr>
      <w:r w:rsidRPr="00450699">
        <w:rPr>
          <w:rFonts w:ascii="Arial" w:hAnsi="Arial" w:cs="Arial"/>
          <w:color w:val="333333"/>
          <w:sz w:val="24"/>
          <w:szCs w:val="24"/>
          <w:shd w:val="clear" w:color="auto" w:fill="FFFFFF"/>
        </w:rPr>
        <w:t>10. Nesse mesmo texto encontre os determinantes de saúde descritos na</w:t>
      </w:r>
      <w:r w:rsidRPr="0045069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Política Nacional de Promoção da Saúde, adotada em 2006 (</w:t>
      </w:r>
      <w:hyperlink r:id="rId5" w:history="1">
        <w:r w:rsidRPr="00450699">
          <w:rPr>
            <w:rStyle w:val="Hyperlink"/>
            <w:rFonts w:ascii="Arial" w:hAnsi="Arial" w:cs="Arial"/>
            <w:color w:val="009879"/>
            <w:sz w:val="24"/>
            <w:szCs w:val="24"/>
            <w:shd w:val="clear" w:color="auto" w:fill="FFFFFF"/>
          </w:rPr>
          <w:t>Portaria MS/GM n. 687, de 30 de março de 2006</w:t>
        </w:r>
      </w:hyperlink>
      <w:r w:rsidRPr="00450699">
        <w:rPr>
          <w:rFonts w:ascii="Arial" w:hAnsi="Arial" w:cs="Arial"/>
          <w:color w:val="333333"/>
          <w:sz w:val="24"/>
          <w:szCs w:val="24"/>
          <w:shd w:val="clear" w:color="auto" w:fill="FFFFFF"/>
        </w:rPr>
        <w:t>) e modificada em 2014 (</w:t>
      </w:r>
      <w:hyperlink r:id="rId6" w:history="1">
        <w:r w:rsidRPr="00450699">
          <w:rPr>
            <w:rStyle w:val="Hyperlink"/>
            <w:rFonts w:ascii="Arial" w:hAnsi="Arial" w:cs="Arial"/>
            <w:color w:val="009879"/>
            <w:sz w:val="24"/>
            <w:szCs w:val="24"/>
            <w:shd w:val="clear" w:color="auto" w:fill="FFFFFF"/>
          </w:rPr>
          <w:t>Portaria MS/GM n. 2.446, de 11 de novembro de 2104</w:t>
        </w:r>
      </w:hyperlink>
      <w:r w:rsidRPr="0045069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), </w:t>
      </w:r>
    </w:p>
    <w:p w14:paraId="1260EB86" w14:textId="77777777" w:rsidR="002F552F" w:rsidRDefault="002F552F" w:rsidP="00D00FE9">
      <w:pPr>
        <w:jc w:val="both"/>
        <w:rPr>
          <w:rFonts w:ascii="Arial" w:hAnsi="Arial" w:cs="Arial"/>
          <w:sz w:val="24"/>
          <w:szCs w:val="24"/>
        </w:rPr>
      </w:pPr>
    </w:p>
    <w:p w14:paraId="2810D0E4" w14:textId="15809246" w:rsidR="00E46950" w:rsidRDefault="002F552F" w:rsidP="00D0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0783969" w14:textId="77777777" w:rsidR="00450699" w:rsidRDefault="00450699" w:rsidP="00D00FE9">
      <w:pPr>
        <w:jc w:val="both"/>
        <w:rPr>
          <w:rFonts w:ascii="Arial" w:hAnsi="Arial" w:cs="Arial"/>
          <w:sz w:val="24"/>
          <w:szCs w:val="24"/>
        </w:rPr>
      </w:pPr>
    </w:p>
    <w:p w14:paraId="2714D73D" w14:textId="2F10890D" w:rsidR="00E46950" w:rsidRPr="00251162" w:rsidRDefault="002F552F" w:rsidP="00D0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450699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ual seria o seu projeto </w:t>
      </w:r>
      <w:r w:rsidR="00450699">
        <w:rPr>
          <w:rFonts w:ascii="Arial" w:hAnsi="Arial" w:cs="Arial"/>
          <w:sz w:val="24"/>
          <w:szCs w:val="24"/>
        </w:rPr>
        <w:t xml:space="preserve">individual </w:t>
      </w:r>
      <w:r>
        <w:rPr>
          <w:rFonts w:ascii="Arial" w:hAnsi="Arial" w:cs="Arial"/>
          <w:sz w:val="24"/>
          <w:szCs w:val="24"/>
        </w:rPr>
        <w:t>de ação educativa</w:t>
      </w:r>
      <w:r w:rsidR="00450699">
        <w:rPr>
          <w:rFonts w:ascii="Arial" w:hAnsi="Arial" w:cs="Arial"/>
          <w:sz w:val="24"/>
          <w:szCs w:val="24"/>
        </w:rPr>
        <w:t xml:space="preserve"> para aplicar na comunidade no próximo semestre, escreva o tema do projeto ou o problema. </w:t>
      </w:r>
      <w:bookmarkStart w:id="0" w:name="_GoBack"/>
      <w:bookmarkEnd w:id="0"/>
    </w:p>
    <w:p w14:paraId="753DEC9E" w14:textId="77777777" w:rsidR="00D00FE9" w:rsidRDefault="00D00FE9" w:rsidP="00D00FE9">
      <w:pPr>
        <w:jc w:val="both"/>
      </w:pPr>
    </w:p>
    <w:sectPr w:rsidR="00D00FE9" w:rsidSect="00450699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10639"/>
    <w:multiLevelType w:val="hybridMultilevel"/>
    <w:tmpl w:val="F05E0A6A"/>
    <w:lvl w:ilvl="0" w:tplc="C3E018B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3098"/>
    <w:multiLevelType w:val="hybridMultilevel"/>
    <w:tmpl w:val="F05E0A6A"/>
    <w:lvl w:ilvl="0" w:tplc="C3E018B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08E3"/>
    <w:multiLevelType w:val="hybridMultilevel"/>
    <w:tmpl w:val="14EE3E48"/>
    <w:lvl w:ilvl="0" w:tplc="BE70580C">
      <w:start w:val="2"/>
      <w:numFmt w:val="decimal"/>
      <w:lvlText w:val="%1"/>
      <w:lvlJc w:val="left"/>
      <w:pPr>
        <w:ind w:left="644" w:hanging="360"/>
      </w:pPr>
      <w:rPr>
        <w:rFonts w:eastAsia="SourceSansPro-Regular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3F2D01"/>
    <w:multiLevelType w:val="hybridMultilevel"/>
    <w:tmpl w:val="FAFE7D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CB"/>
    <w:rsid w:val="00251162"/>
    <w:rsid w:val="002F552F"/>
    <w:rsid w:val="004128FB"/>
    <w:rsid w:val="00450699"/>
    <w:rsid w:val="006E5466"/>
    <w:rsid w:val="00894170"/>
    <w:rsid w:val="00D00FE9"/>
    <w:rsid w:val="00D161CB"/>
    <w:rsid w:val="00E00837"/>
    <w:rsid w:val="00E46950"/>
    <w:rsid w:val="00E633D7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E12D"/>
  <w15:chartTrackingRefBased/>
  <w15:docId w15:val="{25EC05F2-276D-43B9-A7FC-210EC5DE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4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28F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94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2F5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21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5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vsms.saude.gov.br/bvs/saudelegis/gm/2014/prt2446_11_11_2014.html" TargetMode="External"/><Relationship Id="rId5" Type="http://schemas.openxmlformats.org/officeDocument/2006/relationships/hyperlink" Target="http://189.28.128.100/dab/docs/legislacao/portaria687_30_03_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2022-06-28T06:49:00Z</dcterms:created>
  <dcterms:modified xsi:type="dcterms:W3CDTF">2022-06-28T12:36:00Z</dcterms:modified>
</cp:coreProperties>
</file>