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DB" w:rsidRPr="00715313" w:rsidRDefault="00AB69DB" w:rsidP="00715313">
      <w:pPr>
        <w:spacing w:line="360" w:lineRule="auto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1531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FECUNDAÇÃO</w:t>
      </w:r>
    </w:p>
    <w:p w:rsidR="00AB69DB" w:rsidRPr="00715313" w:rsidRDefault="00B25590" w:rsidP="00715313">
      <w:pPr>
        <w:shd w:val="clear" w:color="auto" w:fill="FFFFFF"/>
        <w:spacing w:after="150" w:line="360" w:lineRule="auto"/>
        <w:ind w:firstLine="708"/>
        <w:jc w:val="both"/>
        <w:outlineLvl w:val="2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1531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Os espermatozoides, </w:t>
      </w:r>
      <w:r w:rsidR="00AB69DB" w:rsidRPr="00715313">
        <w:rPr>
          <w:rFonts w:ascii="Arial" w:hAnsi="Arial" w:cs="Arial"/>
          <w:color w:val="333333"/>
          <w:sz w:val="24"/>
          <w:szCs w:val="24"/>
          <w:shd w:val="clear" w:color="auto" w:fill="FFFFFF"/>
        </w:rPr>
        <w:t>células reprodutoras masculinas,</w:t>
      </w:r>
      <w:r w:rsidR="00AB69DB" w:rsidRPr="0071531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1531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durante relações sexuais, penetram na vagina e seguem para o útero. </w:t>
      </w:r>
      <w:r w:rsidR="0071531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3C133C" w:rsidRPr="00715313">
        <w:rPr>
          <w:rFonts w:ascii="Arial" w:hAnsi="Arial" w:cs="Arial"/>
          <w:color w:val="404040"/>
          <w:sz w:val="24"/>
          <w:szCs w:val="24"/>
        </w:rPr>
        <w:t>Os </w:t>
      </w:r>
      <w:hyperlink r:id="rId5" w:history="1">
        <w:r w:rsidR="003C133C" w:rsidRPr="0071531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espermatozoides</w:t>
        </w:r>
      </w:hyperlink>
      <w:r w:rsidR="003C133C" w:rsidRPr="00715313">
        <w:rPr>
          <w:rFonts w:ascii="Arial" w:hAnsi="Arial" w:cs="Arial"/>
          <w:color w:val="404040"/>
          <w:sz w:val="24"/>
          <w:szCs w:val="24"/>
        </w:rPr>
        <w:t> são </w:t>
      </w:r>
      <w:r w:rsidR="003C133C" w:rsidRPr="00715313">
        <w:rPr>
          <w:rStyle w:val="Forte"/>
          <w:rFonts w:ascii="Arial" w:hAnsi="Arial" w:cs="Arial"/>
          <w:b w:val="0"/>
          <w:color w:val="404040"/>
          <w:sz w:val="24"/>
          <w:szCs w:val="24"/>
          <w:bdr w:val="none" w:sz="0" w:space="0" w:color="auto" w:frame="1"/>
        </w:rPr>
        <w:t>atraídos por substâncias químicas liberadas pelo óvulo</w:t>
      </w:r>
      <w:r w:rsidR="003C133C" w:rsidRPr="00715313">
        <w:rPr>
          <w:rFonts w:ascii="Arial" w:hAnsi="Arial" w:cs="Arial"/>
          <w:color w:val="404040"/>
          <w:sz w:val="24"/>
          <w:szCs w:val="24"/>
        </w:rPr>
        <w:t> e nadam em busca dele.</w:t>
      </w:r>
      <w:r w:rsidR="00715313">
        <w:rPr>
          <w:rFonts w:ascii="Arial" w:hAnsi="Arial" w:cs="Arial"/>
          <w:color w:val="404040"/>
          <w:sz w:val="24"/>
          <w:szCs w:val="24"/>
        </w:rPr>
        <w:t xml:space="preserve"> </w:t>
      </w:r>
      <w:r w:rsidR="003C133C" w:rsidRPr="00715313">
        <w:rPr>
          <w:rFonts w:ascii="Arial" w:hAnsi="Arial" w:cs="Arial"/>
          <w:color w:val="404040"/>
          <w:sz w:val="24"/>
          <w:szCs w:val="24"/>
        </w:rPr>
        <w:t>Além disso, substâncias do sêmen estimulam as contrações da musculatura do </w:t>
      </w:r>
      <w:hyperlink r:id="rId6" w:history="1">
        <w:r w:rsidR="003C133C" w:rsidRPr="0071531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útero</w:t>
        </w:r>
      </w:hyperlink>
      <w:r w:rsidR="003C133C" w:rsidRPr="00715313">
        <w:rPr>
          <w:rFonts w:ascii="Arial" w:hAnsi="Arial" w:cs="Arial"/>
          <w:sz w:val="24"/>
          <w:szCs w:val="24"/>
        </w:rPr>
        <w:t>,</w:t>
      </w:r>
      <w:r w:rsidR="003C133C" w:rsidRPr="00715313">
        <w:rPr>
          <w:rFonts w:ascii="Arial" w:hAnsi="Arial" w:cs="Arial"/>
          <w:color w:val="404040"/>
          <w:sz w:val="24"/>
          <w:szCs w:val="24"/>
        </w:rPr>
        <w:t xml:space="preserve"> que juntamente com os</w:t>
      </w:r>
      <w:r w:rsidR="003C133C" w:rsidRPr="00715313">
        <w:rPr>
          <w:rStyle w:val="Forte"/>
          <w:rFonts w:ascii="Arial" w:hAnsi="Arial" w:cs="Arial"/>
          <w:color w:val="404040"/>
          <w:sz w:val="24"/>
          <w:szCs w:val="24"/>
          <w:bdr w:val="none" w:sz="0" w:space="0" w:color="auto" w:frame="1"/>
        </w:rPr>
        <w:t> </w:t>
      </w:r>
      <w:r w:rsidR="003C133C" w:rsidRPr="00715313">
        <w:rPr>
          <w:rStyle w:val="Forte"/>
          <w:rFonts w:ascii="Arial" w:hAnsi="Arial" w:cs="Arial"/>
          <w:b w:val="0"/>
          <w:color w:val="404040"/>
          <w:sz w:val="24"/>
          <w:szCs w:val="24"/>
          <w:bdr w:val="none" w:sz="0" w:space="0" w:color="auto" w:frame="1"/>
        </w:rPr>
        <w:t>movimentos dos flagelos</w:t>
      </w:r>
      <w:r w:rsidR="003C133C" w:rsidRPr="00715313">
        <w:rPr>
          <w:rFonts w:ascii="Arial" w:hAnsi="Arial" w:cs="Arial"/>
          <w:color w:val="404040"/>
          <w:sz w:val="24"/>
          <w:szCs w:val="24"/>
        </w:rPr>
        <w:t>, levam os espermatozoides até a tuba uterina.</w:t>
      </w:r>
      <w:r w:rsidR="0071531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15313">
        <w:rPr>
          <w:rFonts w:ascii="Arial" w:hAnsi="Arial" w:cs="Arial"/>
          <w:color w:val="333333"/>
          <w:sz w:val="24"/>
          <w:szCs w:val="24"/>
          <w:shd w:val="clear" w:color="auto" w:fill="FFFFFF"/>
        </w:rPr>
        <w:t>Em seguida, seguem para as t</w:t>
      </w:r>
      <w:r w:rsidR="00AB69DB" w:rsidRPr="00715313">
        <w:rPr>
          <w:rFonts w:ascii="Arial" w:hAnsi="Arial" w:cs="Arial"/>
          <w:color w:val="333333"/>
          <w:sz w:val="24"/>
          <w:szCs w:val="24"/>
          <w:shd w:val="clear" w:color="auto" w:fill="FFFFFF"/>
        </w:rPr>
        <w:t>ubas</w:t>
      </w:r>
      <w:r w:rsidRPr="0071531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uterinas, objetivando alcançar o óvulo, que é o gameta feminino. </w:t>
      </w:r>
    </w:p>
    <w:p w:rsidR="003C133C" w:rsidRPr="00715313" w:rsidRDefault="003C133C" w:rsidP="00715313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404040"/>
        </w:rPr>
      </w:pPr>
      <w:r w:rsidRPr="00715313">
        <w:rPr>
          <w:rFonts w:ascii="Arial" w:hAnsi="Arial" w:cs="Arial"/>
          <w:color w:val="404040"/>
        </w:rPr>
        <w:t>Milhares de espermatozoides morrem no caminho, uma vez que o ambiente vaginal é ácido e há células de defesa prontas para eliminar os "invasores".</w:t>
      </w:r>
    </w:p>
    <w:p w:rsidR="003C133C" w:rsidRPr="00715313" w:rsidRDefault="003C133C" w:rsidP="0071531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/>
        </w:rPr>
      </w:pPr>
      <w:r w:rsidRPr="00715313">
        <w:rPr>
          <w:rFonts w:ascii="Arial" w:hAnsi="Arial" w:cs="Arial"/>
          <w:color w:val="404040"/>
        </w:rPr>
        <w:t>No entanto, outros milhares de "sobreviventes" continuam juntos a lutar contra as barreiras para entrarem no óvulo.</w:t>
      </w:r>
      <w:r w:rsidR="00715313">
        <w:rPr>
          <w:rFonts w:ascii="Arial" w:hAnsi="Arial" w:cs="Arial"/>
          <w:color w:val="404040"/>
        </w:rPr>
        <w:t xml:space="preserve"> </w:t>
      </w:r>
      <w:r w:rsidRPr="00715313">
        <w:rPr>
          <w:rFonts w:ascii="Arial" w:hAnsi="Arial" w:cs="Arial"/>
          <w:color w:val="404040"/>
        </w:rPr>
        <w:t xml:space="preserve">Ao </w:t>
      </w:r>
      <w:proofErr w:type="gramStart"/>
      <w:r w:rsidRPr="00715313">
        <w:rPr>
          <w:rFonts w:ascii="Arial" w:hAnsi="Arial" w:cs="Arial"/>
          <w:color w:val="404040"/>
        </w:rPr>
        <w:t>encostar nas</w:t>
      </w:r>
      <w:proofErr w:type="gramEnd"/>
      <w:r w:rsidRPr="00715313">
        <w:rPr>
          <w:rFonts w:ascii="Arial" w:hAnsi="Arial" w:cs="Arial"/>
          <w:color w:val="404040"/>
        </w:rPr>
        <w:t xml:space="preserve"> camadas mais externas do óvulo, acontece uma reação no </w:t>
      </w:r>
      <w:proofErr w:type="spellStart"/>
      <w:r w:rsidRPr="00715313">
        <w:rPr>
          <w:rFonts w:ascii="Arial" w:hAnsi="Arial" w:cs="Arial"/>
          <w:color w:val="404040"/>
        </w:rPr>
        <w:t>acrossomo</w:t>
      </w:r>
      <w:proofErr w:type="spellEnd"/>
      <w:r w:rsidRPr="00715313">
        <w:rPr>
          <w:rFonts w:ascii="Arial" w:hAnsi="Arial" w:cs="Arial"/>
          <w:color w:val="404040"/>
        </w:rPr>
        <w:t xml:space="preserve"> dos espermatozoides liberando enzimas digestivas que ajudam a dispersar as células foliculares.</w:t>
      </w:r>
      <w:r w:rsidR="00715313">
        <w:rPr>
          <w:rFonts w:ascii="Arial" w:hAnsi="Arial" w:cs="Arial"/>
          <w:color w:val="404040"/>
        </w:rPr>
        <w:t xml:space="preserve"> </w:t>
      </w:r>
      <w:r w:rsidRPr="00715313">
        <w:rPr>
          <w:rFonts w:ascii="Arial" w:hAnsi="Arial" w:cs="Arial"/>
          <w:color w:val="404040"/>
        </w:rPr>
        <w:t>Quando o primeiro espermatozoide atingir a membrana vitelínica, mais interna, impedirá a entrada de outros.</w:t>
      </w:r>
    </w:p>
    <w:p w:rsidR="00715313" w:rsidRDefault="003C133C" w:rsidP="003C133C">
      <w:pPr>
        <w:pStyle w:val="NormalWeb"/>
        <w:spacing w:before="0" w:beforeAutospacing="0" w:after="0" w:afterAutospacing="0"/>
        <w:textAlignment w:val="baseline"/>
        <w:rPr>
          <w:rStyle w:val="caption"/>
          <w:color w:val="404040"/>
          <w:sz w:val="20"/>
          <w:szCs w:val="20"/>
          <w:bdr w:val="none" w:sz="0" w:space="0" w:color="auto" w:frame="1"/>
        </w:rPr>
      </w:pPr>
      <w:r>
        <w:rPr>
          <w:noProof/>
          <w:color w:val="404040"/>
        </w:rPr>
        <w:drawing>
          <wp:inline distT="0" distB="0" distL="0" distR="0" wp14:anchorId="76B1C406" wp14:editId="1CBA070E">
            <wp:extent cx="5241925" cy="4433570"/>
            <wp:effectExtent l="0" t="0" r="0" b="5080"/>
            <wp:docPr id="4" name="Imagem 4" descr="Como ocorre a Fecundação Human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o ocorre a Fecundação Humana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3C" w:rsidRDefault="003C133C" w:rsidP="003C133C">
      <w:pPr>
        <w:pStyle w:val="NormalWeb"/>
        <w:spacing w:before="0" w:beforeAutospacing="0" w:after="0" w:afterAutospacing="0"/>
        <w:textAlignment w:val="baseline"/>
        <w:rPr>
          <w:color w:val="404040"/>
        </w:rPr>
      </w:pPr>
      <w:r>
        <w:rPr>
          <w:rStyle w:val="caption"/>
          <w:color w:val="404040"/>
          <w:sz w:val="20"/>
          <w:szCs w:val="20"/>
          <w:bdr w:val="none" w:sz="0" w:space="0" w:color="auto" w:frame="1"/>
        </w:rPr>
        <w:t>O processo de fertilização do óvulo.</w:t>
      </w:r>
    </w:p>
    <w:p w:rsidR="003C133C" w:rsidRDefault="003C133C" w:rsidP="00AB69DB">
      <w:pPr>
        <w:shd w:val="clear" w:color="auto" w:fill="FFFFFF"/>
        <w:spacing w:after="150" w:line="240" w:lineRule="auto"/>
        <w:outlineLvl w:val="2"/>
        <w:rPr>
          <w:color w:val="333333"/>
          <w:sz w:val="27"/>
          <w:szCs w:val="27"/>
          <w:shd w:val="clear" w:color="auto" w:fill="FFFFFF"/>
        </w:rPr>
      </w:pPr>
    </w:p>
    <w:p w:rsidR="00AB69DB" w:rsidRPr="00B25590" w:rsidRDefault="00AB69DB" w:rsidP="0071531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715313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A fecundação é a união do espermatozoide, </w:t>
      </w:r>
      <w:hyperlink r:id="rId8" w:history="1">
        <w:r w:rsidRPr="00715313">
          <w:rPr>
            <w:rFonts w:ascii="Arial" w:eastAsia="Times New Roman" w:hAnsi="Arial" w:cs="Arial"/>
            <w:bCs/>
            <w:color w:val="444444"/>
            <w:sz w:val="24"/>
            <w:szCs w:val="24"/>
            <w:bdr w:val="none" w:sz="0" w:space="0" w:color="auto" w:frame="1"/>
            <w:lang w:eastAsia="pt-BR"/>
          </w:rPr>
          <w:t>gameta masculino</w:t>
        </w:r>
      </w:hyperlink>
      <w:r w:rsidRPr="00715313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, e do ovócito secundário, </w:t>
      </w:r>
      <w:hyperlink r:id="rId9" w:history="1">
        <w:r w:rsidRPr="00715313">
          <w:rPr>
            <w:rFonts w:ascii="Arial" w:eastAsia="Times New Roman" w:hAnsi="Arial" w:cs="Arial"/>
            <w:bCs/>
            <w:color w:val="444444"/>
            <w:sz w:val="24"/>
            <w:szCs w:val="24"/>
            <w:bdr w:val="none" w:sz="0" w:space="0" w:color="auto" w:frame="1"/>
            <w:lang w:eastAsia="pt-BR"/>
          </w:rPr>
          <w:t>gameta feminino</w:t>
        </w:r>
      </w:hyperlink>
      <w:r w:rsidRPr="00715313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.</w:t>
      </w:r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Normalmente a fecundação, também chamada de fertilização, ocorre nas </w:t>
      </w:r>
      <w:hyperlink r:id="rId10" w:history="1">
        <w:r w:rsidRPr="00715313">
          <w:rPr>
            <w:rFonts w:ascii="Arial" w:eastAsia="Times New Roman" w:hAnsi="Arial" w:cs="Arial"/>
            <w:bCs/>
            <w:color w:val="444444"/>
            <w:sz w:val="24"/>
            <w:szCs w:val="24"/>
            <w:bdr w:val="none" w:sz="0" w:space="0" w:color="auto" w:frame="1"/>
            <w:lang w:eastAsia="pt-BR"/>
          </w:rPr>
          <w:t>tubas uterinas</w:t>
        </w:r>
      </w:hyperlink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 em uma região mais dilatada chamada de ampola uterina.</w:t>
      </w:r>
    </w:p>
    <w:p w:rsidR="00AB69DB" w:rsidRPr="00B25590" w:rsidRDefault="00715313" w:rsidP="0071531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8C8D8E"/>
          <w:sz w:val="24"/>
          <w:szCs w:val="24"/>
          <w:lang w:eastAsia="pt-BR"/>
        </w:rPr>
        <w:lastRenderedPageBreak/>
        <w:t xml:space="preserve"> </w:t>
      </w:r>
      <w:r w:rsidR="00AB69DB" w:rsidRPr="00715313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A fecundação só acontece após a etapa de capacitação dos espermatozoides</w:t>
      </w:r>
      <w:r w:rsidR="00AB69DB"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 que torna essas células aptas a adentrar o ovócito. Essa capacitação ocorre dentro do sistema reprodutor feminino por meio das </w:t>
      </w:r>
      <w:r w:rsidR="00AB69DB" w:rsidRPr="00715313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interações entre o espermatozoide e a mucosa da tuba uterina. O processo em seres humanos dura aproximadamente sete horas.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</w:t>
      </w:r>
      <w:r w:rsidR="00AB69DB" w:rsidRPr="00715313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Várias mudanças ocorrem no espermatozoide durante a capacitação.</w:t>
      </w:r>
      <w:r w:rsidR="00AB69DB"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Entre as alterações mais significativas, destaca-se a remoção de uma capa de glicoproteínas e proteínas do plasm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a seminal da região do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acrossoma</w:t>
      </w:r>
      <w:proofErr w:type="spellEnd"/>
      <w:r w:rsidR="00AB69DB"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 Além disso, a membrana celular aumenta sua permeabilidade ao cálcio, o que causa um aumento da propulsão e uma maior facilidade na l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iberação de enzimas do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acrossoma</w:t>
      </w:r>
      <w:proofErr w:type="spellEnd"/>
      <w:r w:rsidR="00AB69DB"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</w:t>
      </w:r>
    </w:p>
    <w:p w:rsidR="003C133C" w:rsidRDefault="003C133C" w:rsidP="003C133C">
      <w:pPr>
        <w:pStyle w:val="NormalWeb"/>
        <w:spacing w:before="0" w:beforeAutospacing="0" w:after="0" w:afterAutospacing="0"/>
        <w:textAlignment w:val="baseline"/>
        <w:rPr>
          <w:rStyle w:val="caption"/>
          <w:color w:val="404040"/>
          <w:sz w:val="20"/>
          <w:szCs w:val="20"/>
          <w:bdr w:val="none" w:sz="0" w:space="0" w:color="auto" w:frame="1"/>
        </w:rPr>
      </w:pPr>
      <w:r>
        <w:rPr>
          <w:noProof/>
          <w:color w:val="404040"/>
        </w:rPr>
        <w:drawing>
          <wp:inline distT="0" distB="0" distL="0" distR="0" wp14:anchorId="28B9939B" wp14:editId="726059BF">
            <wp:extent cx="3806190" cy="3806190"/>
            <wp:effectExtent l="0" t="0" r="3810" b="3810"/>
            <wp:docPr id="5" name="Imagem 5" descr="Como ocorre a Fecundação Human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o ocorre a Fecundação Humana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3C" w:rsidRDefault="003C133C" w:rsidP="003C133C">
      <w:pPr>
        <w:pStyle w:val="NormalWeb"/>
        <w:spacing w:before="0" w:beforeAutospacing="0" w:after="0" w:afterAutospacing="0"/>
        <w:textAlignment w:val="baseline"/>
        <w:rPr>
          <w:color w:val="404040"/>
        </w:rPr>
      </w:pPr>
      <w:r>
        <w:rPr>
          <w:rStyle w:val="caption"/>
          <w:color w:val="404040"/>
          <w:sz w:val="20"/>
          <w:szCs w:val="20"/>
          <w:bdr w:val="none" w:sz="0" w:space="0" w:color="auto" w:frame="1"/>
        </w:rPr>
        <w:t>Representação dos gametas masculino (espermatozoide) e feminino (óvulo).</w:t>
      </w:r>
    </w:p>
    <w:p w:rsidR="00AB69DB" w:rsidRDefault="00AB69DB" w:rsidP="00AB69DB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Arial"/>
          <w:color w:val="444444"/>
          <w:sz w:val="24"/>
          <w:szCs w:val="24"/>
          <w:bdr w:val="none" w:sz="0" w:space="0" w:color="auto" w:frame="1"/>
          <w:lang w:eastAsia="pt-BR"/>
        </w:rPr>
      </w:pPr>
    </w:p>
    <w:p w:rsidR="00AB69DB" w:rsidRPr="00B25590" w:rsidRDefault="00AB69DB" w:rsidP="00AB69DB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715313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A fecundação p</w:t>
      </w:r>
      <w:r w:rsidR="00715313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ode ser dividida em</w:t>
      </w:r>
      <w:r w:rsidRPr="00715313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 xml:space="preserve"> fases:</w:t>
      </w:r>
    </w:p>
    <w:p w:rsidR="00AB69DB" w:rsidRPr="00B25590" w:rsidRDefault="00AB69DB" w:rsidP="00AB69DB">
      <w:pPr>
        <w:shd w:val="clear" w:color="auto" w:fill="FFFFFF"/>
        <w:spacing w:after="0" w:line="405" w:lineRule="atLeast"/>
        <w:jc w:val="center"/>
        <w:rPr>
          <w:rFonts w:ascii="Helvetica" w:eastAsia="Times New Roman" w:hAnsi="Helvetica" w:cs="Arial"/>
          <w:color w:val="444444"/>
          <w:sz w:val="26"/>
          <w:szCs w:val="26"/>
          <w:lang w:eastAsia="pt-BR"/>
        </w:rPr>
      </w:pPr>
      <w:r>
        <w:rPr>
          <w:rFonts w:ascii="Helvetica" w:eastAsia="Times New Roman" w:hAnsi="Helvetica" w:cs="Arial"/>
          <w:noProof/>
          <w:color w:val="444444"/>
          <w:sz w:val="17"/>
          <w:szCs w:val="17"/>
          <w:bdr w:val="none" w:sz="0" w:space="0" w:color="auto" w:frame="1"/>
          <w:lang w:eastAsia="pt-BR"/>
        </w:rPr>
        <w:drawing>
          <wp:inline distT="0" distB="0" distL="0" distR="0" wp14:anchorId="641C09F7" wp14:editId="22B72618">
            <wp:extent cx="3806447" cy="2498652"/>
            <wp:effectExtent l="0" t="0" r="3810" b="0"/>
            <wp:docPr id="1" name="Imagem 1" descr="O espermatozoide passa pela corona radiata (2), penetra na zona pelúcida (2 e 3) e, por fim, as membranas fundem-s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espermatozoide passa pela corona radiata (2), penetra na zona pelúcida (2 e 3) e, por fim, as membranas fundem-se (4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49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590">
        <w:rPr>
          <w:rFonts w:ascii="Helvetica" w:eastAsia="Times New Roman" w:hAnsi="Helvetica" w:cs="Arial"/>
          <w:color w:val="444444"/>
          <w:sz w:val="17"/>
          <w:szCs w:val="17"/>
          <w:bdr w:val="none" w:sz="0" w:space="0" w:color="auto" w:frame="1"/>
          <w:lang w:eastAsia="pt-BR"/>
        </w:rPr>
        <w:br/>
        <w:t xml:space="preserve">O espermatozoide passa pela corona </w:t>
      </w:r>
      <w:proofErr w:type="spellStart"/>
      <w:r w:rsidRPr="00B25590">
        <w:rPr>
          <w:rFonts w:ascii="Helvetica" w:eastAsia="Times New Roman" w:hAnsi="Helvetica" w:cs="Arial"/>
          <w:color w:val="444444"/>
          <w:sz w:val="17"/>
          <w:szCs w:val="17"/>
          <w:bdr w:val="none" w:sz="0" w:space="0" w:color="auto" w:frame="1"/>
          <w:lang w:eastAsia="pt-BR"/>
        </w:rPr>
        <w:t>radiata</w:t>
      </w:r>
      <w:proofErr w:type="spellEnd"/>
      <w:r w:rsidRPr="00B25590">
        <w:rPr>
          <w:rFonts w:ascii="Helvetica" w:eastAsia="Times New Roman" w:hAnsi="Helvetica" w:cs="Arial"/>
          <w:color w:val="444444"/>
          <w:sz w:val="17"/>
          <w:szCs w:val="17"/>
          <w:bdr w:val="none" w:sz="0" w:space="0" w:color="auto" w:frame="1"/>
          <w:lang w:eastAsia="pt-BR"/>
        </w:rPr>
        <w:t xml:space="preserve"> (2), penetra na zona pelúcida (</w:t>
      </w:r>
      <w:proofErr w:type="gramStart"/>
      <w:r w:rsidRPr="00B25590">
        <w:rPr>
          <w:rFonts w:ascii="Helvetica" w:eastAsia="Times New Roman" w:hAnsi="Helvetica" w:cs="Arial"/>
          <w:color w:val="444444"/>
          <w:sz w:val="17"/>
          <w:szCs w:val="17"/>
          <w:bdr w:val="none" w:sz="0" w:space="0" w:color="auto" w:frame="1"/>
          <w:lang w:eastAsia="pt-BR"/>
        </w:rPr>
        <w:t>2</w:t>
      </w:r>
      <w:proofErr w:type="gramEnd"/>
      <w:r w:rsidRPr="00B25590">
        <w:rPr>
          <w:rFonts w:ascii="Helvetica" w:eastAsia="Times New Roman" w:hAnsi="Helvetica" w:cs="Arial"/>
          <w:color w:val="444444"/>
          <w:sz w:val="17"/>
          <w:szCs w:val="17"/>
          <w:bdr w:val="none" w:sz="0" w:space="0" w:color="auto" w:frame="1"/>
          <w:lang w:eastAsia="pt-BR"/>
        </w:rPr>
        <w:t xml:space="preserve"> e 3) e, por fim, as membranas fundem-se (4)</w:t>
      </w:r>
    </w:p>
    <w:p w:rsidR="004E0908" w:rsidRPr="00B25590" w:rsidRDefault="00AB69DB" w:rsidP="00715313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5313">
        <w:rPr>
          <w:rFonts w:ascii="Cambria Math" w:eastAsia="Times New Roman" w:hAnsi="Cambria Math" w:cs="Cambria Math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lastRenderedPageBreak/>
        <w:t>⇒</w:t>
      </w:r>
      <w:r w:rsidRPr="0071531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 Penetração na corona </w:t>
      </w:r>
      <w:proofErr w:type="spellStart"/>
      <w:r w:rsidRPr="0071531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radiata</w:t>
      </w:r>
      <w:proofErr w:type="spellEnd"/>
      <w:r w:rsidRPr="0071531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:</w:t>
      </w:r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 Nessa primeira etapa, os espermatozoides que estão capacitados passam livremente pela corona </w:t>
      </w:r>
      <w:proofErr w:type="spellStart"/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radiata</w:t>
      </w:r>
      <w:proofErr w:type="spellEnd"/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 que possui duas ou três camadas de células foliculares.</w:t>
      </w:r>
      <w:r w:rsidR="004E0908" w:rsidRPr="007153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Acredita-se que a enzima </w:t>
      </w:r>
      <w:proofErr w:type="spellStart"/>
      <w:r w:rsidR="004E0908" w:rsidRPr="0071531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hialuronidase</w:t>
      </w:r>
      <w:proofErr w:type="spellEnd"/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liberada do </w:t>
      </w:r>
      <w:proofErr w:type="spellStart"/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begin"/>
      </w:r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instrText xml:space="preserve"> HYPERLINK "https://www.infoescola.com/citologia/acrossomo/" </w:instrText>
      </w:r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separate"/>
      </w:r>
      <w:r w:rsidR="004E0908" w:rsidRPr="00715313">
        <w:rPr>
          <w:rFonts w:ascii="Arial" w:eastAsia="Times New Roman" w:hAnsi="Arial" w:cs="Arial"/>
          <w:color w:val="398671"/>
          <w:sz w:val="24"/>
          <w:szCs w:val="24"/>
          <w:u w:val="single"/>
          <w:lang w:eastAsia="pt-BR"/>
        </w:rPr>
        <w:t>acrossoma</w:t>
      </w:r>
      <w:proofErr w:type="spellEnd"/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end"/>
      </w:r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do </w:t>
      </w:r>
      <w:proofErr w:type="spellStart"/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espermatozóide</w:t>
      </w:r>
      <w:proofErr w:type="spellEnd"/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é responsável pela dispersão das células foliculares da corona </w:t>
      </w:r>
      <w:proofErr w:type="spellStart"/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radiata</w:t>
      </w:r>
      <w:proofErr w:type="spellEnd"/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Mas não é só isso que facilita a passagem, os movimentos da cauda do </w:t>
      </w:r>
      <w:proofErr w:type="spellStart"/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espermatozóide</w:t>
      </w:r>
      <w:proofErr w:type="spellEnd"/>
      <w:r w:rsidR="004E0908" w:rsidRPr="00AB69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junto às enzimas da mucosa tubária também contribuem bastante.</w:t>
      </w:r>
    </w:p>
    <w:p w:rsidR="00AB69DB" w:rsidRPr="00715313" w:rsidRDefault="00AB69DB" w:rsidP="0071531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715313">
        <w:rPr>
          <w:rFonts w:ascii="Cambria Math" w:eastAsia="Times New Roman" w:hAnsi="Cambria Math" w:cs="Cambria Math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⇒</w:t>
      </w:r>
      <w:r w:rsidRPr="0071531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 Penetração na zona pelúcida:</w:t>
      </w:r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A zona pelúcida é formada por glicoproteínas que circundam o ovócito. O espermatozoide, ao atingir essa camada, inicia a </w:t>
      </w:r>
      <w:r w:rsidRPr="00715313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 xml:space="preserve">reação </w:t>
      </w:r>
      <w:proofErr w:type="spellStart"/>
      <w:r w:rsidRPr="00715313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acrossômica</w:t>
      </w:r>
      <w:proofErr w:type="spellEnd"/>
      <w:r w:rsidRPr="00715313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,</w:t>
      </w:r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 isto é, a liberação de enzimas e proteínas que ficam na vesícula </w:t>
      </w:r>
      <w:proofErr w:type="spellStart"/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acrossômica</w:t>
      </w:r>
      <w:proofErr w:type="spellEnd"/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 Essas enzimas permitem que o espermatozoide entre em contato com a membrana plasmática do ovócito.</w:t>
      </w:r>
      <w:r w:rsidR="00715313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</w:t>
      </w:r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Quando a cabeça do espermatozoide entra em contato com o ovócito, os</w:t>
      </w:r>
      <w:r w:rsidRPr="00715313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 </w:t>
      </w:r>
      <w:r w:rsidRPr="00715313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grânulos corticais</w:t>
      </w:r>
      <w:r w:rsidRPr="00715313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 </w:t>
      </w:r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liberam seu conteúdo, uma situação conhecida como reação cortical.</w:t>
      </w:r>
      <w:r w:rsidRPr="00715313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 </w:t>
      </w:r>
      <w:r w:rsidRPr="00715313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Isso faz com que a zona pelúcida altere-se e ocorra o bloqueio da entrada de um novo espermatozoide.</w:t>
      </w:r>
    </w:p>
    <w:p w:rsidR="004E0908" w:rsidRDefault="004E0908" w:rsidP="00AB69DB">
      <w:pPr>
        <w:shd w:val="clear" w:color="auto" w:fill="FFFFFF"/>
        <w:spacing w:after="0" w:line="405" w:lineRule="atLeast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398671"/>
          <w:sz w:val="24"/>
          <w:szCs w:val="24"/>
          <w:lang w:eastAsia="pt-BR"/>
        </w:rPr>
        <w:drawing>
          <wp:inline distT="0" distB="0" distL="0" distR="0" wp14:anchorId="3C040B02" wp14:editId="0227147C">
            <wp:extent cx="3434080" cy="2594610"/>
            <wp:effectExtent l="0" t="0" r="0" b="0"/>
            <wp:docPr id="7" name="Imagem 7" descr="fecundaca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ecundaca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08" w:rsidRDefault="004E0908" w:rsidP="00AB69DB">
      <w:pPr>
        <w:shd w:val="clear" w:color="auto" w:fill="FFFFFF"/>
        <w:spacing w:after="0" w:line="405" w:lineRule="atLeast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</w:pPr>
    </w:p>
    <w:p w:rsidR="00AB69DB" w:rsidRDefault="00AB69DB" w:rsidP="0071531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</w:pPr>
      <w:r w:rsidRPr="00715313">
        <w:rPr>
          <w:rFonts w:ascii="Cambria Math" w:eastAsia="Times New Roman" w:hAnsi="Cambria Math" w:cs="Cambria Math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⇒</w:t>
      </w:r>
      <w:r w:rsidRPr="0071531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 Fusão entre as membranas plasmáticas do ovócito e do espermatozoide: </w:t>
      </w:r>
      <w:r w:rsidRPr="00B2559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O espermatozoide adere-se ao ovócito e, posteriormente, a membrana remanescente do espermatozoide funde-se à membrana plasmática do ovócito. </w:t>
      </w:r>
      <w:r w:rsidRPr="00715313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A cabeça e a cauda do espermatozoide penetram no citoplasma do ovócito, mas a membrana plasmática fica retida na superfície.</w:t>
      </w:r>
    </w:p>
    <w:p w:rsidR="00715313" w:rsidRDefault="00715313" w:rsidP="0071531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</w:pPr>
    </w:p>
    <w:p w:rsidR="00747E9B" w:rsidRPr="00654ACB" w:rsidRDefault="00715313" w:rsidP="0071531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5313">
        <w:rPr>
          <w:rFonts w:ascii="Cambria Math" w:eastAsia="Times New Roman" w:hAnsi="Cambria Math" w:cs="Cambria Math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⇒</w:t>
      </w:r>
      <w:r>
        <w:rPr>
          <w:rFonts w:ascii="Cambria Math" w:eastAsia="Times New Roman" w:hAnsi="Cambria Math" w:cs="Cambria Math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Término da segunda </w:t>
      </w:r>
      <w:r w:rsidRPr="0071531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divisão</w:t>
      </w:r>
      <w:r w:rsidR="00654ACB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 meiótica e formação do </w:t>
      </w:r>
      <w:proofErr w:type="spellStart"/>
      <w:r w:rsidR="00654ACB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pro</w:t>
      </w: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núcleo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 feminino:</w:t>
      </w:r>
      <w:r w:rsidRPr="0071531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 </w:t>
      </w:r>
      <w:r w:rsidR="00AB69DB" w:rsidRPr="00B25590">
        <w:rPr>
          <w:rFonts w:ascii="Arial" w:eastAsia="Times New Roman" w:hAnsi="Arial" w:cs="Arial"/>
          <w:sz w:val="24"/>
          <w:szCs w:val="24"/>
          <w:lang w:eastAsia="pt-BR"/>
        </w:rPr>
        <w:t xml:space="preserve">Após a entrada do espermatozoide, o ovócito completa sua segunda divisão meiótica, formando o segundo corpo polar e o chamado óvulo. No óvulo, os cromossomos estão dispostos em um núcleo denominado de pró-núcleo feminino. </w:t>
      </w:r>
    </w:p>
    <w:p w:rsidR="00747E9B" w:rsidRDefault="00654ACB" w:rsidP="00AB69DB">
      <w:pPr>
        <w:shd w:val="clear" w:color="auto" w:fill="FFFFFF"/>
        <w:spacing w:after="0" w:line="405" w:lineRule="atLeast"/>
        <w:jc w:val="both"/>
        <w:rPr>
          <w:rFonts w:ascii="Helvetica" w:eastAsia="Times New Roman" w:hAnsi="Helvetica" w:cs="Arial"/>
          <w:color w:val="444444"/>
          <w:sz w:val="26"/>
          <w:szCs w:val="26"/>
          <w:lang w:eastAsia="pt-BR"/>
        </w:rPr>
      </w:pPr>
      <w:r w:rsidRPr="00715313">
        <w:rPr>
          <w:rFonts w:ascii="Cambria Math" w:eastAsia="Times New Roman" w:hAnsi="Cambria Math" w:cs="Cambria Math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⇒</w:t>
      </w:r>
      <w:r>
        <w:rPr>
          <w:rFonts w:ascii="Cambria Math" w:eastAsia="Times New Roman" w:hAnsi="Cambria Math" w:cs="Cambria Math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Formação do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pronúcleo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 masculino: </w:t>
      </w:r>
      <w:r w:rsidR="00AB69DB" w:rsidRPr="00B25590">
        <w:rPr>
          <w:rFonts w:ascii="Helvetica" w:eastAsia="Times New Roman" w:hAnsi="Helvetica" w:cs="Arial"/>
          <w:color w:val="444444"/>
          <w:sz w:val="26"/>
          <w:szCs w:val="26"/>
          <w:lang w:eastAsia="pt-BR"/>
        </w:rPr>
        <w:t>O núcleo do espermatozoide expande-se, formando o pró-núcleo masculino, e a cauda degenera-se. </w:t>
      </w:r>
    </w:p>
    <w:p w:rsidR="00AB69DB" w:rsidRPr="00B25590" w:rsidRDefault="00654ACB" w:rsidP="00654A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444444"/>
          <w:sz w:val="24"/>
          <w:szCs w:val="24"/>
          <w:lang w:eastAsia="pt-BR"/>
        </w:rPr>
      </w:pPr>
      <w:r w:rsidRPr="00715313">
        <w:rPr>
          <w:rFonts w:ascii="Cambria Math" w:eastAsia="Times New Roman" w:hAnsi="Cambria Math" w:cs="Cambria Math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lastRenderedPageBreak/>
        <w:t>⇒</w:t>
      </w:r>
      <w:r>
        <w:rPr>
          <w:rFonts w:ascii="Cambria Math" w:eastAsia="Times New Roman" w:hAnsi="Cambria Math" w:cs="Cambria Math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 xml:space="preserve">Formação do zigoto: </w:t>
      </w:r>
      <w:r w:rsidR="00AB69DB" w:rsidRPr="00654ACB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 xml:space="preserve">O pró-núcleo feminino entra em contato íntimo com o pró-núcleo masculino e forma o zigoto. </w:t>
      </w:r>
      <w:r w:rsidRPr="00654ACB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Os cromossomos neste zigoto arranjam-se em um fuso de clivagem, preparando-se para a divisão que irá sofrer. Esta estrutura é geneticamente única, já que metade dos seus cromossomos vem da mãe e a o</w:t>
      </w:r>
      <w:r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utra metade do pai, formando ass</w:t>
      </w:r>
      <w:r w:rsidRPr="00654ACB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 xml:space="preserve">im uma nova combinação cromossômica, diferente da contida nas células dos pais. Este fato forma a base da herança </w:t>
      </w:r>
      <w:proofErr w:type="spellStart"/>
      <w:r w:rsidRPr="00654ACB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>biparental</w:t>
      </w:r>
      <w:proofErr w:type="spellEnd"/>
      <w:r w:rsidRPr="00654ACB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pt-BR"/>
        </w:rPr>
        <w:t xml:space="preserve"> e, consequentemente, da variação da espécie humana.</w:t>
      </w:r>
      <w:r w:rsidRPr="00654ACB">
        <w:rPr>
          <w:rFonts w:ascii="Arial" w:eastAsia="Times New Roman" w:hAnsi="Arial" w:cs="Arial"/>
          <w:i/>
          <w:color w:val="444444"/>
          <w:sz w:val="24"/>
          <w:szCs w:val="24"/>
          <w:lang w:eastAsia="pt-BR"/>
        </w:rPr>
        <w:t xml:space="preserve"> </w:t>
      </w:r>
      <w:r w:rsidR="00747E9B" w:rsidRPr="00654ACB">
        <w:rPr>
          <w:rFonts w:ascii="Arial" w:hAnsi="Arial" w:cs="Arial"/>
          <w:sz w:val="24"/>
          <w:szCs w:val="24"/>
        </w:rPr>
        <w:t xml:space="preserve"> A partir da formação do zigoto começa um processo de divisões celulares que originará muitas células.</w:t>
      </w:r>
      <w:r>
        <w:rPr>
          <w:rFonts w:ascii="Arial" w:hAnsi="Arial" w:cs="Arial"/>
          <w:sz w:val="24"/>
          <w:szCs w:val="24"/>
        </w:rPr>
        <w:t xml:space="preserve"> </w:t>
      </w:r>
      <w:r w:rsidR="00747E9B" w:rsidRPr="00654ACB">
        <w:rPr>
          <w:rFonts w:ascii="Arial" w:hAnsi="Arial" w:cs="Arial"/>
          <w:sz w:val="24"/>
          <w:szCs w:val="24"/>
        </w:rPr>
        <w:t>Essas segmentações ou clivagens do zigoto marcam o início do desenvolvimento embrionário.</w:t>
      </w:r>
    </w:p>
    <w:p w:rsidR="003C133C" w:rsidRDefault="003C133C" w:rsidP="003C133C">
      <w:pPr>
        <w:pStyle w:val="NormalWeb"/>
        <w:spacing w:before="0" w:beforeAutospacing="0" w:after="0" w:afterAutospacing="0"/>
        <w:textAlignment w:val="baseline"/>
        <w:rPr>
          <w:rStyle w:val="caption"/>
          <w:color w:val="404040"/>
          <w:sz w:val="20"/>
          <w:szCs w:val="20"/>
          <w:bdr w:val="none" w:sz="0" w:space="0" w:color="auto" w:frame="1"/>
        </w:rPr>
      </w:pPr>
      <w:r>
        <w:rPr>
          <w:noProof/>
          <w:color w:val="404040"/>
        </w:rPr>
        <w:drawing>
          <wp:inline distT="0" distB="0" distL="0" distR="0" wp14:anchorId="5FCE8DAC" wp14:editId="121DDC2C">
            <wp:extent cx="2668905" cy="1775460"/>
            <wp:effectExtent l="0" t="0" r="0" b="0"/>
            <wp:docPr id="6" name="Imagem 6" descr="Como ocorre a Fecundação Human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o ocorre a Fecundação Humana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33C">
        <w:rPr>
          <w:rStyle w:val="caption"/>
          <w:color w:val="404040"/>
          <w:sz w:val="20"/>
          <w:szCs w:val="20"/>
          <w:bdr w:val="none" w:sz="0" w:space="0" w:color="auto" w:frame="1"/>
        </w:rPr>
        <w:t xml:space="preserve"> </w:t>
      </w:r>
    </w:p>
    <w:p w:rsidR="003C133C" w:rsidRDefault="003C133C" w:rsidP="003C133C">
      <w:pPr>
        <w:pStyle w:val="NormalWeb"/>
        <w:spacing w:before="0" w:beforeAutospacing="0" w:after="0" w:afterAutospacing="0"/>
        <w:textAlignment w:val="baseline"/>
        <w:rPr>
          <w:color w:val="404040"/>
        </w:rPr>
      </w:pPr>
      <w:r>
        <w:rPr>
          <w:rStyle w:val="caption"/>
          <w:color w:val="404040"/>
          <w:sz w:val="20"/>
          <w:szCs w:val="20"/>
          <w:bdr w:val="none" w:sz="0" w:space="0" w:color="auto" w:frame="1"/>
        </w:rPr>
        <w:t xml:space="preserve">Esquema mostrando as fases da fecundação humana desde a ovulação até a </w:t>
      </w:r>
      <w:proofErr w:type="spellStart"/>
      <w:r>
        <w:rPr>
          <w:rStyle w:val="caption"/>
          <w:color w:val="404040"/>
          <w:sz w:val="20"/>
          <w:szCs w:val="20"/>
          <w:bdr w:val="none" w:sz="0" w:space="0" w:color="auto" w:frame="1"/>
        </w:rPr>
        <w:t>nidação</w:t>
      </w:r>
      <w:proofErr w:type="spellEnd"/>
      <w:r>
        <w:rPr>
          <w:rStyle w:val="caption"/>
          <w:color w:val="404040"/>
          <w:sz w:val="20"/>
          <w:szCs w:val="20"/>
          <w:bdr w:val="none" w:sz="0" w:space="0" w:color="auto" w:frame="1"/>
        </w:rPr>
        <w:t>.</w:t>
      </w:r>
    </w:p>
    <w:p w:rsidR="00AB69DB" w:rsidRDefault="00AB69DB">
      <w:pPr>
        <w:rPr>
          <w:color w:val="333333"/>
          <w:sz w:val="27"/>
          <w:szCs w:val="27"/>
          <w:shd w:val="clear" w:color="auto" w:fill="FFFFFF"/>
        </w:rPr>
      </w:pPr>
    </w:p>
    <w:p w:rsidR="0062476A" w:rsidRPr="00654ACB" w:rsidRDefault="00B25590" w:rsidP="00654ACB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54ACB">
        <w:rPr>
          <w:rFonts w:ascii="Arial" w:hAnsi="Arial" w:cs="Arial"/>
          <w:color w:val="333333"/>
          <w:sz w:val="24"/>
          <w:szCs w:val="24"/>
          <w:shd w:val="clear" w:color="auto" w:fill="FFFFFF"/>
        </w:rPr>
        <w:t>A nova célula formada com a realização da troca de material genético entre o óvulo e o espermatozoide, terá 46 </w:t>
      </w:r>
      <w:hyperlink r:id="rId16" w:tooltip="Ler mais sobre cromossomos" w:history="1">
        <w:r w:rsidRPr="00654AC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cromossomos</w:t>
        </w:r>
      </w:hyperlink>
      <w:r w:rsidRPr="00654ACB">
        <w:rPr>
          <w:rFonts w:ascii="Arial" w:hAnsi="Arial" w:cs="Arial"/>
          <w:color w:val="333333"/>
          <w:sz w:val="24"/>
          <w:szCs w:val="24"/>
          <w:shd w:val="clear" w:color="auto" w:fill="FFFFFF"/>
        </w:rPr>
        <w:t>, sendo que 23 serão provenientes do pai, e 23 provenientes da mãe. O sexo da criança que será gerada é definido na fecundação pelos cromossomos X ou Y, sendo que as mulheres possuem dois cromossomos X, e os homens um X e um Y.</w:t>
      </w:r>
    </w:p>
    <w:p w:rsidR="00B25590" w:rsidRDefault="00B25590">
      <w:pPr>
        <w:rPr>
          <w:color w:val="333333"/>
          <w:sz w:val="27"/>
          <w:szCs w:val="27"/>
          <w:shd w:val="clear" w:color="auto" w:fill="FFFFFF"/>
        </w:rPr>
      </w:pPr>
    </w:p>
    <w:p w:rsidR="00B25590" w:rsidRDefault="00B25590"/>
    <w:p w:rsidR="003C133C" w:rsidRDefault="00B25590" w:rsidP="00B25590">
      <w:pPr>
        <w:pStyle w:val="NormalWeb"/>
        <w:spacing w:before="0" w:beforeAutospacing="0" w:after="0" w:afterAutospacing="0"/>
        <w:textAlignment w:val="baseline"/>
        <w:rPr>
          <w:rStyle w:val="caption"/>
          <w:color w:val="404040"/>
          <w:sz w:val="20"/>
          <w:szCs w:val="20"/>
          <w:bdr w:val="none" w:sz="0" w:space="0" w:color="auto" w:frame="1"/>
        </w:rPr>
      </w:pPr>
      <w:r>
        <w:rPr>
          <w:noProof/>
          <w:color w:val="404040"/>
        </w:rPr>
        <w:drawing>
          <wp:inline distT="0" distB="0" distL="0" distR="0">
            <wp:extent cx="3806456" cy="2636875"/>
            <wp:effectExtent l="0" t="0" r="3810" b="0"/>
            <wp:docPr id="3" name="Imagem 3" descr="Como ocorre a Fecundação Human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o ocorre a Fecundação Humana?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63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590" w:rsidRDefault="00B25590" w:rsidP="00B25590">
      <w:pPr>
        <w:pStyle w:val="NormalWeb"/>
        <w:spacing w:before="0" w:beforeAutospacing="0" w:after="0" w:afterAutospacing="0"/>
        <w:textAlignment w:val="baseline"/>
        <w:rPr>
          <w:color w:val="404040"/>
        </w:rPr>
      </w:pPr>
      <w:r>
        <w:rPr>
          <w:rStyle w:val="caption"/>
          <w:color w:val="404040"/>
          <w:sz w:val="20"/>
          <w:szCs w:val="20"/>
          <w:bdr w:val="none" w:sz="0" w:space="0" w:color="auto" w:frame="1"/>
        </w:rPr>
        <w:t>Clivagens e formação do embrião.</w:t>
      </w:r>
    </w:p>
    <w:p w:rsidR="003C133C" w:rsidRDefault="003C133C" w:rsidP="00B25590">
      <w:pPr>
        <w:pStyle w:val="NormalWeb"/>
        <w:spacing w:before="0" w:beforeAutospacing="0" w:after="0" w:afterAutospacing="0"/>
        <w:textAlignment w:val="baseline"/>
        <w:rPr>
          <w:color w:val="404040"/>
        </w:rPr>
      </w:pPr>
    </w:p>
    <w:p w:rsidR="00B25590" w:rsidRPr="00654ACB" w:rsidRDefault="00B25590" w:rsidP="00654AC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/>
        </w:rPr>
      </w:pPr>
      <w:r w:rsidRPr="00654ACB">
        <w:rPr>
          <w:rFonts w:ascii="Arial" w:hAnsi="Arial" w:cs="Arial"/>
          <w:color w:val="404040"/>
        </w:rPr>
        <w:t>Quando chega a um estágio chamado blastocisto, o embrião poderá se implantar na parede uterina.</w:t>
      </w:r>
      <w:r w:rsidR="00654ACB">
        <w:rPr>
          <w:rFonts w:ascii="Arial" w:hAnsi="Arial" w:cs="Arial"/>
          <w:color w:val="404040"/>
        </w:rPr>
        <w:t xml:space="preserve"> </w:t>
      </w:r>
      <w:r w:rsidRPr="00654ACB">
        <w:rPr>
          <w:rFonts w:ascii="Arial" w:hAnsi="Arial" w:cs="Arial"/>
          <w:color w:val="404040"/>
        </w:rPr>
        <w:t xml:space="preserve">A primeira clivagem ocorrer </w:t>
      </w:r>
      <w:proofErr w:type="gramStart"/>
      <w:r w:rsidRPr="00654ACB">
        <w:rPr>
          <w:rFonts w:ascii="Arial" w:hAnsi="Arial" w:cs="Arial"/>
          <w:color w:val="404040"/>
        </w:rPr>
        <w:t>cerca de 24</w:t>
      </w:r>
      <w:proofErr w:type="gramEnd"/>
      <w:r w:rsidRPr="00654ACB">
        <w:rPr>
          <w:rFonts w:ascii="Arial" w:hAnsi="Arial" w:cs="Arial"/>
          <w:color w:val="404040"/>
        </w:rPr>
        <w:t xml:space="preserve"> horas após a fertilização, portanto no 2º dia após as relações sexuais e o blastocisto é formado entre o 4º e o 7ºdia.</w:t>
      </w:r>
    </w:p>
    <w:p w:rsidR="004E0908" w:rsidRPr="00654ACB" w:rsidRDefault="004E0908" w:rsidP="00654ACB">
      <w:pPr>
        <w:pStyle w:val="Ttulo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</w:p>
    <w:p w:rsidR="003C133C" w:rsidRPr="00654ACB" w:rsidRDefault="003C133C" w:rsidP="00654ACB">
      <w:pPr>
        <w:pStyle w:val="Ttulo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proofErr w:type="spellStart"/>
      <w:r w:rsidRPr="00654ACB">
        <w:rPr>
          <w:rFonts w:ascii="Arial" w:hAnsi="Arial" w:cs="Arial"/>
          <w:color w:val="404040"/>
          <w:sz w:val="24"/>
          <w:szCs w:val="24"/>
        </w:rPr>
        <w:t>Nidação</w:t>
      </w:r>
      <w:proofErr w:type="spellEnd"/>
      <w:r w:rsidRPr="00654ACB">
        <w:rPr>
          <w:rFonts w:ascii="Arial" w:hAnsi="Arial" w:cs="Arial"/>
          <w:color w:val="404040"/>
          <w:sz w:val="24"/>
          <w:szCs w:val="24"/>
        </w:rPr>
        <w:t xml:space="preserve"> e Início da Gravidez</w:t>
      </w:r>
    </w:p>
    <w:p w:rsidR="00AB69DB" w:rsidRDefault="003C133C" w:rsidP="00654AC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/>
        </w:rPr>
      </w:pPr>
      <w:r w:rsidRPr="00654ACB">
        <w:rPr>
          <w:rFonts w:ascii="Arial" w:hAnsi="Arial" w:cs="Arial"/>
          <w:color w:val="404040"/>
        </w:rPr>
        <w:t xml:space="preserve">Se houver implantação ou </w:t>
      </w:r>
      <w:proofErr w:type="spellStart"/>
      <w:r w:rsidRPr="00654ACB">
        <w:rPr>
          <w:rFonts w:ascii="Arial" w:hAnsi="Arial" w:cs="Arial"/>
          <w:color w:val="404040"/>
        </w:rPr>
        <w:t>nidação</w:t>
      </w:r>
      <w:proofErr w:type="spellEnd"/>
      <w:r w:rsidRPr="00654ACB">
        <w:rPr>
          <w:rFonts w:ascii="Arial" w:hAnsi="Arial" w:cs="Arial"/>
          <w:color w:val="404040"/>
        </w:rPr>
        <w:t xml:space="preserve"> do blastocisto na parede do endométrio uterino, iniciará a gravidez, caso contrário ele será eliminado junto com a menstruação. A </w:t>
      </w:r>
      <w:proofErr w:type="spellStart"/>
      <w:r w:rsidRPr="00654ACB">
        <w:rPr>
          <w:rFonts w:ascii="Arial" w:hAnsi="Arial" w:cs="Arial"/>
          <w:color w:val="404040"/>
        </w:rPr>
        <w:t>nidação</w:t>
      </w:r>
      <w:proofErr w:type="spellEnd"/>
      <w:r w:rsidRPr="00654ACB">
        <w:rPr>
          <w:rFonts w:ascii="Arial" w:hAnsi="Arial" w:cs="Arial"/>
          <w:color w:val="404040"/>
        </w:rPr>
        <w:t xml:space="preserve"> ocorre por volta de </w:t>
      </w:r>
      <w:proofErr w:type="gramStart"/>
      <w:r w:rsidRPr="00654ACB">
        <w:rPr>
          <w:rFonts w:ascii="Arial" w:hAnsi="Arial" w:cs="Arial"/>
          <w:color w:val="404040"/>
        </w:rPr>
        <w:t>1</w:t>
      </w:r>
      <w:proofErr w:type="gramEnd"/>
      <w:r w:rsidRPr="00654ACB">
        <w:rPr>
          <w:rFonts w:ascii="Arial" w:hAnsi="Arial" w:cs="Arial"/>
          <w:color w:val="404040"/>
        </w:rPr>
        <w:t xml:space="preserve"> semana após fecundação.</w:t>
      </w:r>
    </w:p>
    <w:p w:rsidR="00654ACB" w:rsidRPr="00654ACB" w:rsidRDefault="00654ACB" w:rsidP="00654AC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/>
        </w:rPr>
      </w:pPr>
    </w:p>
    <w:p w:rsidR="003C133C" w:rsidRPr="00654ACB" w:rsidRDefault="00654ACB" w:rsidP="00654ACB">
      <w:pPr>
        <w:pStyle w:val="Ttulo2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654ACB">
        <w:rPr>
          <w:rFonts w:ascii="Arial" w:hAnsi="Arial" w:cs="Arial"/>
          <w:color w:val="404040"/>
          <w:sz w:val="24"/>
          <w:szCs w:val="24"/>
        </w:rPr>
        <w:t>GÊMEOS DIZIGÓTICOS E MONOZIGÓTICOS</w:t>
      </w:r>
    </w:p>
    <w:p w:rsidR="009269A8" w:rsidRDefault="003C133C" w:rsidP="009269A8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404040"/>
        </w:rPr>
      </w:pPr>
      <w:r w:rsidRPr="00654ACB">
        <w:rPr>
          <w:rFonts w:ascii="Arial" w:hAnsi="Arial" w:cs="Arial"/>
          <w:color w:val="404040"/>
        </w:rPr>
        <w:t>Eventualmente se a mulher liberar </w:t>
      </w:r>
      <w:r w:rsidRPr="00654ACB">
        <w:rPr>
          <w:rStyle w:val="Forte"/>
          <w:rFonts w:ascii="Arial" w:hAnsi="Arial" w:cs="Arial"/>
          <w:color w:val="404040"/>
          <w:bdr w:val="none" w:sz="0" w:space="0" w:color="auto" w:frame="1"/>
        </w:rPr>
        <w:t>dois ovócitos </w:t>
      </w:r>
      <w:r w:rsidRPr="00654ACB">
        <w:rPr>
          <w:rFonts w:ascii="Arial" w:hAnsi="Arial" w:cs="Arial"/>
          <w:color w:val="404040"/>
        </w:rPr>
        <w:t>ou mais durante a ovulação, e ambos forem fecundados, serão formados </w:t>
      </w:r>
      <w:r w:rsidRPr="00654ACB">
        <w:rPr>
          <w:rStyle w:val="Forte"/>
          <w:rFonts w:ascii="Arial" w:hAnsi="Arial" w:cs="Arial"/>
          <w:color w:val="404040"/>
          <w:bdr w:val="none" w:sz="0" w:space="0" w:color="auto" w:frame="1"/>
        </w:rPr>
        <w:t>dois zigotos</w:t>
      </w:r>
      <w:r w:rsidR="00747E9B" w:rsidRPr="00654ACB">
        <w:rPr>
          <w:rStyle w:val="Forte"/>
          <w:rFonts w:ascii="Arial" w:hAnsi="Arial" w:cs="Arial"/>
          <w:color w:val="404040"/>
          <w:bdr w:val="none" w:sz="0" w:space="0" w:color="auto" w:frame="1"/>
        </w:rPr>
        <w:t xml:space="preserve"> </w:t>
      </w:r>
      <w:r w:rsidRPr="00654ACB">
        <w:rPr>
          <w:rFonts w:ascii="Arial" w:hAnsi="Arial" w:cs="Arial"/>
          <w:color w:val="404040"/>
        </w:rPr>
        <w:t>que originarão </w:t>
      </w:r>
      <w:r w:rsidRPr="00654ACB">
        <w:rPr>
          <w:rStyle w:val="Forte"/>
          <w:rFonts w:ascii="Arial" w:hAnsi="Arial" w:cs="Arial"/>
          <w:color w:val="404040"/>
          <w:bdr w:val="none" w:sz="0" w:space="0" w:color="auto" w:frame="1"/>
        </w:rPr>
        <w:t>dois embriões</w:t>
      </w:r>
      <w:r w:rsidRPr="00654ACB">
        <w:rPr>
          <w:rFonts w:ascii="Arial" w:hAnsi="Arial" w:cs="Arial"/>
          <w:color w:val="404040"/>
        </w:rPr>
        <w:t> com características diferentes.</w:t>
      </w:r>
      <w:r w:rsidR="00654ACB">
        <w:rPr>
          <w:rFonts w:ascii="Arial" w:hAnsi="Arial" w:cs="Arial"/>
          <w:color w:val="404040"/>
        </w:rPr>
        <w:t xml:space="preserve"> </w:t>
      </w:r>
      <w:r w:rsidRPr="00654ACB">
        <w:rPr>
          <w:rFonts w:ascii="Arial" w:hAnsi="Arial" w:cs="Arial"/>
          <w:color w:val="404040"/>
        </w:rPr>
        <w:t xml:space="preserve">Se os embriões fizerem a </w:t>
      </w:r>
      <w:proofErr w:type="spellStart"/>
      <w:r w:rsidRPr="00654ACB">
        <w:rPr>
          <w:rFonts w:ascii="Arial" w:hAnsi="Arial" w:cs="Arial"/>
          <w:color w:val="404040"/>
        </w:rPr>
        <w:t>nidação</w:t>
      </w:r>
      <w:proofErr w:type="spellEnd"/>
      <w:r w:rsidRPr="00654ACB">
        <w:rPr>
          <w:rFonts w:ascii="Arial" w:hAnsi="Arial" w:cs="Arial"/>
          <w:color w:val="404040"/>
        </w:rPr>
        <w:t xml:space="preserve"> e se desenvolverem, nascerão </w:t>
      </w:r>
      <w:r w:rsidRPr="00654ACB">
        <w:rPr>
          <w:rStyle w:val="Forte"/>
          <w:rFonts w:ascii="Arial" w:hAnsi="Arial" w:cs="Arial"/>
          <w:color w:val="404040"/>
          <w:bdr w:val="none" w:sz="0" w:space="0" w:color="auto" w:frame="1"/>
        </w:rPr>
        <w:t xml:space="preserve">gêmeos </w:t>
      </w:r>
      <w:proofErr w:type="spellStart"/>
      <w:r w:rsidRPr="00654ACB">
        <w:rPr>
          <w:rStyle w:val="Forte"/>
          <w:rFonts w:ascii="Arial" w:hAnsi="Arial" w:cs="Arial"/>
          <w:color w:val="404040"/>
          <w:bdr w:val="none" w:sz="0" w:space="0" w:color="auto" w:frame="1"/>
        </w:rPr>
        <w:t>dizigóticos</w:t>
      </w:r>
      <w:proofErr w:type="spellEnd"/>
      <w:r w:rsidRPr="00654ACB">
        <w:rPr>
          <w:rStyle w:val="Forte"/>
          <w:rFonts w:ascii="Arial" w:hAnsi="Arial" w:cs="Arial"/>
          <w:color w:val="404040"/>
          <w:bdr w:val="none" w:sz="0" w:space="0" w:color="auto" w:frame="1"/>
        </w:rPr>
        <w:t>, </w:t>
      </w:r>
      <w:r w:rsidRPr="00654ACB">
        <w:rPr>
          <w:rFonts w:ascii="Arial" w:hAnsi="Arial" w:cs="Arial"/>
          <w:color w:val="404040"/>
        </w:rPr>
        <w:t xml:space="preserve">também chamados fraternos ou </w:t>
      </w:r>
      <w:proofErr w:type="spellStart"/>
      <w:r w:rsidRPr="00654ACB">
        <w:rPr>
          <w:rFonts w:ascii="Arial" w:hAnsi="Arial" w:cs="Arial"/>
          <w:color w:val="404040"/>
        </w:rPr>
        <w:t>bivitelinos</w:t>
      </w:r>
      <w:proofErr w:type="spellEnd"/>
      <w:r w:rsidRPr="00654ACB">
        <w:rPr>
          <w:rFonts w:ascii="Arial" w:hAnsi="Arial" w:cs="Arial"/>
          <w:color w:val="404040"/>
        </w:rPr>
        <w:t>.</w:t>
      </w:r>
      <w:r w:rsidR="00654ACB">
        <w:rPr>
          <w:rFonts w:ascii="Arial" w:hAnsi="Arial" w:cs="Arial"/>
          <w:color w:val="404040"/>
        </w:rPr>
        <w:t xml:space="preserve"> </w:t>
      </w:r>
    </w:p>
    <w:p w:rsidR="003C133C" w:rsidRPr="00654ACB" w:rsidRDefault="003C133C" w:rsidP="009269A8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404040"/>
        </w:rPr>
      </w:pPr>
      <w:r w:rsidRPr="00654ACB">
        <w:rPr>
          <w:rFonts w:ascii="Arial" w:hAnsi="Arial" w:cs="Arial"/>
          <w:color w:val="404040"/>
        </w:rPr>
        <w:t>Se um</w:t>
      </w:r>
      <w:r w:rsidRPr="00654ACB">
        <w:rPr>
          <w:rStyle w:val="Forte"/>
          <w:rFonts w:ascii="Arial" w:hAnsi="Arial" w:cs="Arial"/>
          <w:color w:val="404040"/>
          <w:bdr w:val="none" w:sz="0" w:space="0" w:color="auto" w:frame="1"/>
        </w:rPr>
        <w:t> único zigoto</w:t>
      </w:r>
      <w:r w:rsidRPr="00654ACB">
        <w:rPr>
          <w:rFonts w:ascii="Arial" w:hAnsi="Arial" w:cs="Arial"/>
          <w:color w:val="404040"/>
        </w:rPr>
        <w:t> durante as clivagens se separar e formar</w:t>
      </w:r>
      <w:r w:rsidRPr="00654ACB">
        <w:rPr>
          <w:rStyle w:val="Forte"/>
          <w:rFonts w:ascii="Arial" w:hAnsi="Arial" w:cs="Arial"/>
          <w:color w:val="404040"/>
          <w:bdr w:val="none" w:sz="0" w:space="0" w:color="auto" w:frame="1"/>
        </w:rPr>
        <w:t> dois embriões, </w:t>
      </w:r>
      <w:r w:rsidRPr="00654ACB">
        <w:rPr>
          <w:rFonts w:ascii="Arial" w:hAnsi="Arial" w:cs="Arial"/>
          <w:color w:val="404040"/>
        </w:rPr>
        <w:t>eles terão as mesmas características, sendo chamados </w:t>
      </w:r>
      <w:r w:rsidRPr="00654ACB">
        <w:rPr>
          <w:rStyle w:val="Forte"/>
          <w:rFonts w:ascii="Arial" w:hAnsi="Arial" w:cs="Arial"/>
          <w:color w:val="404040"/>
          <w:bdr w:val="none" w:sz="0" w:space="0" w:color="auto" w:frame="1"/>
        </w:rPr>
        <w:t>gêmeos monozigóticos</w:t>
      </w:r>
      <w:r w:rsidRPr="00654ACB">
        <w:rPr>
          <w:rFonts w:ascii="Arial" w:hAnsi="Arial" w:cs="Arial"/>
          <w:color w:val="404040"/>
        </w:rPr>
        <w:t> ou univitelinos.</w:t>
      </w:r>
      <w:r w:rsidR="009269A8">
        <w:rPr>
          <w:rFonts w:ascii="Arial" w:hAnsi="Arial" w:cs="Arial"/>
          <w:color w:val="404040"/>
        </w:rPr>
        <w:t xml:space="preserve"> </w:t>
      </w:r>
      <w:r w:rsidRPr="00654ACB">
        <w:rPr>
          <w:rFonts w:ascii="Arial" w:hAnsi="Arial" w:cs="Arial"/>
          <w:color w:val="404040"/>
        </w:rPr>
        <w:t>Dependendo do estágio em que ocorre a divisão do zigoto em dois embriões, eles poderão ter a própria placenta e bolsa amniótica ou compartilhá-la.</w:t>
      </w:r>
      <w:r w:rsidR="009269A8">
        <w:rPr>
          <w:rFonts w:ascii="Arial" w:hAnsi="Arial" w:cs="Arial"/>
          <w:color w:val="404040"/>
        </w:rPr>
        <w:t xml:space="preserve"> </w:t>
      </w:r>
      <w:r w:rsidRPr="00654ACB">
        <w:rPr>
          <w:rFonts w:ascii="Arial" w:hAnsi="Arial" w:cs="Arial"/>
          <w:color w:val="404040"/>
        </w:rPr>
        <w:t>Na maioria dos casos, esse processo ocorre entre o 4º e o 10º dias do desenvolvimento embrionário, de tal forma, que cada embrião tem seu cordão umbilical</w:t>
      </w:r>
      <w:proofErr w:type="gramStart"/>
      <w:r w:rsidRPr="00654ACB">
        <w:rPr>
          <w:rFonts w:ascii="Arial" w:hAnsi="Arial" w:cs="Arial"/>
          <w:color w:val="404040"/>
        </w:rPr>
        <w:t xml:space="preserve"> mas</w:t>
      </w:r>
      <w:proofErr w:type="gramEnd"/>
      <w:r w:rsidRPr="00654ACB">
        <w:rPr>
          <w:rFonts w:ascii="Arial" w:hAnsi="Arial" w:cs="Arial"/>
          <w:color w:val="404040"/>
        </w:rPr>
        <w:t> </w:t>
      </w:r>
      <w:r w:rsidRPr="009269A8">
        <w:rPr>
          <w:rStyle w:val="Forte"/>
          <w:rFonts w:ascii="Arial" w:hAnsi="Arial" w:cs="Arial"/>
          <w:b w:val="0"/>
          <w:color w:val="404040"/>
          <w:bdr w:val="none" w:sz="0" w:space="0" w:color="auto" w:frame="1"/>
        </w:rPr>
        <w:t>compartilham a mesma placenta e bolsa amniótica</w:t>
      </w:r>
      <w:r w:rsidRPr="009269A8">
        <w:rPr>
          <w:rFonts w:ascii="Arial" w:hAnsi="Arial" w:cs="Arial"/>
          <w:b/>
          <w:color w:val="404040"/>
        </w:rPr>
        <w:t>.</w:t>
      </w:r>
    </w:p>
    <w:p w:rsidR="003C133C" w:rsidRPr="00654ACB" w:rsidRDefault="003C133C" w:rsidP="00654AC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/>
        </w:rPr>
      </w:pPr>
    </w:p>
    <w:p w:rsidR="003C133C" w:rsidRPr="00654ACB" w:rsidRDefault="009269A8" w:rsidP="00654ACB">
      <w:pPr>
        <w:pStyle w:val="Ttulo2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/>
          <w:sz w:val="24"/>
          <w:szCs w:val="24"/>
        </w:rPr>
      </w:pPr>
      <w:r w:rsidRPr="00654ACB">
        <w:rPr>
          <w:rFonts w:ascii="Arial" w:hAnsi="Arial" w:cs="Arial"/>
          <w:color w:val="404040"/>
          <w:sz w:val="24"/>
          <w:szCs w:val="24"/>
        </w:rPr>
        <w:t>FERTILIZAÇÃO ARTIFICIAL</w:t>
      </w:r>
    </w:p>
    <w:p w:rsidR="003C133C" w:rsidRPr="00654ACB" w:rsidRDefault="003C133C" w:rsidP="009269A8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404040"/>
        </w:rPr>
      </w:pPr>
      <w:r w:rsidRPr="00654ACB">
        <w:rPr>
          <w:rFonts w:ascii="Arial" w:hAnsi="Arial" w:cs="Arial"/>
          <w:color w:val="404040"/>
        </w:rPr>
        <w:t>Na espécie humana a fecundação acontece naturalmente durante a relação sexual, mas também pode ser feita artificialmente em laboratório, através de um processo chamado </w:t>
      </w:r>
      <w:r w:rsidRPr="009269A8">
        <w:rPr>
          <w:rStyle w:val="Forte"/>
          <w:rFonts w:ascii="Arial" w:hAnsi="Arial" w:cs="Arial"/>
          <w:b w:val="0"/>
          <w:color w:val="404040"/>
          <w:bdr w:val="none" w:sz="0" w:space="0" w:color="auto" w:frame="1"/>
        </w:rPr>
        <w:t>fertilização </w:t>
      </w:r>
      <w:r w:rsidRPr="009269A8">
        <w:rPr>
          <w:rStyle w:val="nfase"/>
          <w:rFonts w:ascii="Arial" w:hAnsi="Arial" w:cs="Arial"/>
          <w:b/>
          <w:bCs/>
          <w:color w:val="404040"/>
          <w:bdr w:val="none" w:sz="0" w:space="0" w:color="auto" w:frame="1"/>
        </w:rPr>
        <w:t>in vitro</w:t>
      </w:r>
      <w:r w:rsidRPr="00654ACB">
        <w:rPr>
          <w:rStyle w:val="Forte"/>
          <w:rFonts w:ascii="Arial" w:hAnsi="Arial" w:cs="Arial"/>
          <w:color w:val="404040"/>
          <w:bdr w:val="none" w:sz="0" w:space="0" w:color="auto" w:frame="1"/>
        </w:rPr>
        <w:t>.</w:t>
      </w:r>
    </w:p>
    <w:p w:rsidR="003C133C" w:rsidRPr="00654ACB" w:rsidRDefault="003C133C" w:rsidP="009269A8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404040"/>
        </w:rPr>
      </w:pPr>
      <w:r w:rsidRPr="00654ACB">
        <w:rPr>
          <w:rFonts w:ascii="Arial" w:hAnsi="Arial" w:cs="Arial"/>
          <w:color w:val="404040"/>
        </w:rPr>
        <w:t>Na fertilização </w:t>
      </w:r>
      <w:r w:rsidRPr="00654ACB">
        <w:rPr>
          <w:rStyle w:val="nfase"/>
          <w:rFonts w:ascii="Arial" w:hAnsi="Arial" w:cs="Arial"/>
          <w:color w:val="404040"/>
        </w:rPr>
        <w:t>in vitro</w:t>
      </w:r>
      <w:r w:rsidRPr="00654ACB">
        <w:rPr>
          <w:rFonts w:ascii="Arial" w:hAnsi="Arial" w:cs="Arial"/>
          <w:color w:val="404040"/>
        </w:rPr>
        <w:t> os óvulos são fertilizados fora do corpo da mulher e depois introduzidos dentro do útero para que ele possa se desenvolver.</w:t>
      </w:r>
      <w:r w:rsidR="009269A8">
        <w:rPr>
          <w:rFonts w:ascii="Arial" w:hAnsi="Arial" w:cs="Arial"/>
          <w:color w:val="404040"/>
        </w:rPr>
        <w:t xml:space="preserve"> </w:t>
      </w:r>
      <w:bookmarkStart w:id="0" w:name="_GoBack"/>
      <w:bookmarkEnd w:id="0"/>
      <w:r w:rsidRPr="00654ACB">
        <w:rPr>
          <w:rFonts w:ascii="Arial" w:hAnsi="Arial" w:cs="Arial"/>
          <w:color w:val="404040"/>
        </w:rPr>
        <w:t>Entretanto, muitas vezes o óvulo fecundado não consegue se fixar na parede do endométrio e se desenvolver, por isso é comum que tenha que se repetir o processo.</w:t>
      </w:r>
    </w:p>
    <w:p w:rsidR="003C133C" w:rsidRPr="00654ACB" w:rsidRDefault="003C133C" w:rsidP="00654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C133C" w:rsidRPr="00654ACB" w:rsidSect="007153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EF"/>
    <w:rsid w:val="003C133C"/>
    <w:rsid w:val="004E0908"/>
    <w:rsid w:val="0062476A"/>
    <w:rsid w:val="006442EF"/>
    <w:rsid w:val="00654ACB"/>
    <w:rsid w:val="00715313"/>
    <w:rsid w:val="00747E9B"/>
    <w:rsid w:val="009269A8"/>
    <w:rsid w:val="00AB69DB"/>
    <w:rsid w:val="00B2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5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25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25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2559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559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255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ost-meta">
    <w:name w:val="post-meta"/>
    <w:basedOn w:val="Normal"/>
    <w:rsid w:val="00B2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x-coment">
    <w:name w:val="box-coment"/>
    <w:basedOn w:val="Fontepargpadro"/>
    <w:rsid w:val="00B25590"/>
  </w:style>
  <w:style w:type="paragraph" w:styleId="NormalWeb">
    <w:name w:val="Normal (Web)"/>
    <w:basedOn w:val="Normal"/>
    <w:uiPriority w:val="99"/>
    <w:unhideWhenUsed/>
    <w:rsid w:val="00B2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55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59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2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sg-social">
    <w:name w:val="text-sg-social"/>
    <w:basedOn w:val="Fontepargpadro"/>
    <w:rsid w:val="00B25590"/>
  </w:style>
  <w:style w:type="character" w:customStyle="1" w:styleId="caption">
    <w:name w:val="caption"/>
    <w:basedOn w:val="Fontepargpadro"/>
    <w:rsid w:val="00B25590"/>
  </w:style>
  <w:style w:type="character" w:styleId="nfase">
    <w:name w:val="Emphasis"/>
    <w:basedOn w:val="Fontepargpadro"/>
    <w:uiPriority w:val="20"/>
    <w:qFormat/>
    <w:rsid w:val="00B25590"/>
    <w:rPr>
      <w:i/>
      <w:iCs/>
    </w:rPr>
  </w:style>
  <w:style w:type="paragraph" w:customStyle="1" w:styleId="wp-caption-text">
    <w:name w:val="wp-caption-text"/>
    <w:basedOn w:val="Normal"/>
    <w:rsid w:val="00AB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5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25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25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2559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559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255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ost-meta">
    <w:name w:val="post-meta"/>
    <w:basedOn w:val="Normal"/>
    <w:rsid w:val="00B2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x-coment">
    <w:name w:val="box-coment"/>
    <w:basedOn w:val="Fontepargpadro"/>
    <w:rsid w:val="00B25590"/>
  </w:style>
  <w:style w:type="paragraph" w:styleId="NormalWeb">
    <w:name w:val="Normal (Web)"/>
    <w:basedOn w:val="Normal"/>
    <w:uiPriority w:val="99"/>
    <w:unhideWhenUsed/>
    <w:rsid w:val="00B2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55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59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2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sg-social">
    <w:name w:val="text-sg-social"/>
    <w:basedOn w:val="Fontepargpadro"/>
    <w:rsid w:val="00B25590"/>
  </w:style>
  <w:style w:type="character" w:customStyle="1" w:styleId="caption">
    <w:name w:val="caption"/>
    <w:basedOn w:val="Fontepargpadro"/>
    <w:rsid w:val="00B25590"/>
  </w:style>
  <w:style w:type="character" w:styleId="nfase">
    <w:name w:val="Emphasis"/>
    <w:basedOn w:val="Fontepargpadro"/>
    <w:uiPriority w:val="20"/>
    <w:qFormat/>
    <w:rsid w:val="00B25590"/>
    <w:rPr>
      <w:i/>
      <w:iCs/>
    </w:rPr>
  </w:style>
  <w:style w:type="paragraph" w:customStyle="1" w:styleId="wp-caption-text">
    <w:name w:val="wp-caption-text"/>
    <w:basedOn w:val="Normal"/>
    <w:rsid w:val="00AB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517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1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88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doeducacao.bol.uol.com.br/biologia/espermatogenese.htm" TargetMode="External"/><Relationship Id="rId13" Type="http://schemas.openxmlformats.org/officeDocument/2006/relationships/hyperlink" Target="https://www.infoescola.com/wp-content/uploads/2009/10/fecundacao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www.todoestudo.com.br/biologia/cromossomo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odamateria.com.br/utero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todamateria.com.br/espermatozoide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mundoeducacao.bol.uol.com.br/biologia/aparelho-reprodutor-feminino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undoeducacao.bol.uol.com.br/biologia/ovogenese.ht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1211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2018-03-04T15:34:00Z</dcterms:created>
  <dcterms:modified xsi:type="dcterms:W3CDTF">2018-03-04T17:51:00Z</dcterms:modified>
</cp:coreProperties>
</file>