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F83A" w14:textId="147F7A71" w:rsidR="00B36EEE" w:rsidRDefault="00B36EEE" w:rsidP="00D85B81">
      <w:pPr>
        <w:pStyle w:val="Ttulo3"/>
        <w:spacing w:after="81"/>
        <w:ind w:left="-4"/>
        <w:jc w:val="both"/>
      </w:pPr>
      <w:r>
        <w:t xml:space="preserve">Torno </w:t>
      </w:r>
    </w:p>
    <w:p w14:paraId="2CD7356B" w14:textId="69790126" w:rsidR="00D85B81" w:rsidRDefault="00D85B81" w:rsidP="00D85B81">
      <w:pPr>
        <w:pStyle w:val="Ttulo3"/>
        <w:spacing w:after="81"/>
        <w:ind w:left="-4"/>
        <w:jc w:val="both"/>
      </w:pPr>
      <w:r>
        <w:t xml:space="preserve">Exercícios </w:t>
      </w:r>
    </w:p>
    <w:p w14:paraId="57291120" w14:textId="77777777" w:rsidR="00D85B81" w:rsidRDefault="00D85B81" w:rsidP="00D85B81">
      <w:pPr>
        <w:spacing w:after="80"/>
      </w:pPr>
      <w:r>
        <w:rPr>
          <w:rFonts w:ascii="Arial" w:eastAsia="Arial" w:hAnsi="Arial" w:cs="Arial"/>
          <w:sz w:val="20"/>
        </w:rPr>
        <w:t xml:space="preserve"> </w:t>
      </w:r>
    </w:p>
    <w:p w14:paraId="5D82EEDC" w14:textId="77777777" w:rsidR="00D85B81" w:rsidRDefault="00D85B81" w:rsidP="00D85B81">
      <w:pPr>
        <w:numPr>
          <w:ilvl w:val="0"/>
          <w:numId w:val="1"/>
        </w:numPr>
        <w:spacing w:after="80"/>
        <w:ind w:right="1742" w:hanging="326"/>
        <w:jc w:val="both"/>
      </w:pPr>
      <w:r>
        <w:rPr>
          <w:rFonts w:ascii="Arial" w:eastAsia="Arial" w:hAnsi="Arial" w:cs="Arial"/>
          <w:sz w:val="20"/>
        </w:rPr>
        <w:t xml:space="preserve">Assinale a alternativa correta. </w:t>
      </w:r>
    </w:p>
    <w:p w14:paraId="03125FE4" w14:textId="77777777" w:rsidR="00D85B81" w:rsidRDefault="00D85B81" w:rsidP="00D85B81">
      <w:pPr>
        <w:spacing w:after="4" w:line="341" w:lineRule="auto"/>
        <w:ind w:left="651" w:right="1946" w:hanging="325"/>
        <w:jc w:val="both"/>
      </w:pPr>
      <w:r>
        <w:rPr>
          <w:rFonts w:ascii="Arial" w:eastAsia="Arial" w:hAnsi="Arial" w:cs="Arial"/>
          <w:b/>
          <w:sz w:val="20"/>
        </w:rPr>
        <w:t>a)</w:t>
      </w:r>
      <w:r>
        <w:rPr>
          <w:rFonts w:ascii="Arial" w:eastAsia="Arial" w:hAnsi="Arial" w:cs="Arial"/>
          <w:sz w:val="20"/>
        </w:rPr>
        <w:t xml:space="preserve"> A operação de usinagem que permite trabalhar peças por meio de um movimento de rotação em torno de um eixo é chamada de: </w:t>
      </w:r>
      <w:r>
        <w:rPr>
          <w:rFonts w:ascii="Arial" w:eastAsia="Arial" w:hAnsi="Arial" w:cs="Arial"/>
          <w:b/>
          <w:sz w:val="20"/>
        </w:rPr>
        <w:t xml:space="preserve">1. </w:t>
      </w:r>
      <w:proofErr w:type="gramStart"/>
      <w:r>
        <w:rPr>
          <w:rFonts w:ascii="Arial" w:eastAsia="Arial" w:hAnsi="Arial" w:cs="Arial"/>
          <w:sz w:val="20"/>
        </w:rPr>
        <w:t>( )</w:t>
      </w:r>
      <w:proofErr w:type="gramEnd"/>
      <w:r>
        <w:rPr>
          <w:rFonts w:ascii="Arial" w:eastAsia="Arial" w:hAnsi="Arial" w:cs="Arial"/>
          <w:sz w:val="20"/>
        </w:rPr>
        <w:t xml:space="preserve"> fresagem </w:t>
      </w:r>
    </w:p>
    <w:p w14:paraId="72F56BDE" w14:textId="77777777" w:rsidR="00D85B81" w:rsidRDefault="00D85B81" w:rsidP="00D85B81">
      <w:pPr>
        <w:numPr>
          <w:ilvl w:val="0"/>
          <w:numId w:val="1"/>
        </w:numPr>
        <w:spacing w:after="79"/>
        <w:ind w:right="1742" w:hanging="326"/>
        <w:jc w:val="both"/>
      </w:pPr>
      <w:proofErr w:type="gramStart"/>
      <w:r>
        <w:rPr>
          <w:rFonts w:ascii="Arial" w:eastAsia="Arial" w:hAnsi="Arial" w:cs="Arial"/>
          <w:sz w:val="20"/>
        </w:rPr>
        <w:t>( )</w:t>
      </w:r>
      <w:proofErr w:type="gramEnd"/>
      <w:r>
        <w:rPr>
          <w:rFonts w:ascii="Arial" w:eastAsia="Arial" w:hAnsi="Arial" w:cs="Arial"/>
          <w:sz w:val="20"/>
        </w:rPr>
        <w:t xml:space="preserve"> furação </w:t>
      </w:r>
    </w:p>
    <w:p w14:paraId="4C380CC6" w14:textId="77777777" w:rsidR="00D85B81" w:rsidRDefault="00D85B81" w:rsidP="00D85B81">
      <w:pPr>
        <w:numPr>
          <w:ilvl w:val="0"/>
          <w:numId w:val="1"/>
        </w:numPr>
        <w:spacing w:after="79"/>
        <w:ind w:right="1742" w:hanging="326"/>
        <w:jc w:val="both"/>
      </w:pPr>
      <w:proofErr w:type="gramStart"/>
      <w:r>
        <w:rPr>
          <w:rFonts w:ascii="Arial" w:eastAsia="Arial" w:hAnsi="Arial" w:cs="Arial"/>
          <w:sz w:val="20"/>
        </w:rPr>
        <w:t>( )</w:t>
      </w:r>
      <w:proofErr w:type="gramEnd"/>
      <w:r>
        <w:rPr>
          <w:rFonts w:ascii="Arial" w:eastAsia="Arial" w:hAnsi="Arial" w:cs="Arial"/>
          <w:sz w:val="20"/>
        </w:rPr>
        <w:t xml:space="preserve"> torneamento </w:t>
      </w:r>
    </w:p>
    <w:p w14:paraId="1D4EF2B4" w14:textId="77777777" w:rsidR="00D85B81" w:rsidRDefault="00D85B81" w:rsidP="00D85B81">
      <w:pPr>
        <w:numPr>
          <w:ilvl w:val="0"/>
          <w:numId w:val="1"/>
        </w:numPr>
        <w:spacing w:after="79"/>
        <w:ind w:right="1742" w:hanging="326"/>
        <w:jc w:val="both"/>
      </w:pPr>
      <w:proofErr w:type="gramStart"/>
      <w:r>
        <w:rPr>
          <w:rFonts w:ascii="Arial" w:eastAsia="Arial" w:hAnsi="Arial" w:cs="Arial"/>
          <w:sz w:val="20"/>
        </w:rPr>
        <w:t>( )</w:t>
      </w:r>
      <w:proofErr w:type="gramEnd"/>
      <w:r>
        <w:rPr>
          <w:rFonts w:ascii="Arial" w:eastAsia="Arial" w:hAnsi="Arial" w:cs="Arial"/>
          <w:sz w:val="20"/>
        </w:rPr>
        <w:t xml:space="preserve"> alargamento </w:t>
      </w:r>
    </w:p>
    <w:p w14:paraId="78C1B702" w14:textId="77777777" w:rsidR="00D85B81" w:rsidRDefault="00D85B81" w:rsidP="00D85B81">
      <w:pPr>
        <w:spacing w:after="4" w:line="341" w:lineRule="auto"/>
        <w:ind w:left="651" w:right="1742" w:hanging="325"/>
        <w:jc w:val="both"/>
      </w:pPr>
      <w:r>
        <w:rPr>
          <w:rFonts w:ascii="Arial" w:eastAsia="Arial" w:hAnsi="Arial" w:cs="Arial"/>
          <w:b/>
          <w:sz w:val="20"/>
        </w:rPr>
        <w:t>b)</w:t>
      </w:r>
      <w:r>
        <w:rPr>
          <w:rFonts w:ascii="Arial" w:eastAsia="Arial" w:hAnsi="Arial" w:cs="Arial"/>
          <w:sz w:val="20"/>
        </w:rPr>
        <w:t xml:space="preserve"> Os movimentos relativos entre a peça e a ferramenta durante o torneamento são: </w:t>
      </w:r>
    </w:p>
    <w:p w14:paraId="3A96BCD7" w14:textId="77777777" w:rsidR="00D85B81" w:rsidRDefault="00D85B81" w:rsidP="00D85B81">
      <w:pPr>
        <w:numPr>
          <w:ilvl w:val="0"/>
          <w:numId w:val="2"/>
        </w:numPr>
        <w:spacing w:after="4" w:line="341" w:lineRule="auto"/>
        <w:ind w:right="1742" w:hanging="325"/>
        <w:jc w:val="both"/>
      </w:pPr>
      <w:proofErr w:type="gramStart"/>
      <w:r>
        <w:rPr>
          <w:rFonts w:ascii="Arial" w:eastAsia="Arial" w:hAnsi="Arial" w:cs="Arial"/>
          <w:sz w:val="20"/>
        </w:rPr>
        <w:t>( )</w:t>
      </w:r>
      <w:proofErr w:type="gramEnd"/>
      <w:r>
        <w:rPr>
          <w:rFonts w:ascii="Arial" w:eastAsia="Arial" w:hAnsi="Arial" w:cs="Arial"/>
          <w:sz w:val="20"/>
        </w:rPr>
        <w:t xml:space="preserve"> movimento de corte, movimento radial, </w:t>
      </w:r>
      <w:proofErr w:type="spellStart"/>
      <w:r>
        <w:rPr>
          <w:rFonts w:ascii="Arial" w:eastAsia="Arial" w:hAnsi="Arial" w:cs="Arial"/>
          <w:sz w:val="20"/>
        </w:rPr>
        <w:t>movimen-to</w:t>
      </w:r>
      <w:proofErr w:type="spellEnd"/>
      <w:r>
        <w:rPr>
          <w:rFonts w:ascii="Arial" w:eastAsia="Arial" w:hAnsi="Arial" w:cs="Arial"/>
          <w:sz w:val="20"/>
        </w:rPr>
        <w:t xml:space="preserve"> de avanço. </w:t>
      </w:r>
    </w:p>
    <w:p w14:paraId="43D75A59" w14:textId="77777777" w:rsidR="00D85B81" w:rsidRDefault="00D85B81" w:rsidP="00D85B81">
      <w:pPr>
        <w:numPr>
          <w:ilvl w:val="0"/>
          <w:numId w:val="2"/>
        </w:numPr>
        <w:spacing w:after="4" w:line="341" w:lineRule="auto"/>
        <w:ind w:right="1742" w:hanging="325"/>
        <w:jc w:val="both"/>
      </w:pPr>
      <w:proofErr w:type="gramStart"/>
      <w:r>
        <w:rPr>
          <w:rFonts w:ascii="Arial" w:eastAsia="Arial" w:hAnsi="Arial" w:cs="Arial"/>
          <w:sz w:val="20"/>
        </w:rPr>
        <w:t>( )</w:t>
      </w:r>
      <w:proofErr w:type="gramEnd"/>
      <w:r>
        <w:rPr>
          <w:rFonts w:ascii="Arial" w:eastAsia="Arial" w:hAnsi="Arial" w:cs="Arial"/>
          <w:sz w:val="20"/>
        </w:rPr>
        <w:t xml:space="preserve"> movimento de avanço, movimento lateral, </w:t>
      </w:r>
      <w:proofErr w:type="spellStart"/>
      <w:r>
        <w:rPr>
          <w:rFonts w:ascii="Arial" w:eastAsia="Arial" w:hAnsi="Arial" w:cs="Arial"/>
          <w:sz w:val="20"/>
        </w:rPr>
        <w:t>movi-mento</w:t>
      </w:r>
      <w:proofErr w:type="spellEnd"/>
      <w:r>
        <w:rPr>
          <w:rFonts w:ascii="Arial" w:eastAsia="Arial" w:hAnsi="Arial" w:cs="Arial"/>
          <w:sz w:val="20"/>
        </w:rPr>
        <w:t xml:space="preserve"> de corte. </w:t>
      </w:r>
    </w:p>
    <w:p w14:paraId="37B1E4CB" w14:textId="77777777" w:rsidR="00D85B81" w:rsidRDefault="00D85B81" w:rsidP="00D85B81">
      <w:pPr>
        <w:numPr>
          <w:ilvl w:val="0"/>
          <w:numId w:val="2"/>
        </w:numPr>
        <w:spacing w:after="4" w:line="341" w:lineRule="auto"/>
        <w:ind w:right="1742" w:hanging="325"/>
        <w:jc w:val="both"/>
      </w:pPr>
      <w:proofErr w:type="gramStart"/>
      <w:r>
        <w:rPr>
          <w:rFonts w:ascii="Arial" w:eastAsia="Arial" w:hAnsi="Arial" w:cs="Arial"/>
          <w:sz w:val="20"/>
        </w:rPr>
        <w:t>( )</w:t>
      </w:r>
      <w:proofErr w:type="gramEnd"/>
      <w:r>
        <w:rPr>
          <w:rFonts w:ascii="Arial" w:eastAsia="Arial" w:hAnsi="Arial" w:cs="Arial"/>
          <w:sz w:val="20"/>
        </w:rPr>
        <w:t xml:space="preserve"> movimento de corte, movimento de penetração, movimento de avanço. </w:t>
      </w:r>
    </w:p>
    <w:p w14:paraId="3EA31F21" w14:textId="77777777" w:rsidR="00D85B81" w:rsidRDefault="00D85B81" w:rsidP="00D85B81">
      <w:pPr>
        <w:numPr>
          <w:ilvl w:val="0"/>
          <w:numId w:val="2"/>
        </w:numPr>
        <w:spacing w:after="4" w:line="341" w:lineRule="auto"/>
        <w:ind w:right="1742" w:hanging="325"/>
        <w:jc w:val="both"/>
      </w:pPr>
      <w:proofErr w:type="gramStart"/>
      <w:r>
        <w:rPr>
          <w:rFonts w:ascii="Arial" w:eastAsia="Arial" w:hAnsi="Arial" w:cs="Arial"/>
          <w:sz w:val="20"/>
        </w:rPr>
        <w:t>( )</w:t>
      </w:r>
      <w:proofErr w:type="gramEnd"/>
      <w:r>
        <w:rPr>
          <w:rFonts w:ascii="Arial" w:eastAsia="Arial" w:hAnsi="Arial" w:cs="Arial"/>
          <w:sz w:val="20"/>
        </w:rPr>
        <w:t xml:space="preserve"> movimento linear, movimento de penetração, </w:t>
      </w:r>
      <w:proofErr w:type="spellStart"/>
      <w:r>
        <w:rPr>
          <w:rFonts w:ascii="Arial" w:eastAsia="Arial" w:hAnsi="Arial" w:cs="Arial"/>
          <w:sz w:val="20"/>
        </w:rPr>
        <w:t>mo-vimento</w:t>
      </w:r>
      <w:proofErr w:type="spellEnd"/>
      <w:r>
        <w:rPr>
          <w:rFonts w:ascii="Arial" w:eastAsia="Arial" w:hAnsi="Arial" w:cs="Arial"/>
          <w:sz w:val="20"/>
        </w:rPr>
        <w:t xml:space="preserve"> de corte. </w:t>
      </w:r>
    </w:p>
    <w:p w14:paraId="28073F5F" w14:textId="3C33F774" w:rsidR="00D85B81" w:rsidRDefault="00D85B81" w:rsidP="00D85B81">
      <w:pPr>
        <w:spacing w:after="4"/>
        <w:ind w:left="335" w:right="1742" w:hanging="326"/>
        <w:jc w:val="both"/>
      </w:pPr>
      <w:r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b/>
          <w:sz w:val="20"/>
        </w:rPr>
        <w:t xml:space="preserve">. </w:t>
      </w:r>
      <w:r>
        <w:rPr>
          <w:rFonts w:ascii="Arial" w:eastAsia="Arial" w:hAnsi="Arial" w:cs="Arial"/>
          <w:sz w:val="20"/>
        </w:rPr>
        <w:t xml:space="preserve">Faça corresponder os itens da coluna </w:t>
      </w:r>
      <w:r>
        <w:rPr>
          <w:rFonts w:ascii="Arial" w:eastAsia="Arial" w:hAnsi="Arial" w:cs="Arial"/>
          <w:b/>
          <w:sz w:val="20"/>
        </w:rPr>
        <w:t>A</w:t>
      </w:r>
      <w:r>
        <w:rPr>
          <w:rFonts w:ascii="Arial" w:eastAsia="Arial" w:hAnsi="Arial" w:cs="Arial"/>
          <w:sz w:val="20"/>
        </w:rPr>
        <w:t xml:space="preserve"> (denominação) com os da coluna </w:t>
      </w:r>
      <w:r>
        <w:rPr>
          <w:rFonts w:ascii="Arial" w:eastAsia="Arial" w:hAnsi="Arial" w:cs="Arial"/>
          <w:b/>
          <w:sz w:val="20"/>
        </w:rPr>
        <w:t>B</w:t>
      </w:r>
      <w:r>
        <w:rPr>
          <w:rFonts w:ascii="Arial" w:eastAsia="Arial" w:hAnsi="Arial" w:cs="Arial"/>
          <w:sz w:val="20"/>
        </w:rPr>
        <w:t xml:space="preserve"> (descrição do movimento). </w:t>
      </w:r>
    </w:p>
    <w:tbl>
      <w:tblPr>
        <w:tblStyle w:val="TableGrid"/>
        <w:tblW w:w="7471" w:type="dxa"/>
        <w:tblInd w:w="28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360"/>
        <w:gridCol w:w="4111"/>
      </w:tblGrid>
      <w:tr w:rsidR="00D85B81" w14:paraId="4F8264CA" w14:textId="77777777" w:rsidTr="00E44EBE">
        <w:trPr>
          <w:trHeight w:val="27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916FA8D" w14:textId="77777777" w:rsidR="00D85B81" w:rsidRDefault="00D85B81" w:rsidP="00E44EBE">
            <w:r>
              <w:rPr>
                <w:rFonts w:ascii="Arial" w:eastAsia="Arial" w:hAnsi="Arial" w:cs="Arial"/>
                <w:b/>
                <w:sz w:val="20"/>
              </w:rPr>
              <w:t>Coluna 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196C14C" w14:textId="77777777" w:rsidR="00D85B81" w:rsidRDefault="00D85B81" w:rsidP="00E44EBE">
            <w:r>
              <w:rPr>
                <w:rFonts w:ascii="Arial" w:eastAsia="Arial" w:hAnsi="Arial" w:cs="Arial"/>
                <w:b/>
                <w:sz w:val="20"/>
              </w:rPr>
              <w:t>Coluna B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85B81" w14:paraId="5EB88481" w14:textId="77777777" w:rsidTr="00E44EBE">
        <w:trPr>
          <w:trHeight w:val="649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8616D9A" w14:textId="77777777" w:rsidR="00D85B81" w:rsidRDefault="00D85B81" w:rsidP="00D85B81">
            <w:pPr>
              <w:numPr>
                <w:ilvl w:val="0"/>
                <w:numId w:val="3"/>
              </w:numPr>
              <w:spacing w:after="79"/>
              <w:ind w:hanging="325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Movimento de corte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CB68D14" w14:textId="77777777" w:rsidR="00D85B81" w:rsidRDefault="00D85B81" w:rsidP="00D85B81">
            <w:pPr>
              <w:numPr>
                <w:ilvl w:val="0"/>
                <w:numId w:val="3"/>
              </w:numPr>
              <w:ind w:hanging="325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Movimento de avanço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24F13D3" w14:textId="77777777" w:rsidR="00D85B81" w:rsidRDefault="00D85B81" w:rsidP="00E44EBE">
            <w:pPr>
              <w:ind w:left="325" w:hanging="32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Movimento que determina a profundidade do corte. </w:t>
            </w:r>
          </w:p>
        </w:tc>
      </w:tr>
      <w:tr w:rsidR="00D85B81" w14:paraId="22C4B71F" w14:textId="77777777" w:rsidTr="00E44EBE">
        <w:trPr>
          <w:trHeight w:val="651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7C036A2" w14:textId="77777777" w:rsidR="00D85B81" w:rsidRDefault="00D85B81" w:rsidP="00E44EBE">
            <w:r>
              <w:rPr>
                <w:rFonts w:ascii="Arial" w:eastAsia="Arial" w:hAnsi="Arial" w:cs="Arial"/>
                <w:b/>
                <w:sz w:val="20"/>
              </w:rPr>
              <w:t>c)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Movimento de penetração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3FCC2A9" w14:textId="77777777" w:rsidR="00D85B81" w:rsidRDefault="00D85B81" w:rsidP="00E44EBE">
            <w:pPr>
              <w:ind w:left="325" w:hanging="32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2. </w:t>
            </w:r>
            <w:r>
              <w:rPr>
                <w:rFonts w:ascii="Arial" w:eastAsia="Arial" w:hAnsi="Arial" w:cs="Arial"/>
                <w:sz w:val="20"/>
              </w:rPr>
              <w:t>Movimento da peça perpendicular ao eixo.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85B81" w14:paraId="0851CAD6" w14:textId="77777777" w:rsidTr="00E44EBE">
        <w:trPr>
          <w:trHeight w:val="65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FB1DF0D" w14:textId="77777777" w:rsidR="00D85B81" w:rsidRDefault="00D85B81" w:rsidP="00E44EB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5C6D7CF" w14:textId="77777777" w:rsidR="00D85B81" w:rsidRDefault="00D85B81" w:rsidP="00E44EBE">
            <w:pPr>
              <w:ind w:left="325" w:hanging="32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3. </w:t>
            </w:r>
            <w:r>
              <w:rPr>
                <w:rFonts w:ascii="Arial" w:eastAsia="Arial" w:hAnsi="Arial" w:cs="Arial"/>
                <w:sz w:val="20"/>
              </w:rPr>
              <w:t xml:space="preserve">Movimento retilíneo que desloca a ferramenta ao longo da superfície da peça. </w:t>
            </w:r>
          </w:p>
        </w:tc>
      </w:tr>
      <w:tr w:rsidR="00D85B81" w14:paraId="7B8F8E0D" w14:textId="77777777" w:rsidTr="00E44EBE">
        <w:trPr>
          <w:trHeight w:val="27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4DF34C8" w14:textId="77777777" w:rsidR="00D85B81" w:rsidRDefault="00D85B81" w:rsidP="00E44EB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1F8A99C" w14:textId="77777777" w:rsidR="00D85B81" w:rsidRDefault="00D85B81" w:rsidP="00E44EBE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4. </w:t>
            </w:r>
            <w:r>
              <w:rPr>
                <w:rFonts w:ascii="Arial" w:eastAsia="Arial" w:hAnsi="Arial" w:cs="Arial"/>
                <w:sz w:val="20"/>
              </w:rPr>
              <w:t xml:space="preserve">Movimento rotativo realizado pela peça. </w:t>
            </w:r>
          </w:p>
        </w:tc>
      </w:tr>
    </w:tbl>
    <w:p w14:paraId="579FA510" w14:textId="6245ED90" w:rsidR="00444A0B" w:rsidRDefault="00D85B81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Permite cortar o material.</w:t>
      </w:r>
    </w:p>
    <w:p w14:paraId="2FB7AAD2" w14:textId="3420F748" w:rsidR="003910D0" w:rsidRDefault="003910D0">
      <w:pPr>
        <w:rPr>
          <w:rFonts w:ascii="Arial" w:eastAsia="Arial" w:hAnsi="Arial" w:cs="Arial"/>
          <w:sz w:val="20"/>
        </w:rPr>
      </w:pPr>
    </w:p>
    <w:p w14:paraId="6FBB5973" w14:textId="016377E2" w:rsidR="003910D0" w:rsidRDefault="003910D0">
      <w:pPr>
        <w:rPr>
          <w:rFonts w:ascii="Arial" w:eastAsia="Arial" w:hAnsi="Arial" w:cs="Arial"/>
          <w:sz w:val="20"/>
        </w:rPr>
      </w:pPr>
    </w:p>
    <w:p w14:paraId="5FFACA2E" w14:textId="332B1F94" w:rsidR="003910D0" w:rsidRDefault="003910D0">
      <w:pPr>
        <w:rPr>
          <w:rFonts w:ascii="Arial" w:eastAsia="Arial" w:hAnsi="Arial" w:cs="Arial"/>
          <w:sz w:val="20"/>
        </w:rPr>
      </w:pPr>
    </w:p>
    <w:p w14:paraId="1867400B" w14:textId="4C10A037" w:rsidR="003910D0" w:rsidRDefault="003910D0">
      <w:pPr>
        <w:rPr>
          <w:rFonts w:ascii="Arial" w:eastAsia="Arial" w:hAnsi="Arial" w:cs="Arial"/>
          <w:sz w:val="20"/>
        </w:rPr>
      </w:pPr>
    </w:p>
    <w:p w14:paraId="34DF3CFE" w14:textId="373C731A" w:rsidR="003910D0" w:rsidRDefault="00B36EEE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Fresa </w:t>
      </w:r>
    </w:p>
    <w:p w14:paraId="7FCD00D7" w14:textId="77777777" w:rsidR="003910D0" w:rsidRDefault="003910D0" w:rsidP="003910D0">
      <w:pPr>
        <w:pStyle w:val="Ttulo3"/>
        <w:spacing w:after="85"/>
        <w:ind w:left="-5"/>
      </w:pPr>
      <w:r>
        <w:rPr>
          <w:sz w:val="21"/>
        </w:rPr>
        <w:t xml:space="preserve">Exercícios </w:t>
      </w:r>
    </w:p>
    <w:p w14:paraId="76A62B58" w14:textId="77777777" w:rsidR="003910D0" w:rsidRDefault="003910D0" w:rsidP="003910D0">
      <w:pPr>
        <w:spacing w:after="84"/>
      </w:pPr>
      <w:r>
        <w:rPr>
          <w:rFonts w:ascii="Arial" w:eastAsia="Arial" w:hAnsi="Arial" w:cs="Arial"/>
          <w:sz w:val="21"/>
        </w:rPr>
        <w:t xml:space="preserve"> </w:t>
      </w:r>
    </w:p>
    <w:p w14:paraId="5FD9B6E5" w14:textId="77777777" w:rsidR="003910D0" w:rsidRDefault="003910D0" w:rsidP="003910D0">
      <w:pPr>
        <w:spacing w:after="9" w:line="336" w:lineRule="auto"/>
        <w:ind w:left="-5" w:right="3" w:hanging="10"/>
        <w:jc w:val="both"/>
      </w:pPr>
      <w:r>
        <w:rPr>
          <w:rFonts w:ascii="Arial" w:eastAsia="Arial" w:hAnsi="Arial" w:cs="Arial"/>
          <w:sz w:val="21"/>
        </w:rPr>
        <w:t xml:space="preserve">Assinale com </w:t>
      </w:r>
      <w:r>
        <w:rPr>
          <w:rFonts w:ascii="Arial" w:eastAsia="Arial" w:hAnsi="Arial" w:cs="Arial"/>
          <w:b/>
          <w:sz w:val="21"/>
        </w:rPr>
        <w:t>X</w:t>
      </w:r>
      <w:r>
        <w:rPr>
          <w:rFonts w:ascii="Arial" w:eastAsia="Arial" w:hAnsi="Arial" w:cs="Arial"/>
          <w:sz w:val="21"/>
        </w:rPr>
        <w:t xml:space="preserve"> a alternativa que completa corretamente as questões abaixo. </w:t>
      </w:r>
    </w:p>
    <w:p w14:paraId="3E4A46A2" w14:textId="77777777" w:rsidR="003910D0" w:rsidRDefault="003910D0" w:rsidP="003910D0">
      <w:pPr>
        <w:spacing w:after="84"/>
      </w:pPr>
      <w:r>
        <w:rPr>
          <w:rFonts w:ascii="Arial" w:eastAsia="Arial" w:hAnsi="Arial" w:cs="Arial"/>
          <w:sz w:val="21"/>
        </w:rPr>
        <w:t xml:space="preserve"> </w:t>
      </w:r>
    </w:p>
    <w:p w14:paraId="42848DB7" w14:textId="77777777" w:rsidR="003910D0" w:rsidRDefault="003910D0" w:rsidP="003910D0">
      <w:pPr>
        <w:numPr>
          <w:ilvl w:val="0"/>
          <w:numId w:val="4"/>
        </w:numPr>
        <w:spacing w:after="9" w:line="336" w:lineRule="auto"/>
        <w:ind w:right="838" w:hanging="346"/>
        <w:jc w:val="both"/>
      </w:pPr>
      <w:r>
        <w:rPr>
          <w:rFonts w:ascii="Arial" w:eastAsia="Arial" w:hAnsi="Arial" w:cs="Arial"/>
          <w:sz w:val="21"/>
        </w:rPr>
        <w:t xml:space="preserve">O que confere à fresa uma vantagem sobre outras ferramentas é o fato de serem........................... de dentes.................. </w:t>
      </w:r>
      <w:r>
        <w:rPr>
          <w:rFonts w:ascii="Arial" w:eastAsia="Arial" w:hAnsi="Arial" w:cs="Arial"/>
          <w:b/>
          <w:sz w:val="21"/>
        </w:rPr>
        <w:t>a)</w:t>
      </w:r>
      <w:r>
        <w:rPr>
          <w:rFonts w:ascii="Arial" w:eastAsia="Arial" w:hAnsi="Arial" w:cs="Arial"/>
          <w:sz w:val="21"/>
        </w:rPr>
        <w:t xml:space="preserve"> </w:t>
      </w:r>
      <w:proofErr w:type="gramStart"/>
      <w:r>
        <w:rPr>
          <w:rFonts w:ascii="Arial" w:eastAsia="Arial" w:hAnsi="Arial" w:cs="Arial"/>
          <w:sz w:val="21"/>
        </w:rPr>
        <w:t>( )</w:t>
      </w:r>
      <w:proofErr w:type="gramEnd"/>
      <w:r>
        <w:rPr>
          <w:rFonts w:ascii="Arial" w:eastAsia="Arial" w:hAnsi="Arial" w:cs="Arial"/>
          <w:sz w:val="21"/>
        </w:rPr>
        <w:t xml:space="preserve"> flexíveis, variados; </w:t>
      </w:r>
    </w:p>
    <w:p w14:paraId="723D8FA7" w14:textId="77777777" w:rsidR="003910D0" w:rsidRDefault="003910D0" w:rsidP="003910D0">
      <w:pPr>
        <w:numPr>
          <w:ilvl w:val="1"/>
          <w:numId w:val="4"/>
        </w:numPr>
        <w:spacing w:after="84"/>
        <w:ind w:left="692" w:right="3" w:hanging="346"/>
        <w:jc w:val="both"/>
      </w:pPr>
      <w:proofErr w:type="gramStart"/>
      <w:r>
        <w:rPr>
          <w:rFonts w:ascii="Arial" w:eastAsia="Arial" w:hAnsi="Arial" w:cs="Arial"/>
          <w:sz w:val="21"/>
        </w:rPr>
        <w:t>( )</w:t>
      </w:r>
      <w:proofErr w:type="gramEnd"/>
      <w:r>
        <w:rPr>
          <w:rFonts w:ascii="Arial" w:eastAsia="Arial" w:hAnsi="Arial" w:cs="Arial"/>
          <w:sz w:val="21"/>
        </w:rPr>
        <w:t xml:space="preserve"> dotadas, </w:t>
      </w:r>
      <w:proofErr w:type="spellStart"/>
      <w:r>
        <w:rPr>
          <w:rFonts w:ascii="Arial" w:eastAsia="Arial" w:hAnsi="Arial" w:cs="Arial"/>
          <w:sz w:val="21"/>
        </w:rPr>
        <w:t>multicortantes</w:t>
      </w:r>
      <w:proofErr w:type="spellEnd"/>
      <w:r>
        <w:rPr>
          <w:rFonts w:ascii="Arial" w:eastAsia="Arial" w:hAnsi="Arial" w:cs="Arial"/>
          <w:sz w:val="21"/>
        </w:rPr>
        <w:t xml:space="preserve">; </w:t>
      </w:r>
    </w:p>
    <w:p w14:paraId="3EBCE245" w14:textId="77777777" w:rsidR="003910D0" w:rsidRDefault="003910D0" w:rsidP="003910D0">
      <w:pPr>
        <w:numPr>
          <w:ilvl w:val="1"/>
          <w:numId w:val="4"/>
        </w:numPr>
        <w:spacing w:after="84"/>
        <w:ind w:left="692" w:right="3" w:hanging="346"/>
        <w:jc w:val="both"/>
      </w:pPr>
      <w:proofErr w:type="gramStart"/>
      <w:r>
        <w:rPr>
          <w:rFonts w:ascii="Arial" w:eastAsia="Arial" w:hAnsi="Arial" w:cs="Arial"/>
          <w:sz w:val="21"/>
        </w:rPr>
        <w:lastRenderedPageBreak/>
        <w:t>( )</w:t>
      </w:r>
      <w:proofErr w:type="gramEnd"/>
      <w:r>
        <w:rPr>
          <w:rFonts w:ascii="Arial" w:eastAsia="Arial" w:hAnsi="Arial" w:cs="Arial"/>
          <w:sz w:val="21"/>
        </w:rPr>
        <w:t xml:space="preserve"> </w:t>
      </w:r>
      <w:proofErr w:type="spellStart"/>
      <w:r>
        <w:rPr>
          <w:rFonts w:ascii="Arial" w:eastAsia="Arial" w:hAnsi="Arial" w:cs="Arial"/>
          <w:sz w:val="21"/>
        </w:rPr>
        <w:t>multicortantes</w:t>
      </w:r>
      <w:proofErr w:type="spellEnd"/>
      <w:r>
        <w:rPr>
          <w:rFonts w:ascii="Arial" w:eastAsia="Arial" w:hAnsi="Arial" w:cs="Arial"/>
          <w:sz w:val="21"/>
        </w:rPr>
        <w:t xml:space="preserve">, variados. </w:t>
      </w:r>
    </w:p>
    <w:p w14:paraId="6F413A6B" w14:textId="77777777" w:rsidR="003910D0" w:rsidRDefault="003910D0" w:rsidP="003910D0">
      <w:pPr>
        <w:spacing w:after="84"/>
      </w:pPr>
      <w:r>
        <w:rPr>
          <w:rFonts w:ascii="Arial" w:eastAsia="Arial" w:hAnsi="Arial" w:cs="Arial"/>
          <w:sz w:val="21"/>
        </w:rPr>
        <w:t xml:space="preserve"> </w:t>
      </w:r>
    </w:p>
    <w:p w14:paraId="346B1468" w14:textId="77777777" w:rsidR="003910D0" w:rsidRDefault="003910D0" w:rsidP="003910D0">
      <w:pPr>
        <w:numPr>
          <w:ilvl w:val="0"/>
          <w:numId w:val="4"/>
        </w:numPr>
        <w:spacing w:after="9" w:line="336" w:lineRule="auto"/>
        <w:ind w:right="838" w:hanging="346"/>
        <w:jc w:val="both"/>
      </w:pPr>
      <w:r>
        <w:rPr>
          <w:rFonts w:ascii="Arial" w:eastAsia="Arial" w:hAnsi="Arial" w:cs="Arial"/>
          <w:sz w:val="21"/>
        </w:rPr>
        <w:t xml:space="preserve">A escolha da ........................... está relacionada principalmente com o tipo de .................. a ser usinado. </w:t>
      </w:r>
      <w:r>
        <w:rPr>
          <w:rFonts w:ascii="Arial" w:eastAsia="Arial" w:hAnsi="Arial" w:cs="Arial"/>
          <w:b/>
          <w:sz w:val="21"/>
        </w:rPr>
        <w:t>a)</w:t>
      </w:r>
      <w:r>
        <w:rPr>
          <w:rFonts w:ascii="Arial" w:eastAsia="Arial" w:hAnsi="Arial" w:cs="Arial"/>
          <w:sz w:val="21"/>
        </w:rPr>
        <w:t xml:space="preserve"> </w:t>
      </w:r>
      <w:proofErr w:type="gramStart"/>
      <w:r>
        <w:rPr>
          <w:rFonts w:ascii="Arial" w:eastAsia="Arial" w:hAnsi="Arial" w:cs="Arial"/>
          <w:sz w:val="21"/>
        </w:rPr>
        <w:t>( )</w:t>
      </w:r>
      <w:proofErr w:type="gramEnd"/>
      <w:r>
        <w:rPr>
          <w:rFonts w:ascii="Arial" w:eastAsia="Arial" w:hAnsi="Arial" w:cs="Arial"/>
          <w:sz w:val="21"/>
        </w:rPr>
        <w:t xml:space="preserve"> temperatura, material; </w:t>
      </w:r>
    </w:p>
    <w:p w14:paraId="0AFAA53D" w14:textId="77777777" w:rsidR="003910D0" w:rsidRDefault="003910D0" w:rsidP="003910D0">
      <w:pPr>
        <w:numPr>
          <w:ilvl w:val="1"/>
          <w:numId w:val="4"/>
        </w:numPr>
        <w:spacing w:after="84"/>
        <w:ind w:left="692" w:right="3" w:hanging="346"/>
        <w:jc w:val="both"/>
      </w:pPr>
      <w:proofErr w:type="gramStart"/>
      <w:r>
        <w:rPr>
          <w:rFonts w:ascii="Arial" w:eastAsia="Arial" w:hAnsi="Arial" w:cs="Arial"/>
          <w:sz w:val="21"/>
        </w:rPr>
        <w:t>( )</w:t>
      </w:r>
      <w:proofErr w:type="gramEnd"/>
      <w:r>
        <w:rPr>
          <w:rFonts w:ascii="Arial" w:eastAsia="Arial" w:hAnsi="Arial" w:cs="Arial"/>
          <w:sz w:val="21"/>
        </w:rPr>
        <w:t xml:space="preserve"> ferramenta, material; </w:t>
      </w:r>
    </w:p>
    <w:p w14:paraId="4CA1C544" w14:textId="77777777" w:rsidR="003910D0" w:rsidRDefault="003910D0" w:rsidP="003910D0">
      <w:pPr>
        <w:numPr>
          <w:ilvl w:val="1"/>
          <w:numId w:val="4"/>
        </w:numPr>
        <w:spacing w:after="84"/>
        <w:ind w:left="692" w:right="3" w:hanging="346"/>
        <w:jc w:val="both"/>
      </w:pPr>
      <w:proofErr w:type="gramStart"/>
      <w:r>
        <w:rPr>
          <w:rFonts w:ascii="Arial" w:eastAsia="Arial" w:hAnsi="Arial" w:cs="Arial"/>
          <w:sz w:val="21"/>
        </w:rPr>
        <w:t>( )</w:t>
      </w:r>
      <w:proofErr w:type="gramEnd"/>
      <w:r>
        <w:rPr>
          <w:rFonts w:ascii="Arial" w:eastAsia="Arial" w:hAnsi="Arial" w:cs="Arial"/>
          <w:sz w:val="21"/>
        </w:rPr>
        <w:t xml:space="preserve"> máquina, componente. </w:t>
      </w:r>
    </w:p>
    <w:p w14:paraId="1DF5F537" w14:textId="5309588F" w:rsidR="003910D0" w:rsidRDefault="003910D0"/>
    <w:p w14:paraId="28974C27" w14:textId="4F5144B7" w:rsidR="00B36EEE" w:rsidRDefault="00B36EEE"/>
    <w:p w14:paraId="7BC6046E" w14:textId="76A4FC00" w:rsidR="00B36EEE" w:rsidRDefault="00B36EEE"/>
    <w:p w14:paraId="53725A85" w14:textId="77777777" w:rsidR="00B36EEE" w:rsidRDefault="00B36EEE" w:rsidP="00B36EEE">
      <w:pPr>
        <w:pStyle w:val="Ttulo3"/>
        <w:spacing w:after="85"/>
        <w:ind w:left="-5"/>
      </w:pPr>
      <w:r>
        <w:rPr>
          <w:sz w:val="21"/>
        </w:rPr>
        <w:t xml:space="preserve">Exercícios </w:t>
      </w:r>
    </w:p>
    <w:p w14:paraId="65078638" w14:textId="77777777" w:rsidR="00B36EEE" w:rsidRDefault="00B36EEE" w:rsidP="00B36EEE">
      <w:pPr>
        <w:spacing w:after="84"/>
      </w:pPr>
      <w:r>
        <w:rPr>
          <w:rFonts w:ascii="Arial" w:eastAsia="Arial" w:hAnsi="Arial" w:cs="Arial"/>
          <w:sz w:val="21"/>
        </w:rPr>
        <w:t xml:space="preserve"> </w:t>
      </w:r>
    </w:p>
    <w:p w14:paraId="6CB4ED61" w14:textId="77777777" w:rsidR="00B36EEE" w:rsidRDefault="00B36EEE" w:rsidP="00B36EEE">
      <w:pPr>
        <w:numPr>
          <w:ilvl w:val="0"/>
          <w:numId w:val="5"/>
        </w:numPr>
        <w:spacing w:after="84"/>
        <w:ind w:right="333" w:hanging="346"/>
        <w:jc w:val="both"/>
      </w:pPr>
      <w:r>
        <w:rPr>
          <w:rFonts w:ascii="Arial" w:eastAsia="Arial" w:hAnsi="Arial" w:cs="Arial"/>
          <w:sz w:val="21"/>
        </w:rPr>
        <w:t xml:space="preserve">Responda às seguintes questões: </w:t>
      </w:r>
    </w:p>
    <w:p w14:paraId="740396AD" w14:textId="77777777" w:rsidR="00B36EEE" w:rsidRDefault="00B36EEE" w:rsidP="00B36EEE">
      <w:pPr>
        <w:numPr>
          <w:ilvl w:val="1"/>
          <w:numId w:val="5"/>
        </w:numPr>
        <w:spacing w:after="9" w:line="336" w:lineRule="auto"/>
        <w:ind w:left="692" w:right="287" w:hanging="346"/>
        <w:jc w:val="both"/>
      </w:pPr>
      <w:r>
        <w:rPr>
          <w:rFonts w:ascii="Arial" w:eastAsia="Arial" w:hAnsi="Arial" w:cs="Arial"/>
          <w:sz w:val="21"/>
        </w:rPr>
        <w:t xml:space="preserve">Qual a primeira preocupação que você deve ter ao escolher uma fresa em relação ao material a ser usinado? </w:t>
      </w:r>
    </w:p>
    <w:p w14:paraId="48B84F2D" w14:textId="77777777" w:rsidR="00B36EEE" w:rsidRDefault="00B36EEE" w:rsidP="00B36EEE">
      <w:pPr>
        <w:spacing w:after="83"/>
        <w:ind w:left="346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61C25394" w14:textId="77777777" w:rsidR="00B36EEE" w:rsidRDefault="00B36EEE" w:rsidP="00B36EEE">
      <w:pPr>
        <w:numPr>
          <w:ilvl w:val="1"/>
          <w:numId w:val="5"/>
        </w:numPr>
        <w:spacing w:after="9" w:line="336" w:lineRule="auto"/>
        <w:ind w:left="692" w:right="287" w:hanging="346"/>
        <w:jc w:val="both"/>
      </w:pPr>
      <w:r>
        <w:rPr>
          <w:rFonts w:ascii="Arial" w:eastAsia="Arial" w:hAnsi="Arial" w:cs="Arial"/>
          <w:sz w:val="21"/>
        </w:rPr>
        <w:t xml:space="preserve">Qual o tipo de fresa adequado para gerar superfícies côncavas e convexas, engrenagens e rasgos? </w:t>
      </w:r>
    </w:p>
    <w:p w14:paraId="770D339F" w14:textId="77777777" w:rsidR="00B36EEE" w:rsidRDefault="00B36EEE" w:rsidP="00B36EEE">
      <w:pPr>
        <w:spacing w:after="83"/>
        <w:ind w:left="346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50825951" w14:textId="77777777" w:rsidR="00B36EEE" w:rsidRDefault="00B36EEE" w:rsidP="00B36EEE">
      <w:pPr>
        <w:numPr>
          <w:ilvl w:val="1"/>
          <w:numId w:val="5"/>
        </w:numPr>
        <w:spacing w:after="9" w:line="336" w:lineRule="auto"/>
        <w:ind w:left="692" w:right="287" w:hanging="346"/>
        <w:jc w:val="both"/>
      </w:pPr>
      <w:r>
        <w:rPr>
          <w:rFonts w:ascii="Arial" w:eastAsia="Arial" w:hAnsi="Arial" w:cs="Arial"/>
          <w:sz w:val="21"/>
        </w:rPr>
        <w:t xml:space="preserve">Que tipo de fresa é recomendado para remover grande quantidade de </w:t>
      </w:r>
      <w:proofErr w:type="spellStart"/>
      <w:r>
        <w:rPr>
          <w:rFonts w:ascii="Arial" w:eastAsia="Arial" w:hAnsi="Arial" w:cs="Arial"/>
          <w:sz w:val="21"/>
        </w:rPr>
        <w:t>sobremetal</w:t>
      </w:r>
      <w:proofErr w:type="spellEnd"/>
      <w:r>
        <w:rPr>
          <w:rFonts w:ascii="Arial" w:eastAsia="Arial" w:hAnsi="Arial" w:cs="Arial"/>
          <w:sz w:val="21"/>
        </w:rPr>
        <w:t xml:space="preserve">. </w:t>
      </w:r>
    </w:p>
    <w:p w14:paraId="33A94A53" w14:textId="77777777" w:rsidR="00B36EEE" w:rsidRDefault="00B36EEE" w:rsidP="00B36EEE">
      <w:pPr>
        <w:spacing w:after="83"/>
        <w:ind w:left="346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00951A16" w14:textId="77777777" w:rsidR="00B36EEE" w:rsidRDefault="00B36EEE" w:rsidP="00B36EEE">
      <w:pPr>
        <w:numPr>
          <w:ilvl w:val="1"/>
          <w:numId w:val="5"/>
        </w:numPr>
        <w:spacing w:after="85"/>
        <w:ind w:left="692" w:right="287" w:hanging="346"/>
        <w:jc w:val="both"/>
      </w:pPr>
      <w:r>
        <w:rPr>
          <w:rFonts w:ascii="Arial" w:eastAsia="Arial" w:hAnsi="Arial" w:cs="Arial"/>
          <w:sz w:val="21"/>
        </w:rPr>
        <w:t xml:space="preserve">Qual a principal vantagem das fresas de dentes postiços. </w:t>
      </w:r>
    </w:p>
    <w:p w14:paraId="73167FDA" w14:textId="77777777" w:rsidR="00B36EEE" w:rsidRDefault="00B36EEE" w:rsidP="00B36EEE">
      <w:pPr>
        <w:spacing w:after="83"/>
        <w:ind w:left="346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4133C170" w14:textId="77777777" w:rsidR="00B36EEE" w:rsidRDefault="00B36EEE" w:rsidP="00B36EEE">
      <w:pPr>
        <w:numPr>
          <w:ilvl w:val="1"/>
          <w:numId w:val="5"/>
        </w:numPr>
        <w:spacing w:after="9" w:line="336" w:lineRule="auto"/>
        <w:ind w:left="692" w:right="287" w:hanging="346"/>
        <w:jc w:val="both"/>
      </w:pPr>
      <w:r>
        <w:rPr>
          <w:rFonts w:ascii="Arial" w:eastAsia="Arial" w:hAnsi="Arial" w:cs="Arial"/>
          <w:sz w:val="21"/>
        </w:rPr>
        <w:t xml:space="preserve">Que fresa é utilizada para abrir rasgos de chavetas, ranhuras retas e preparar rasgos em T, como os das mesas de máquinas.  </w:t>
      </w:r>
    </w:p>
    <w:p w14:paraId="32647892" w14:textId="77777777" w:rsidR="00B36EEE" w:rsidRDefault="00B36EEE"/>
    <w:sectPr w:rsidR="00B36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7F4"/>
    <w:multiLevelType w:val="hybridMultilevel"/>
    <w:tmpl w:val="F4F2AE3C"/>
    <w:lvl w:ilvl="0" w:tplc="DA626ADA">
      <w:start w:val="1"/>
      <w:numFmt w:val="lowerLetter"/>
      <w:lvlText w:val="%1)"/>
      <w:lvlJc w:val="left"/>
      <w:pPr>
        <w:ind w:left="3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6808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CFA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6C45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04FA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7877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E010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D85A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0C6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600393"/>
    <w:multiLevelType w:val="hybridMultilevel"/>
    <w:tmpl w:val="A3B84E44"/>
    <w:lvl w:ilvl="0" w:tplc="D64A5C6A">
      <w:start w:val="1"/>
      <w:numFmt w:val="decimal"/>
      <w:lvlText w:val="%1."/>
      <w:lvlJc w:val="left"/>
      <w:pPr>
        <w:ind w:left="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9C1768">
      <w:start w:val="1"/>
      <w:numFmt w:val="lowerLetter"/>
      <w:lvlText w:val="%2"/>
      <w:lvlJc w:val="left"/>
      <w:pPr>
        <w:ind w:left="1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F27BBA">
      <w:start w:val="1"/>
      <w:numFmt w:val="lowerRoman"/>
      <w:lvlText w:val="%3"/>
      <w:lvlJc w:val="left"/>
      <w:pPr>
        <w:ind w:left="22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086D9A">
      <w:start w:val="1"/>
      <w:numFmt w:val="decimal"/>
      <w:lvlText w:val="%4"/>
      <w:lvlJc w:val="left"/>
      <w:pPr>
        <w:ind w:left="30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3C1D0E">
      <w:start w:val="1"/>
      <w:numFmt w:val="lowerLetter"/>
      <w:lvlText w:val="%5"/>
      <w:lvlJc w:val="left"/>
      <w:pPr>
        <w:ind w:left="37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4A6EF6">
      <w:start w:val="1"/>
      <w:numFmt w:val="lowerRoman"/>
      <w:lvlText w:val="%6"/>
      <w:lvlJc w:val="left"/>
      <w:pPr>
        <w:ind w:left="44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F4AC1A">
      <w:start w:val="1"/>
      <w:numFmt w:val="decimal"/>
      <w:lvlText w:val="%7"/>
      <w:lvlJc w:val="left"/>
      <w:pPr>
        <w:ind w:left="51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BEAC04">
      <w:start w:val="1"/>
      <w:numFmt w:val="lowerLetter"/>
      <w:lvlText w:val="%8"/>
      <w:lvlJc w:val="left"/>
      <w:pPr>
        <w:ind w:left="58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AC0D46">
      <w:start w:val="1"/>
      <w:numFmt w:val="lowerRoman"/>
      <w:lvlText w:val="%9"/>
      <w:lvlJc w:val="left"/>
      <w:pPr>
        <w:ind w:left="66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425AD1"/>
    <w:multiLevelType w:val="hybridMultilevel"/>
    <w:tmpl w:val="7FFA09F8"/>
    <w:lvl w:ilvl="0" w:tplc="EBD0340C">
      <w:start w:val="3"/>
      <w:numFmt w:val="decimal"/>
      <w:lvlText w:val="%1."/>
      <w:lvlJc w:val="left"/>
      <w:pPr>
        <w:ind w:left="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7A2010">
      <w:start w:val="2"/>
      <w:numFmt w:val="lowerLetter"/>
      <w:lvlText w:val="%2)"/>
      <w:lvlJc w:val="left"/>
      <w:pPr>
        <w:ind w:left="6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5A54D6">
      <w:start w:val="1"/>
      <w:numFmt w:val="lowerRoman"/>
      <w:lvlText w:val="%3"/>
      <w:lvlJc w:val="left"/>
      <w:pPr>
        <w:ind w:left="1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28AE5E">
      <w:start w:val="1"/>
      <w:numFmt w:val="decimal"/>
      <w:lvlText w:val="%4"/>
      <w:lvlJc w:val="left"/>
      <w:pPr>
        <w:ind w:left="2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56F274">
      <w:start w:val="1"/>
      <w:numFmt w:val="lowerLetter"/>
      <w:lvlText w:val="%5"/>
      <w:lvlJc w:val="left"/>
      <w:pPr>
        <w:ind w:left="28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409ABA">
      <w:start w:val="1"/>
      <w:numFmt w:val="lowerRoman"/>
      <w:lvlText w:val="%6"/>
      <w:lvlJc w:val="left"/>
      <w:pPr>
        <w:ind w:left="35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9A45236">
      <w:start w:val="1"/>
      <w:numFmt w:val="decimal"/>
      <w:lvlText w:val="%7"/>
      <w:lvlJc w:val="left"/>
      <w:pPr>
        <w:ind w:left="43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263C8">
      <w:start w:val="1"/>
      <w:numFmt w:val="lowerLetter"/>
      <w:lvlText w:val="%8"/>
      <w:lvlJc w:val="left"/>
      <w:pPr>
        <w:ind w:left="50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DEC5B2">
      <w:start w:val="1"/>
      <w:numFmt w:val="lowerRoman"/>
      <w:lvlText w:val="%9"/>
      <w:lvlJc w:val="left"/>
      <w:pPr>
        <w:ind w:left="57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D72023"/>
    <w:multiLevelType w:val="hybridMultilevel"/>
    <w:tmpl w:val="481E029A"/>
    <w:lvl w:ilvl="0" w:tplc="4A4A7744">
      <w:start w:val="1"/>
      <w:numFmt w:val="decimal"/>
      <w:lvlText w:val="%1."/>
      <w:lvlJc w:val="left"/>
      <w:pPr>
        <w:ind w:left="9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2A3F0C">
      <w:start w:val="1"/>
      <w:numFmt w:val="lowerLetter"/>
      <w:lvlText w:val="%2"/>
      <w:lvlJc w:val="left"/>
      <w:pPr>
        <w:ind w:left="17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4A9668">
      <w:start w:val="1"/>
      <w:numFmt w:val="lowerRoman"/>
      <w:lvlText w:val="%3"/>
      <w:lvlJc w:val="left"/>
      <w:pPr>
        <w:ind w:left="2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6ADBDA">
      <w:start w:val="1"/>
      <w:numFmt w:val="decimal"/>
      <w:lvlText w:val="%4"/>
      <w:lvlJc w:val="left"/>
      <w:pPr>
        <w:ind w:left="3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90401A">
      <w:start w:val="1"/>
      <w:numFmt w:val="lowerLetter"/>
      <w:lvlText w:val="%5"/>
      <w:lvlJc w:val="left"/>
      <w:pPr>
        <w:ind w:left="38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8E72A8">
      <w:start w:val="1"/>
      <w:numFmt w:val="lowerRoman"/>
      <w:lvlText w:val="%6"/>
      <w:lvlJc w:val="left"/>
      <w:pPr>
        <w:ind w:left="46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54250A">
      <w:start w:val="1"/>
      <w:numFmt w:val="decimal"/>
      <w:lvlText w:val="%7"/>
      <w:lvlJc w:val="left"/>
      <w:pPr>
        <w:ind w:left="5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67D32">
      <w:start w:val="1"/>
      <w:numFmt w:val="lowerLetter"/>
      <w:lvlText w:val="%8"/>
      <w:lvlJc w:val="left"/>
      <w:pPr>
        <w:ind w:left="60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783F36">
      <w:start w:val="1"/>
      <w:numFmt w:val="lowerRoman"/>
      <w:lvlText w:val="%9"/>
      <w:lvlJc w:val="left"/>
      <w:pPr>
        <w:ind w:left="67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B3CC8"/>
    <w:multiLevelType w:val="hybridMultilevel"/>
    <w:tmpl w:val="ED58D65A"/>
    <w:lvl w:ilvl="0" w:tplc="F8CC5BA0">
      <w:start w:val="5"/>
      <w:numFmt w:val="decimal"/>
      <w:lvlText w:val="%1."/>
      <w:lvlJc w:val="left"/>
      <w:pPr>
        <w:ind w:left="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B8B0AE">
      <w:start w:val="1"/>
      <w:numFmt w:val="lowerLetter"/>
      <w:lvlText w:val="%2)"/>
      <w:lvlJc w:val="left"/>
      <w:pPr>
        <w:ind w:left="6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30C6CE">
      <w:start w:val="1"/>
      <w:numFmt w:val="lowerRoman"/>
      <w:lvlText w:val="%3"/>
      <w:lvlJc w:val="left"/>
      <w:pPr>
        <w:ind w:left="1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1083078">
      <w:start w:val="1"/>
      <w:numFmt w:val="decimal"/>
      <w:lvlText w:val="%4"/>
      <w:lvlJc w:val="left"/>
      <w:pPr>
        <w:ind w:left="2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5433D4">
      <w:start w:val="1"/>
      <w:numFmt w:val="lowerLetter"/>
      <w:lvlText w:val="%5"/>
      <w:lvlJc w:val="left"/>
      <w:pPr>
        <w:ind w:left="28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687068">
      <w:start w:val="1"/>
      <w:numFmt w:val="lowerRoman"/>
      <w:lvlText w:val="%6"/>
      <w:lvlJc w:val="left"/>
      <w:pPr>
        <w:ind w:left="35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4846D0">
      <w:start w:val="1"/>
      <w:numFmt w:val="decimal"/>
      <w:lvlText w:val="%7"/>
      <w:lvlJc w:val="left"/>
      <w:pPr>
        <w:ind w:left="43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307E24">
      <w:start w:val="1"/>
      <w:numFmt w:val="lowerLetter"/>
      <w:lvlText w:val="%8"/>
      <w:lvlJc w:val="left"/>
      <w:pPr>
        <w:ind w:left="50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84B83A">
      <w:start w:val="1"/>
      <w:numFmt w:val="lowerRoman"/>
      <w:lvlText w:val="%9"/>
      <w:lvlJc w:val="left"/>
      <w:pPr>
        <w:ind w:left="57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81"/>
    <w:rsid w:val="00386DA4"/>
    <w:rsid w:val="003910D0"/>
    <w:rsid w:val="00444A0B"/>
    <w:rsid w:val="0071194D"/>
    <w:rsid w:val="00B36EEE"/>
    <w:rsid w:val="00D8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DA8E"/>
  <w15:chartTrackingRefBased/>
  <w15:docId w15:val="{C8BE43D2-B7FE-4C3C-9C85-56EC64A9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B81"/>
    <w:rPr>
      <w:rFonts w:ascii="Calibri" w:eastAsia="Calibri" w:hAnsi="Calibri" w:cs="Calibri"/>
      <w:color w:val="000000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D85B81"/>
    <w:pPr>
      <w:keepNext/>
      <w:keepLines/>
      <w:spacing w:after="82"/>
      <w:ind w:left="10" w:hanging="10"/>
      <w:outlineLvl w:val="2"/>
    </w:pPr>
    <w:rPr>
      <w:rFonts w:ascii="Arial" w:eastAsia="Arial" w:hAnsi="Arial" w:cs="Arial"/>
      <w:b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85B81"/>
    <w:rPr>
      <w:rFonts w:ascii="Arial" w:eastAsia="Arial" w:hAnsi="Arial" w:cs="Arial"/>
      <w:b/>
      <w:color w:val="000000"/>
      <w:sz w:val="20"/>
      <w:lang w:eastAsia="pt-BR"/>
    </w:rPr>
  </w:style>
  <w:style w:type="table" w:customStyle="1" w:styleId="TableGrid">
    <w:name w:val="TableGrid"/>
    <w:rsid w:val="00D85B8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prust</dc:creator>
  <cp:keywords/>
  <dc:description/>
  <cp:lastModifiedBy>lucas prust</cp:lastModifiedBy>
  <cp:revision>1</cp:revision>
  <dcterms:created xsi:type="dcterms:W3CDTF">2021-11-10T23:27:00Z</dcterms:created>
  <dcterms:modified xsi:type="dcterms:W3CDTF">2021-11-11T00:46:00Z</dcterms:modified>
</cp:coreProperties>
</file>