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BCB9" w14:textId="609921DD" w:rsidR="006C3D29" w:rsidRPr="00C54D5A" w:rsidRDefault="006C3D29" w:rsidP="00C54D5A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FACULDADE DAMA</w:t>
      </w:r>
    </w:p>
    <w:p w14:paraId="6DB516D7" w14:textId="3B248ED3" w:rsidR="006C3D29" w:rsidRPr="00C54D5A" w:rsidRDefault="006C3D29" w:rsidP="00C54D5A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CURSO: BACHARELADO EM ENFERMAGEM</w:t>
      </w:r>
    </w:p>
    <w:p w14:paraId="048805BB" w14:textId="0E3D4A21" w:rsidR="006C3D29" w:rsidRPr="00C54D5A" w:rsidRDefault="006C3D29" w:rsidP="00C54D5A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DSICIPLINA: BIOQÚMICA</w:t>
      </w:r>
    </w:p>
    <w:p w14:paraId="6ECC88D6" w14:textId="3780BD60" w:rsidR="006C3D29" w:rsidRPr="00C54D5A" w:rsidRDefault="006C3D29" w:rsidP="00C54D5A">
      <w:pPr>
        <w:spacing w:line="360" w:lineRule="auto"/>
        <w:ind w:left="720" w:hanging="360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ACADÊMICO: ___________________________________ DATA: _____________</w:t>
      </w:r>
    </w:p>
    <w:p w14:paraId="1E5AB599" w14:textId="04E66641" w:rsidR="006C3D29" w:rsidRPr="00C54D5A" w:rsidRDefault="006C3D29" w:rsidP="00C54D5A">
      <w:pPr>
        <w:spacing w:line="360" w:lineRule="auto"/>
        <w:ind w:left="720" w:hanging="360"/>
        <w:jc w:val="center"/>
        <w:rPr>
          <w:rFonts w:ascii="Arial" w:hAnsi="Arial" w:cs="Arial"/>
        </w:rPr>
      </w:pPr>
      <w:r w:rsidRPr="00C54D5A">
        <w:rPr>
          <w:rFonts w:ascii="Arial" w:hAnsi="Arial" w:cs="Arial"/>
        </w:rPr>
        <w:t>ESTUDO DIRIGIDO 1 (</w:t>
      </w:r>
      <w:r w:rsidR="00C54D5A" w:rsidRPr="00C54D5A">
        <w:rPr>
          <w:rFonts w:ascii="Arial" w:hAnsi="Arial" w:cs="Arial"/>
        </w:rPr>
        <w:t>20 pontos)</w:t>
      </w:r>
    </w:p>
    <w:p w14:paraId="2A059E34" w14:textId="534E9910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O que se estuda em Bioquímica?  Para que o estudo da Bioquímica é importante?</w:t>
      </w:r>
    </w:p>
    <w:p w14:paraId="42F12B37" w14:textId="4AC39CB9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 xml:space="preserve"> Estabeleça um conceito de Bioquímica. </w:t>
      </w:r>
    </w:p>
    <w:p w14:paraId="038343D7" w14:textId="4F3D8402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- Qual a relação entre Bioquímica e célula?</w:t>
      </w:r>
    </w:p>
    <w:p w14:paraId="05FE1B2B" w14:textId="61944BC5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Quais são as principais classes de biomoléculas e suas funções principais?</w:t>
      </w:r>
    </w:p>
    <w:p w14:paraId="0339A030" w14:textId="4B0491A4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Conceitue aminoácidos e escreva sua fórmula geral.</w:t>
      </w:r>
    </w:p>
    <w:p w14:paraId="6D17C384" w14:textId="77777777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 xml:space="preserve">Caracterize os níveis estruturais (organização espacial) das proteínas. </w:t>
      </w:r>
    </w:p>
    <w:p w14:paraId="09542E5A" w14:textId="51275A61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Faça um comentário sobre a diversidade funcional das proteínas, citando exemplos.</w:t>
      </w:r>
    </w:p>
    <w:p w14:paraId="6DC32303" w14:textId="5423902D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Defina peptídeos. Demonstre a formação de uma ligação peptídica. Dê exemplos de peptídeos com atividade biológica.</w:t>
      </w:r>
    </w:p>
    <w:p w14:paraId="2EFAC098" w14:textId="77777777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 xml:space="preserve">Conceitue enzimas e explique sua importância para os seres vivos. </w:t>
      </w:r>
    </w:p>
    <w:p w14:paraId="735EE20A" w14:textId="407FEF46" w:rsidR="006C3D29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Comente sobre a afirmativa: “Toda enzima é uma proteína, mas nem toda proteína é uma enzima”. (considere as propriedades catalíticas do RNA).</w:t>
      </w:r>
    </w:p>
    <w:p w14:paraId="070B22C8" w14:textId="0132CCE7" w:rsidR="00AF7A57" w:rsidRPr="00AF7A57" w:rsidRDefault="00AF7A57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F7A57">
        <w:rPr>
          <w:rFonts w:ascii="Arial" w:hAnsi="Arial" w:cs="Arial"/>
        </w:rPr>
        <w:t xml:space="preserve">Muitas enzimas podem ser utilizadas como marcadores biológicos para auxiliar no diagnóstico de algumas patologias. Pesquise a importância clínica das seguintes enzimas: a) AMILASE: b) LIPASE: c) </w:t>
      </w:r>
      <w:r w:rsidR="001A0916">
        <w:rPr>
          <w:rFonts w:ascii="Arial" w:hAnsi="Arial" w:cs="Arial"/>
        </w:rPr>
        <w:t>PEPSINA</w:t>
      </w:r>
      <w:r w:rsidRPr="00AF7A57">
        <w:rPr>
          <w:rFonts w:ascii="Arial" w:hAnsi="Arial" w:cs="Arial"/>
        </w:rPr>
        <w:t>: d)</w:t>
      </w:r>
      <w:r w:rsidR="001A0916">
        <w:rPr>
          <w:rFonts w:ascii="Arial" w:hAnsi="Arial" w:cs="Arial"/>
        </w:rPr>
        <w:t xml:space="preserve"> </w:t>
      </w:r>
      <w:r w:rsidRPr="00AF7A57">
        <w:rPr>
          <w:rFonts w:ascii="Arial" w:hAnsi="Arial" w:cs="Arial"/>
        </w:rPr>
        <w:t>AMINOTRANSFERASE: e) GGT: f) ALT: g) AST: h) CREATINA QUINASE: i) TGO: j) TGP:</w:t>
      </w:r>
    </w:p>
    <w:p w14:paraId="5539FAA8" w14:textId="7502AF1F" w:rsidR="00C54D5A" w:rsidRPr="00C54D5A" w:rsidRDefault="00C54D5A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Com relação ao seu peso, as células apresentam em sua maioria 70% de água e 30% de outros componentes em sua composição. Qual o papel da água nos sistemas biológicos?</w:t>
      </w:r>
    </w:p>
    <w:p w14:paraId="12069079" w14:textId="60EDD813" w:rsidR="006C3D29" w:rsidRPr="00C54D5A" w:rsidRDefault="006C3D29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Quais as principais características moleculares da água?</w:t>
      </w:r>
    </w:p>
    <w:p w14:paraId="1F8746B1" w14:textId="6673139C" w:rsidR="00C54D5A" w:rsidRPr="00C54D5A" w:rsidRDefault="00C54D5A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Conceitu</w:t>
      </w:r>
      <w:r>
        <w:rPr>
          <w:rFonts w:ascii="Arial" w:hAnsi="Arial" w:cs="Arial"/>
        </w:rPr>
        <w:t>e</w:t>
      </w:r>
      <w:r w:rsidRPr="00C54D5A">
        <w:rPr>
          <w:rFonts w:ascii="Arial" w:hAnsi="Arial" w:cs="Arial"/>
        </w:rPr>
        <w:t xml:space="preserve"> uma solução isotônica, hipertônica e hipotônica e fale sobre a sua relação com o transporte de água na célula.</w:t>
      </w:r>
    </w:p>
    <w:p w14:paraId="756A4260" w14:textId="0849D677" w:rsidR="00C54D5A" w:rsidRPr="00C54D5A" w:rsidRDefault="00C54D5A" w:rsidP="00C54D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4D5A">
        <w:rPr>
          <w:rFonts w:ascii="Arial" w:hAnsi="Arial" w:cs="Arial"/>
        </w:rPr>
        <w:t>O que são sais minerais? Cite alguns principais e suas funções em nosso organismo.</w:t>
      </w:r>
    </w:p>
    <w:p w14:paraId="08701760" w14:textId="77777777" w:rsidR="006C3D29" w:rsidRPr="00C54D5A" w:rsidRDefault="006C3D29" w:rsidP="00C54D5A">
      <w:pPr>
        <w:pStyle w:val="PargrafodaLista"/>
        <w:spacing w:line="360" w:lineRule="auto"/>
        <w:jc w:val="both"/>
        <w:rPr>
          <w:rFonts w:ascii="Arial" w:hAnsi="Arial" w:cs="Arial"/>
        </w:rPr>
      </w:pPr>
    </w:p>
    <w:sectPr w:rsidR="006C3D29" w:rsidRPr="00C54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9C3"/>
    <w:multiLevelType w:val="hybridMultilevel"/>
    <w:tmpl w:val="D5ACB75E"/>
    <w:lvl w:ilvl="0" w:tplc="1174F9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557D4"/>
    <w:multiLevelType w:val="hybridMultilevel"/>
    <w:tmpl w:val="F1468EDE"/>
    <w:lvl w:ilvl="0" w:tplc="77FC6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29"/>
    <w:rsid w:val="001A0916"/>
    <w:rsid w:val="006C3D29"/>
    <w:rsid w:val="00AF7A57"/>
    <w:rsid w:val="00C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6F42"/>
  <w15:chartTrackingRefBased/>
  <w15:docId w15:val="{49F9CF78-F57E-47DF-AFCA-CD11EBE6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2</cp:revision>
  <dcterms:created xsi:type="dcterms:W3CDTF">2021-10-20T18:02:00Z</dcterms:created>
  <dcterms:modified xsi:type="dcterms:W3CDTF">2021-10-25T18:36:00Z</dcterms:modified>
</cp:coreProperties>
</file>