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657A" w14:textId="77C0D8FC" w:rsidR="00746F22" w:rsidRPr="008614C4" w:rsidRDefault="00A13BBC" w:rsidP="00746F2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7DB3ECD" wp14:editId="5105043B">
            <wp:extent cx="5314950" cy="590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F22" w:rsidRPr="008614C4">
        <w:rPr>
          <w:rFonts w:ascii="Tahoma" w:hAnsi="Tahoma" w:cs="Tahoma"/>
          <w:sz w:val="24"/>
          <w:szCs w:val="24"/>
        </w:rPr>
        <w:tab/>
      </w:r>
      <w:r w:rsidR="00746F22" w:rsidRPr="008614C4">
        <w:rPr>
          <w:rFonts w:ascii="Tahoma" w:hAnsi="Tahoma" w:cs="Tahoma"/>
          <w:sz w:val="24"/>
          <w:szCs w:val="24"/>
        </w:rPr>
        <w:tab/>
      </w:r>
      <w:r w:rsidR="00746F22" w:rsidRPr="008614C4">
        <w:rPr>
          <w:rFonts w:ascii="Tahoma" w:hAnsi="Tahoma" w:cs="Tahoma"/>
          <w:sz w:val="24"/>
          <w:szCs w:val="24"/>
        </w:rPr>
        <w:tab/>
      </w:r>
    </w:p>
    <w:p w14:paraId="16EAEEF6" w14:textId="77777777" w:rsidR="00746F22" w:rsidRPr="008614C4" w:rsidRDefault="00746F22" w:rsidP="00746F2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8614C4">
        <w:rPr>
          <w:rFonts w:ascii="Tahoma" w:hAnsi="Tahoma" w:cs="Tahoma"/>
          <w:sz w:val="24"/>
          <w:szCs w:val="24"/>
        </w:rPr>
        <w:t>ALUNO:_____________________________________________DATA:_________</w:t>
      </w:r>
    </w:p>
    <w:p w14:paraId="5151FCEB" w14:textId="7AD45158" w:rsidR="00A13BBC" w:rsidRDefault="00A13BBC" w:rsidP="00A13BBC">
      <w:pPr>
        <w:pStyle w:val="PargrafodaLista"/>
        <w:suppressAutoHyphens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AVALIAÇÃO </w:t>
      </w:r>
      <w:r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pontos</w:t>
      </w:r>
    </w:p>
    <w:p w14:paraId="038FE5E1" w14:textId="77777777" w:rsidR="00A13BBC" w:rsidRDefault="00A13BBC" w:rsidP="00F43732">
      <w:pPr>
        <w:pStyle w:val="PargrafodaLista"/>
        <w:suppressAutoHyphens/>
        <w:ind w:left="0"/>
        <w:jc w:val="both"/>
        <w:rPr>
          <w:rFonts w:ascii="Arial" w:hAnsi="Arial" w:cs="Arial"/>
        </w:rPr>
      </w:pPr>
    </w:p>
    <w:p w14:paraId="78A86944" w14:textId="5160A467" w:rsidR="00F43732" w:rsidRDefault="00F43732" w:rsidP="00F43732">
      <w:pPr>
        <w:pStyle w:val="PargrafodaLista"/>
        <w:suppressAutoHyphens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1- </w:t>
      </w:r>
      <w:r w:rsidRPr="00F43732">
        <w:rPr>
          <w:rFonts w:ascii="Arial" w:hAnsi="Arial" w:cs="Arial"/>
        </w:rPr>
        <w:t>Em um estudo sobre a deficiência de zinco em crianças, foi utilizada uma amostra de n = 35 crianças. Em amostras de sangue dessas crianças, obtidas por</w:t>
      </w:r>
      <w:r>
        <w:rPr>
          <w:rFonts w:ascii="Arial" w:hAnsi="Arial" w:cs="Arial"/>
        </w:rPr>
        <w:t xml:space="preserve"> </w:t>
      </w:r>
      <w:r w:rsidRPr="00F43732">
        <w:rPr>
          <w:rFonts w:ascii="Arial" w:hAnsi="Arial" w:cs="Arial"/>
        </w:rPr>
        <w:t xml:space="preserve">punção venosa, foi encontrada uma média de x = 118,7 </w:t>
      </w:r>
      <w:proofErr w:type="spellStart"/>
      <w:r w:rsidRPr="00F43732">
        <w:rPr>
          <w:rFonts w:ascii="Arial" w:hAnsi="Arial" w:cs="Arial"/>
        </w:rPr>
        <w:t>μg</w:t>
      </w:r>
      <w:proofErr w:type="spellEnd"/>
      <w:r w:rsidRPr="00F43732">
        <w:rPr>
          <w:rFonts w:ascii="Arial" w:hAnsi="Arial" w:cs="Arial"/>
        </w:rPr>
        <w:t xml:space="preserve">/dl para os níveis de zinco, com um desvio padrão de s = 23,1 </w:t>
      </w:r>
      <w:proofErr w:type="spellStart"/>
      <w:r w:rsidRPr="00F43732">
        <w:rPr>
          <w:rFonts w:ascii="Arial" w:hAnsi="Arial" w:cs="Arial"/>
        </w:rPr>
        <w:t>μg</w:t>
      </w:r>
      <w:proofErr w:type="spellEnd"/>
      <w:r w:rsidRPr="00F43732">
        <w:rPr>
          <w:rFonts w:ascii="Arial" w:hAnsi="Arial" w:cs="Arial"/>
        </w:rPr>
        <w:t>/dl.</w:t>
      </w:r>
    </w:p>
    <w:p w14:paraId="2BC7FB05" w14:textId="77777777" w:rsidR="00F43732" w:rsidRPr="00F43732" w:rsidRDefault="00F43732" w:rsidP="00F43732">
      <w:pPr>
        <w:suppressAutoHyphens/>
        <w:jc w:val="both"/>
        <w:rPr>
          <w:rFonts w:ascii="Arial" w:hAnsi="Arial" w:cs="Arial"/>
        </w:rPr>
      </w:pPr>
    </w:p>
    <w:p w14:paraId="7DD2FFC8" w14:textId="77777777" w:rsidR="002F631E" w:rsidRDefault="00F43732" w:rsidP="00F43732">
      <w:pPr>
        <w:pStyle w:val="PargrafodaLista"/>
        <w:suppressAutoHyphens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2- </w:t>
      </w:r>
      <w:r w:rsidRPr="00F43732">
        <w:rPr>
          <w:rFonts w:ascii="Arial" w:hAnsi="Arial" w:cs="Arial"/>
        </w:rPr>
        <w:t xml:space="preserve">O estudo transversal de Carvalho et al. (2003) objetivou determinar os níveis de chumbo no sangue de crianças que moravam próximo a uma fundição de chumbo desativada na cidade de Santo Amaro da Purificação, Estado da Bahia, em setembro de 1998. A concentração de chumbo no sangue foi determinada por espectrofotometria de absorção atômica. Em uma amostra de 47 crianças, o nível médio de chumbo foi de 17,1 </w:t>
      </w:r>
      <w:proofErr w:type="spellStart"/>
      <w:r w:rsidRPr="00F43732">
        <w:rPr>
          <w:rFonts w:ascii="Arial" w:hAnsi="Arial" w:cs="Arial"/>
        </w:rPr>
        <w:t>ng</w:t>
      </w:r>
      <w:proofErr w:type="spellEnd"/>
      <w:r w:rsidRPr="00F43732">
        <w:rPr>
          <w:rFonts w:ascii="Arial" w:hAnsi="Arial" w:cs="Arial"/>
        </w:rPr>
        <w:t xml:space="preserve">/dl e o desvio padrão foi de 7,3 </w:t>
      </w:r>
      <w:proofErr w:type="spellStart"/>
      <w:r w:rsidRPr="00F43732">
        <w:rPr>
          <w:rFonts w:ascii="Arial" w:hAnsi="Arial" w:cs="Arial"/>
        </w:rPr>
        <w:t>ng</w:t>
      </w:r>
      <w:proofErr w:type="spellEnd"/>
      <w:r w:rsidRPr="00F43732">
        <w:rPr>
          <w:rFonts w:ascii="Arial" w:hAnsi="Arial" w:cs="Arial"/>
        </w:rPr>
        <w:t xml:space="preserve">/dl. Considere que os níveis de chumbo seguem uma distribuição aproximadamente normal na população. </w:t>
      </w:r>
    </w:p>
    <w:p w14:paraId="17F762D2" w14:textId="77777777" w:rsidR="002F631E" w:rsidRDefault="002F631E" w:rsidP="00F43732">
      <w:pPr>
        <w:pStyle w:val="PargrafodaLista"/>
        <w:suppressAutoHyphens/>
        <w:ind w:left="0"/>
        <w:jc w:val="both"/>
        <w:rPr>
          <w:rFonts w:ascii="Arial" w:hAnsi="Arial" w:cs="Arial"/>
        </w:rPr>
      </w:pPr>
    </w:p>
    <w:p w14:paraId="1A75CA28" w14:textId="77777777" w:rsidR="002F631E" w:rsidRDefault="00F43732" w:rsidP="00F43732">
      <w:pPr>
        <w:pStyle w:val="PargrafodaLista"/>
        <w:suppressAutoHyphens/>
        <w:ind w:left="0"/>
        <w:jc w:val="both"/>
        <w:rPr>
          <w:rFonts w:ascii="Arial" w:hAnsi="Arial" w:cs="Arial"/>
        </w:rPr>
      </w:pPr>
      <w:r w:rsidRPr="00F43732">
        <w:rPr>
          <w:rFonts w:ascii="Arial" w:hAnsi="Arial" w:cs="Arial"/>
        </w:rPr>
        <w:t>a. Encontre um intervalo de confiança de 95% para o nível médio de chumbo no sangue da população de crianças em questão.</w:t>
      </w:r>
      <w:r w:rsidRPr="00F43732">
        <w:rPr>
          <w:rFonts w:ascii="Arial" w:hAnsi="Arial" w:cs="Arial"/>
        </w:rPr>
        <w:cr/>
      </w:r>
    </w:p>
    <w:p w14:paraId="29182B74" w14:textId="1FD44173" w:rsidR="002F631E" w:rsidRDefault="00F43732" w:rsidP="00F43732">
      <w:pPr>
        <w:pStyle w:val="PargrafodaLista"/>
        <w:suppressAutoHyphens/>
        <w:ind w:left="0"/>
        <w:jc w:val="both"/>
        <w:rPr>
          <w:rFonts w:ascii="Arial" w:hAnsi="Arial" w:cs="Arial"/>
        </w:rPr>
      </w:pPr>
      <w:r w:rsidRPr="00F43732">
        <w:rPr>
          <w:rFonts w:ascii="Arial" w:hAnsi="Arial" w:cs="Arial"/>
        </w:rPr>
        <w:t>b. Encontre um intervalo de confiança de 99% para o nível médio de chumbo no sangue da população de crianças em questão</w:t>
      </w:r>
      <w:r w:rsidR="002F631E">
        <w:rPr>
          <w:rFonts w:ascii="Arial" w:hAnsi="Arial" w:cs="Arial"/>
        </w:rPr>
        <w:t>.</w:t>
      </w:r>
    </w:p>
    <w:p w14:paraId="0E4203A9" w14:textId="1F47C81A" w:rsidR="00F43732" w:rsidRPr="00F43732" w:rsidRDefault="00F43732" w:rsidP="00F43732">
      <w:pPr>
        <w:pStyle w:val="PargrafodaLista"/>
        <w:suppressAutoHyphens/>
        <w:ind w:left="0"/>
        <w:jc w:val="both"/>
        <w:rPr>
          <w:rFonts w:ascii="Arial" w:hAnsi="Arial" w:cs="Arial"/>
        </w:rPr>
      </w:pPr>
      <w:r w:rsidRPr="00F43732">
        <w:rPr>
          <w:rFonts w:ascii="Arial" w:hAnsi="Arial" w:cs="Arial"/>
        </w:rPr>
        <w:cr/>
        <w:t>c. Interprete os intervalos de confiança encontrados nos itens (a) e (b) e explicite as diferenças que você observou entre os dois intervalos.</w:t>
      </w:r>
    </w:p>
    <w:p w14:paraId="329618A8" w14:textId="433CB44E" w:rsidR="00F43732" w:rsidRDefault="00F43732" w:rsidP="00F43732">
      <w:pPr>
        <w:suppressAutoHyphens/>
        <w:jc w:val="both"/>
        <w:rPr>
          <w:rFonts w:ascii="Arial" w:hAnsi="Arial" w:cs="Arial"/>
        </w:rPr>
      </w:pPr>
    </w:p>
    <w:p w14:paraId="0ADDF4EC" w14:textId="44A9AE8B" w:rsidR="00F43732" w:rsidRDefault="00A13BBC" w:rsidP="00F4373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43732" w:rsidRPr="00F43732">
        <w:rPr>
          <w:rFonts w:ascii="Arial" w:hAnsi="Arial" w:cs="Arial"/>
        </w:rPr>
        <w:t>. Em uma amostra de 300 crianças com idade de 4 a 5 anos residentes em um município, a dosagem de hemoglobina em sangue periférico tem média 11,3 g/dl e desvio padrão 2,8 g/dl. Encontre um intervalo de confiança 95% para a média populacional dessa variável.</w:t>
      </w:r>
    </w:p>
    <w:p w14:paraId="79B035E8" w14:textId="77777777" w:rsidR="00A13BBC" w:rsidRPr="00F43732" w:rsidRDefault="00A13BBC" w:rsidP="00F43732">
      <w:pPr>
        <w:suppressAutoHyphens/>
        <w:jc w:val="both"/>
        <w:rPr>
          <w:rFonts w:ascii="Arial" w:hAnsi="Arial" w:cs="Arial"/>
        </w:rPr>
      </w:pPr>
    </w:p>
    <w:p w14:paraId="1CAAF225" w14:textId="3249F0B4" w:rsidR="006E456B" w:rsidRDefault="00A13BBC" w:rsidP="006E4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13BBC">
        <w:rPr>
          <w:rFonts w:ascii="Arial" w:hAnsi="Arial" w:cs="Arial"/>
        </w:rPr>
        <w:t>. Em um estudo sobre o perfil dos portadores de infecções respiratórias, foram encontradas 184 pessoas que tratam infecções respiratórias só com drogas antimicrobianas em uma amostra de tamanho n = 400 pessoas. Encontre um intervalo de confiança de 95% para a proporção de pessoas da população de interesse que tratam infecções respiratórias só com drogas antimicrobianas.</w:t>
      </w:r>
    </w:p>
    <w:p w14:paraId="0118692A" w14:textId="208718DF" w:rsidR="00A13BBC" w:rsidRDefault="00A13BBC" w:rsidP="006E456B">
      <w:pPr>
        <w:jc w:val="both"/>
        <w:rPr>
          <w:rFonts w:ascii="Arial" w:hAnsi="Arial" w:cs="Arial"/>
        </w:rPr>
      </w:pPr>
    </w:p>
    <w:p w14:paraId="79D1E7B8" w14:textId="06F1E500" w:rsidR="00A13BBC" w:rsidRPr="00810E18" w:rsidRDefault="00A13BBC" w:rsidP="006E4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13BBC">
        <w:rPr>
          <w:rFonts w:ascii="Arial" w:hAnsi="Arial" w:cs="Arial"/>
        </w:rPr>
        <w:t xml:space="preserve">. Em um estudo, foram entrevistadas 100 pessoas que utilizam somente serviços privados de saúde e 100 pessoas que utilizam apenas o sistema público de saúde. Dentre as pessoas que utilizam serviços privados, 58 relataram ter recebido orientações de profissionais sobre cuidados com a saúde. Por sua vez, dentre as pessoas que utilizam o sistema público, 69 relataram ter recebido orientações. Com base em um nível de significância de </w:t>
      </w:r>
      <w:r>
        <w:rPr>
          <w:rFonts w:ascii="Arial" w:hAnsi="Arial" w:cs="Arial"/>
        </w:rPr>
        <w:t>95% de confiança</w:t>
      </w:r>
      <w:r w:rsidRPr="00A13BBC">
        <w:rPr>
          <w:rFonts w:ascii="Arial" w:hAnsi="Arial" w:cs="Arial"/>
        </w:rPr>
        <w:t xml:space="preserve">, utilize essas informações amostrais para </w:t>
      </w:r>
      <w:r>
        <w:rPr>
          <w:rFonts w:ascii="Arial" w:hAnsi="Arial" w:cs="Arial"/>
        </w:rPr>
        <w:t xml:space="preserve">criar um intervalo de confiança </w:t>
      </w:r>
      <w:r w:rsidRPr="00A13BBC">
        <w:rPr>
          <w:rFonts w:ascii="Arial" w:hAnsi="Arial" w:cs="Arial"/>
        </w:rPr>
        <w:t>populacionais de pessoas que recebem orientações de profissionais entre usuários do sistema privado e do sistema público de saúde.</w:t>
      </w:r>
    </w:p>
    <w:sectPr w:rsidR="00A13BBC" w:rsidRPr="00810E18" w:rsidSect="00861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i w:val="0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31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i w:val="0"/>
        <w:sz w:val="22"/>
      </w:rPr>
    </w:lvl>
  </w:abstractNum>
  <w:abstractNum w:abstractNumId="2" w15:restartNumberingAfterBreak="0">
    <w:nsid w:val="0AA6341D"/>
    <w:multiLevelType w:val="hybridMultilevel"/>
    <w:tmpl w:val="9D3C7E72"/>
    <w:lvl w:ilvl="0" w:tplc="57CC8944">
      <w:start w:val="1"/>
      <w:numFmt w:val="decimal"/>
      <w:pStyle w:val="Ttulo2"/>
      <w:lvlText w:val="1.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75AB"/>
    <w:multiLevelType w:val="hybridMultilevel"/>
    <w:tmpl w:val="89449E5A"/>
    <w:lvl w:ilvl="0" w:tplc="6A245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46F"/>
    <w:multiLevelType w:val="hybridMultilevel"/>
    <w:tmpl w:val="98AC910C"/>
    <w:lvl w:ilvl="0" w:tplc="DDD828E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A7B75"/>
    <w:multiLevelType w:val="hybridMultilevel"/>
    <w:tmpl w:val="ADF2D2A6"/>
    <w:lvl w:ilvl="0" w:tplc="A06CB5C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B0BB6"/>
    <w:multiLevelType w:val="hybridMultilevel"/>
    <w:tmpl w:val="00DC61DC"/>
    <w:lvl w:ilvl="0" w:tplc="E71CA4EC">
      <w:start w:val="1"/>
      <w:numFmt w:val="decimal"/>
      <w:pStyle w:val="Ttulo3"/>
      <w:lvlText w:val="1.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E2357"/>
    <w:multiLevelType w:val="hybridMultilevel"/>
    <w:tmpl w:val="F4E0DD5E"/>
    <w:lvl w:ilvl="0" w:tplc="C61234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E5FE6"/>
    <w:multiLevelType w:val="hybridMultilevel"/>
    <w:tmpl w:val="6BC4A38C"/>
    <w:lvl w:ilvl="0" w:tplc="D2BAC06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B1BB8"/>
    <w:multiLevelType w:val="hybridMultilevel"/>
    <w:tmpl w:val="AA447D28"/>
    <w:lvl w:ilvl="0" w:tplc="2070E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C7FA9"/>
    <w:multiLevelType w:val="hybridMultilevel"/>
    <w:tmpl w:val="B2501A16"/>
    <w:lvl w:ilvl="0" w:tplc="7EF864D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12088"/>
    <w:multiLevelType w:val="hybridMultilevel"/>
    <w:tmpl w:val="BEF8BEDC"/>
    <w:lvl w:ilvl="0" w:tplc="415256BC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5"/>
  </w:num>
  <w:num w:numId="7">
    <w:abstractNumId w:val="10"/>
  </w:num>
  <w:num w:numId="8">
    <w:abstractNumId w:val="10"/>
  </w:num>
  <w:num w:numId="9">
    <w:abstractNumId w:val="6"/>
  </w:num>
  <w:num w:numId="10">
    <w:abstractNumId w:val="6"/>
  </w:num>
  <w:num w:numId="11">
    <w:abstractNumId w:val="2"/>
  </w:num>
  <w:num w:numId="12">
    <w:abstractNumId w:val="2"/>
  </w:num>
  <w:num w:numId="13">
    <w:abstractNumId w:val="9"/>
  </w:num>
  <w:num w:numId="14">
    <w:abstractNumId w:val="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22"/>
    <w:rsid w:val="00083C58"/>
    <w:rsid w:val="002F631E"/>
    <w:rsid w:val="004C68DC"/>
    <w:rsid w:val="00512E39"/>
    <w:rsid w:val="0063699A"/>
    <w:rsid w:val="0065094B"/>
    <w:rsid w:val="006A7CFF"/>
    <w:rsid w:val="006E456B"/>
    <w:rsid w:val="0070311B"/>
    <w:rsid w:val="00746F22"/>
    <w:rsid w:val="007C0C9A"/>
    <w:rsid w:val="00810E18"/>
    <w:rsid w:val="008614C4"/>
    <w:rsid w:val="00895F8A"/>
    <w:rsid w:val="00953F3A"/>
    <w:rsid w:val="00A13BBC"/>
    <w:rsid w:val="00A76C53"/>
    <w:rsid w:val="00C1360D"/>
    <w:rsid w:val="00D77F66"/>
    <w:rsid w:val="00E42400"/>
    <w:rsid w:val="00EA2B27"/>
    <w:rsid w:val="00F05F5E"/>
    <w:rsid w:val="00F43732"/>
    <w:rsid w:val="00F82A83"/>
    <w:rsid w:val="00F9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0766"/>
  <w15:docId w15:val="{1AFBFE7E-EA29-4D4C-AD6A-3093EF7A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F22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70311B"/>
    <w:pPr>
      <w:keepNext/>
      <w:widowControl w:val="0"/>
      <w:numPr>
        <w:numId w:val="3"/>
      </w:numPr>
      <w:suppressAutoHyphens/>
      <w:outlineLvl w:val="0"/>
    </w:pPr>
    <w:rPr>
      <w:rFonts w:ascii="Arial" w:eastAsia="Arial Unicode MS" w:hAnsi="Arial"/>
      <w:b/>
      <w:bCs/>
      <w:caps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311B"/>
    <w:pPr>
      <w:keepNext/>
      <w:numPr>
        <w:numId w:val="12"/>
      </w:numPr>
      <w:outlineLvl w:val="1"/>
    </w:pPr>
    <w:rPr>
      <w:rFonts w:ascii="Arial" w:eastAsia="Times New Roman" w:hAnsi="Arial"/>
      <w:bCs/>
      <w:i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70311B"/>
    <w:pPr>
      <w:keepNext/>
      <w:numPr>
        <w:numId w:val="10"/>
      </w:numPr>
      <w:suppressAutoHyphens/>
      <w:outlineLvl w:val="2"/>
    </w:pPr>
    <w:rPr>
      <w:rFonts w:ascii="Arial" w:eastAsia="Times New Roman" w:hAnsi="Arial"/>
      <w:bCs/>
      <w:sz w:val="24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14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70311B"/>
    <w:rPr>
      <w:rFonts w:ascii="Arial" w:eastAsia="Arial Unicode MS" w:hAnsi="Arial"/>
      <w:b/>
      <w:bCs/>
      <w:caps/>
      <w:sz w:val="24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70311B"/>
    <w:rPr>
      <w:rFonts w:ascii="Arial" w:eastAsia="Times New Roman" w:hAnsi="Arial"/>
      <w:bCs/>
      <w:iCs/>
      <w:caps/>
      <w:sz w:val="24"/>
      <w:szCs w:val="28"/>
      <w:lang w:eastAsia="en-US"/>
    </w:rPr>
  </w:style>
  <w:style w:type="character" w:customStyle="1" w:styleId="Ttulo3Char">
    <w:name w:val="Título 3 Char"/>
    <w:link w:val="Ttulo3"/>
    <w:uiPriority w:val="99"/>
    <w:rsid w:val="0070311B"/>
    <w:rPr>
      <w:rFonts w:ascii="Arial" w:eastAsia="Times New Roman" w:hAnsi="Arial"/>
      <w:bCs/>
      <w:sz w:val="24"/>
      <w:szCs w:val="26"/>
      <w:lang w:eastAsia="ar-SA"/>
    </w:rPr>
  </w:style>
  <w:style w:type="paragraph" w:customStyle="1" w:styleId="Default">
    <w:name w:val="Default"/>
    <w:rsid w:val="00746F22"/>
    <w:pPr>
      <w:autoSpaceDE w:val="0"/>
      <w:autoSpaceDN w:val="0"/>
      <w:adjustRightInd w:val="0"/>
      <w:spacing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Numerada1">
    <w:name w:val="Numerada1"/>
    <w:basedOn w:val="Normal"/>
    <w:rsid w:val="00746F22"/>
    <w:pPr>
      <w:keepLines/>
      <w:tabs>
        <w:tab w:val="left" w:pos="1418"/>
      </w:tabs>
      <w:spacing w:before="20" w:after="20" w:line="240" w:lineRule="auto"/>
      <w:jc w:val="both"/>
    </w:pPr>
    <w:rPr>
      <w:rFonts w:ascii="Trebuchet MS" w:eastAsia="Times New Roman" w:hAnsi="Trebuchet MS" w:cs="Times New Roman"/>
      <w:kern w:val="1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46F22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8614C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Knop</dc:creator>
  <cp:lastModifiedBy>Marisa Liller Knop</cp:lastModifiedBy>
  <cp:revision>3</cp:revision>
  <dcterms:created xsi:type="dcterms:W3CDTF">2021-09-27T22:52:00Z</dcterms:created>
  <dcterms:modified xsi:type="dcterms:W3CDTF">2021-09-27T23:00:00Z</dcterms:modified>
</cp:coreProperties>
</file>