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18F3F" w14:textId="77777777" w:rsidR="00CD0C65" w:rsidRPr="00423607" w:rsidRDefault="0008104E">
      <w:pPr>
        <w:rPr>
          <w:b/>
          <w:bCs/>
        </w:rPr>
      </w:pPr>
      <w:r w:rsidRPr="00423607">
        <w:rPr>
          <w:b/>
          <w:bCs/>
        </w:rPr>
        <w:t>Seminário Doenças Transmissíveis</w:t>
      </w:r>
    </w:p>
    <w:p w14:paraId="4DA157F3" w14:textId="77FD1783" w:rsidR="0008104E" w:rsidRDefault="0008104E" w:rsidP="00423607">
      <w:pPr>
        <w:spacing w:after="0" w:line="240" w:lineRule="auto"/>
      </w:pPr>
      <w:r>
        <w:tab/>
        <w:t xml:space="preserve"> Para o seminário </w:t>
      </w:r>
      <w:r w:rsidR="00C172D2">
        <w:t xml:space="preserve">do dia 10/06/2021 </w:t>
      </w:r>
      <w:bookmarkStart w:id="0" w:name="_GoBack"/>
      <w:bookmarkEnd w:id="0"/>
      <w:r>
        <w:t>pesquisar sobre a doença abaixo:</w:t>
      </w:r>
    </w:p>
    <w:p w14:paraId="41B7ECFA" w14:textId="77777777" w:rsidR="0008104E" w:rsidRDefault="0008104E" w:rsidP="00423607">
      <w:pPr>
        <w:spacing w:after="0" w:line="240" w:lineRule="auto"/>
      </w:pPr>
      <w:r>
        <w:t xml:space="preserve">Agente </w:t>
      </w:r>
      <w:r w:rsidR="00423607">
        <w:t>Etiológico;</w:t>
      </w:r>
    </w:p>
    <w:p w14:paraId="480B1BA5" w14:textId="77777777" w:rsidR="0008104E" w:rsidRDefault="0008104E" w:rsidP="00423607">
      <w:pPr>
        <w:spacing w:after="0" w:line="240" w:lineRule="auto"/>
      </w:pPr>
      <w:r>
        <w:t>Modo de transmissão;</w:t>
      </w:r>
    </w:p>
    <w:p w14:paraId="6D306733" w14:textId="77777777" w:rsidR="0008104E" w:rsidRDefault="00423607" w:rsidP="00423607">
      <w:pPr>
        <w:spacing w:after="0" w:line="240" w:lineRule="auto"/>
      </w:pPr>
      <w:r>
        <w:t>Sinais e sintomas;</w:t>
      </w:r>
    </w:p>
    <w:p w14:paraId="74F3FCB2" w14:textId="77777777" w:rsidR="00423607" w:rsidRDefault="00423607" w:rsidP="00423607">
      <w:pPr>
        <w:spacing w:after="0" w:line="240" w:lineRule="auto"/>
      </w:pPr>
      <w:r>
        <w:t>Diagnóstico;</w:t>
      </w:r>
    </w:p>
    <w:p w14:paraId="4F322B87" w14:textId="77777777" w:rsidR="00423607" w:rsidRDefault="00423607" w:rsidP="00423607">
      <w:pPr>
        <w:spacing w:after="0" w:line="240" w:lineRule="auto"/>
      </w:pPr>
      <w:r>
        <w:t>Tratamento e</w:t>
      </w:r>
    </w:p>
    <w:p w14:paraId="52BCC56A" w14:textId="77777777" w:rsidR="00423607" w:rsidRDefault="00423607" w:rsidP="00423607">
      <w:pPr>
        <w:spacing w:after="0" w:line="240" w:lineRule="auto"/>
      </w:pPr>
      <w:r>
        <w:t>Prevenção e cuidados de enfermagem</w:t>
      </w:r>
    </w:p>
    <w:p w14:paraId="2EEE5883" w14:textId="77777777" w:rsidR="0008104E" w:rsidRDefault="0008104E"/>
    <w:p w14:paraId="08C66DBD" w14:textId="77777777" w:rsidR="0008104E" w:rsidRDefault="0008104E">
      <w:r>
        <w:t>Aline - Tracoma</w:t>
      </w:r>
    </w:p>
    <w:p w14:paraId="3F6C9E76" w14:textId="77777777" w:rsidR="0008104E" w:rsidRDefault="0008104E">
      <w:r>
        <w:t xml:space="preserve">Andriele - </w:t>
      </w:r>
      <w:r w:rsidR="00423607">
        <w:t>S</w:t>
      </w:r>
      <w:r>
        <w:t>arampo</w:t>
      </w:r>
    </w:p>
    <w:p w14:paraId="4507F48D" w14:textId="77777777" w:rsidR="0008104E" w:rsidRDefault="0008104E">
      <w:r>
        <w:t>Anna -Sífilis</w:t>
      </w:r>
    </w:p>
    <w:p w14:paraId="5D3D9D56" w14:textId="77777777" w:rsidR="0008104E" w:rsidRDefault="0008104E">
      <w:r>
        <w:t>Danielly-Hantavirose</w:t>
      </w:r>
    </w:p>
    <w:p w14:paraId="1FC9DD76" w14:textId="77777777" w:rsidR="0008104E" w:rsidRDefault="0008104E">
      <w:r>
        <w:t>Jaqueline- Toxoplasmose</w:t>
      </w:r>
    </w:p>
    <w:p w14:paraId="1E41BCF4" w14:textId="77777777" w:rsidR="0008104E" w:rsidRDefault="00423607">
      <w:r>
        <w:t xml:space="preserve">Josélia </w:t>
      </w:r>
      <w:r w:rsidR="0008104E">
        <w:t xml:space="preserve">- </w:t>
      </w:r>
      <w:r>
        <w:t>M</w:t>
      </w:r>
      <w:r w:rsidR="0008104E">
        <w:t>alária</w:t>
      </w:r>
    </w:p>
    <w:p w14:paraId="5AFAA23F" w14:textId="77777777" w:rsidR="0008104E" w:rsidRDefault="0008104E">
      <w:r>
        <w:t>Kelly-Hepatite A</w:t>
      </w:r>
    </w:p>
    <w:p w14:paraId="5C2F4146" w14:textId="77777777" w:rsidR="0008104E" w:rsidRDefault="0008104E">
      <w:r>
        <w:t>Maidelson- Hepatite B</w:t>
      </w:r>
    </w:p>
    <w:p w14:paraId="1BE7F3F9" w14:textId="77777777" w:rsidR="0008104E" w:rsidRDefault="0008104E">
      <w:r>
        <w:t>Sabrina -Tétano</w:t>
      </w:r>
    </w:p>
    <w:p w14:paraId="2C874D42" w14:textId="77777777" w:rsidR="0008104E" w:rsidRDefault="0008104E">
      <w:r>
        <w:t>Mateus – Hepatite C</w:t>
      </w:r>
    </w:p>
    <w:p w14:paraId="5DABA07C" w14:textId="77777777" w:rsidR="0008104E" w:rsidRDefault="0008104E">
      <w:r>
        <w:t>Luciana</w:t>
      </w:r>
      <w:r w:rsidR="00423607">
        <w:t xml:space="preserve"> </w:t>
      </w:r>
      <w:r>
        <w:t>- Dengue</w:t>
      </w:r>
    </w:p>
    <w:p w14:paraId="1C38A824" w14:textId="77777777" w:rsidR="0008104E" w:rsidRDefault="0008104E"/>
    <w:p w14:paraId="4497208E" w14:textId="77777777" w:rsidR="0008104E" w:rsidRDefault="0008104E"/>
    <w:sectPr w:rsidR="000810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4E"/>
    <w:rsid w:val="0008104E"/>
    <w:rsid w:val="00423607"/>
    <w:rsid w:val="00C172D2"/>
    <w:rsid w:val="00CD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F25D"/>
  <w15:chartTrackingRefBased/>
  <w15:docId w15:val="{EC85B7A8-1AD1-49A2-8C6C-A005DD6B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2021-05-27T05:55:00Z</dcterms:created>
  <dcterms:modified xsi:type="dcterms:W3CDTF">2021-05-27T06:23:00Z</dcterms:modified>
</cp:coreProperties>
</file>