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8DEB" w14:textId="04330B6D" w:rsidR="000676D4" w:rsidRDefault="000676D4" w:rsidP="004C70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A18EF" wp14:editId="0A5E51B9">
                <wp:simplePos x="0" y="0"/>
                <wp:positionH relativeFrom="column">
                  <wp:posOffset>-60960</wp:posOffset>
                </wp:positionH>
                <wp:positionV relativeFrom="paragraph">
                  <wp:posOffset>-156845</wp:posOffset>
                </wp:positionV>
                <wp:extent cx="5486400" cy="90487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2FAFD" w14:textId="77777777" w:rsidR="000676D4" w:rsidRDefault="000676D4" w:rsidP="000676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FACULDADE DAMA </w:t>
                            </w:r>
                          </w:p>
                          <w:p w14:paraId="3AE37AED" w14:textId="77777777" w:rsidR="000676D4" w:rsidRDefault="000676D4" w:rsidP="000676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B06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RELAÇÃO DOS GRUPOS PARA AULA PRÁTICA </w:t>
                            </w:r>
                          </w:p>
                          <w:p w14:paraId="43EFA6B8" w14:textId="77777777" w:rsidR="000676D4" w:rsidRPr="00EB0663" w:rsidRDefault="000676D4" w:rsidP="000676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B06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DISCIPLINA DE CITOLOGIA</w:t>
                            </w:r>
                          </w:p>
                          <w:p w14:paraId="5BDBCBC4" w14:textId="77777777" w:rsidR="000676D4" w:rsidRDefault="000676D4" w:rsidP="000676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Prof. Dr.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Gilivã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Fridrich</w:t>
                            </w:r>
                            <w:proofErr w:type="spellEnd"/>
                          </w:p>
                          <w:p w14:paraId="1A24FFC3" w14:textId="77777777" w:rsidR="000676D4" w:rsidRDefault="000676D4" w:rsidP="000676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24794FA" w14:textId="77777777" w:rsidR="000676D4" w:rsidRDefault="00067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A18E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4.8pt;margin-top:-12.35pt;width:6in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" filled="f" stroked="f" strokeweight=".5pt">
                <v:textbox>
                  <w:txbxContent>
                    <w:p w14:paraId="0B82FAFD" w14:textId="77777777" w:rsidR="000676D4" w:rsidRDefault="000676D4" w:rsidP="000676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FACULDADE DAMA </w:t>
                      </w:r>
                    </w:p>
                    <w:p w14:paraId="3AE37AED" w14:textId="77777777" w:rsidR="000676D4" w:rsidRDefault="000676D4" w:rsidP="000676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B06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RELAÇÃO DOS GRUPOS PARA AULA PRÁTICA </w:t>
                      </w:r>
                    </w:p>
                    <w:p w14:paraId="43EFA6B8" w14:textId="77777777" w:rsidR="000676D4" w:rsidRPr="00EB0663" w:rsidRDefault="000676D4" w:rsidP="000676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B06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DISCIPLINA DE CITOLOGIA</w:t>
                      </w:r>
                    </w:p>
                    <w:p w14:paraId="5BDBCBC4" w14:textId="77777777" w:rsidR="000676D4" w:rsidRDefault="000676D4" w:rsidP="000676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Prof. Dr.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Gilivã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Fridrich</w:t>
                      </w:r>
                      <w:proofErr w:type="spellEnd"/>
                    </w:p>
                    <w:p w14:paraId="1A24FFC3" w14:textId="77777777" w:rsidR="000676D4" w:rsidRDefault="000676D4" w:rsidP="000676D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24794FA" w14:textId="77777777" w:rsidR="000676D4" w:rsidRDefault="000676D4"/>
                  </w:txbxContent>
                </v:textbox>
              </v:shape>
            </w:pict>
          </mc:Fallback>
        </mc:AlternateContent>
      </w:r>
    </w:p>
    <w:p w14:paraId="79097530" w14:textId="77777777" w:rsidR="000676D4" w:rsidRDefault="000676D4" w:rsidP="004C70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E5E5D09" w14:textId="77777777" w:rsidR="000676D4" w:rsidRDefault="000676D4" w:rsidP="004C70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E01ED13" w14:textId="77777777" w:rsidR="000676D4" w:rsidRDefault="000676D4" w:rsidP="004C70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E8C3A51" w14:textId="77777777" w:rsidR="000676D4" w:rsidRDefault="000676D4" w:rsidP="004C70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2B467B1" w14:textId="77777777" w:rsidR="000676D4" w:rsidRDefault="000676D4" w:rsidP="004C70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66307D3" w14:textId="77777777" w:rsidR="004C70A5" w:rsidRDefault="004C70A5" w:rsidP="004C70A5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</w:p>
    <w:p w14:paraId="3801E227" w14:textId="49A005D8" w:rsidR="004C70A5" w:rsidRPr="000676D4" w:rsidRDefault="004C70A5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Grupo 01: </w:t>
      </w:r>
      <w:r w:rsidR="00D0430D"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Câncer de mama</w:t>
      </w:r>
    </w:p>
    <w:p w14:paraId="5ED470C2" w14:textId="54606B7D" w:rsidR="00D0430D" w:rsidRPr="000676D4" w:rsidRDefault="00D0430D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Aldoni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 Fabian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Kohler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Maron</w:t>
      </w:r>
      <w:proofErr w:type="spellEnd"/>
    </w:p>
    <w:p w14:paraId="079B0D2D" w14:textId="77777777" w:rsidR="00D0430D" w:rsidRPr="000676D4" w:rsidRDefault="00D0430D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Elisabete Celina de Paula Maciel </w:t>
      </w:r>
    </w:p>
    <w:p w14:paraId="24C0ADAD" w14:textId="5EA98B4F" w:rsidR="00D0430D" w:rsidRPr="000676D4" w:rsidRDefault="00D0430D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EFEFEF"/>
        </w:rPr>
      </w:pPr>
      <w:r w:rsidRPr="000676D4">
        <w:rPr>
          <w:rFonts w:ascii="Arial" w:hAnsi="Arial" w:cs="Arial"/>
          <w:sz w:val="24"/>
          <w:szCs w:val="24"/>
          <w:shd w:val="clear" w:color="auto" w:fill="EFEFEF"/>
        </w:rPr>
        <w:t xml:space="preserve">Milene de Fátima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EFEFEF"/>
        </w:rPr>
        <w:t>Bialeski</w:t>
      </w:r>
      <w:proofErr w:type="spellEnd"/>
    </w:p>
    <w:p w14:paraId="65A24BA1" w14:textId="29524651" w:rsidR="00D0430D" w:rsidRPr="000676D4" w:rsidRDefault="00D0430D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Natalia de Souza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Dideck</w:t>
      </w:r>
      <w:proofErr w:type="spellEnd"/>
    </w:p>
    <w:p w14:paraId="095E8743" w14:textId="081115F3" w:rsidR="00D0430D" w:rsidRPr="000676D4" w:rsidRDefault="00D0430D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3118598" w14:textId="1AD32D1E" w:rsidR="00D0430D" w:rsidRPr="000676D4" w:rsidRDefault="00D0430D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Grupo 0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Câncer de 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ovário</w:t>
      </w:r>
    </w:p>
    <w:p w14:paraId="0912B072" w14:textId="6B4936EF" w:rsidR="00D0430D" w:rsidRPr="000676D4" w:rsidRDefault="00D0430D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Emanuela Machado Ferreira de Melo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Guenze</w:t>
      </w:r>
      <w:proofErr w:type="spellEnd"/>
    </w:p>
    <w:p w14:paraId="1EA87958" w14:textId="72CD6489" w:rsidR="00D0430D" w:rsidRPr="000676D4" w:rsidRDefault="00D0430D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Ana Karoline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Javorivski</w:t>
      </w:r>
      <w:proofErr w:type="spellEnd"/>
    </w:p>
    <w:p w14:paraId="084BC2A3" w14:textId="4C96C365" w:rsidR="00D0430D" w:rsidRPr="000676D4" w:rsidRDefault="00D0430D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Fabíula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 Mendes de Oliveira</w:t>
      </w:r>
    </w:p>
    <w:p w14:paraId="2C247270" w14:textId="4ED2DB9F" w:rsidR="00D0430D" w:rsidRPr="000676D4" w:rsidRDefault="00D0430D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Lilian Jéssica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Bileski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Antonivicz</w:t>
      </w:r>
      <w:proofErr w:type="spellEnd"/>
    </w:p>
    <w:p w14:paraId="31C43B90" w14:textId="502DD06A" w:rsidR="00D0430D" w:rsidRPr="000676D4" w:rsidRDefault="00D0430D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67C8DF5" w14:textId="161A860B" w:rsidR="00D0430D" w:rsidRPr="000676D4" w:rsidRDefault="00D0430D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Grupo 0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Câncer de 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intestino </w:t>
      </w:r>
    </w:p>
    <w:p w14:paraId="3330EC05" w14:textId="115CBC98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EFEFEF"/>
        </w:rPr>
      </w:pPr>
      <w:proofErr w:type="spellStart"/>
      <w:r w:rsidRPr="000676D4">
        <w:rPr>
          <w:rFonts w:ascii="Arial" w:hAnsi="Arial" w:cs="Arial"/>
          <w:sz w:val="24"/>
          <w:szCs w:val="24"/>
          <w:shd w:val="clear" w:color="auto" w:fill="EFEFEF"/>
        </w:rPr>
        <w:t>Rhuan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EFEFEF"/>
        </w:rPr>
        <w:t xml:space="preserve"> Osmar de Souza Lima</w:t>
      </w:r>
    </w:p>
    <w:p w14:paraId="56FEE4E0" w14:textId="2DBBDAED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EFEFEF"/>
        </w:rPr>
      </w:pPr>
      <w:r w:rsidRPr="000676D4">
        <w:rPr>
          <w:rFonts w:ascii="Arial" w:hAnsi="Arial" w:cs="Arial"/>
          <w:sz w:val="24"/>
          <w:szCs w:val="24"/>
          <w:shd w:val="clear" w:color="auto" w:fill="EFEFEF"/>
        </w:rPr>
        <w:t xml:space="preserve">Luan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EFEFEF"/>
        </w:rPr>
        <w:t>Michalovicz</w:t>
      </w:r>
      <w:proofErr w:type="spellEnd"/>
    </w:p>
    <w:p w14:paraId="78F25F82" w14:textId="1ACA896C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João Paulo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Kaczmarek</w:t>
      </w:r>
      <w:proofErr w:type="spellEnd"/>
    </w:p>
    <w:p w14:paraId="101FCDC3" w14:textId="6706A71C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Regiane Cardoso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Kraczinski</w:t>
      </w:r>
      <w:proofErr w:type="spellEnd"/>
    </w:p>
    <w:p w14:paraId="2650C2E5" w14:textId="2F256E15" w:rsidR="00D0430D" w:rsidRPr="000676D4" w:rsidRDefault="00D0430D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E2CD10B" w14:textId="50BB11BB" w:rsidR="00ED1175" w:rsidRPr="000676D4" w:rsidRDefault="00ED1175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Grupo 0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Câncer de 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fígado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6B214DDB" w14:textId="0545C3D4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>Tatiane Batista Trindade</w:t>
      </w:r>
    </w:p>
    <w:p w14:paraId="6E23E8F7" w14:textId="607649A5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>Ana Julia Alves Vieira</w:t>
      </w:r>
    </w:p>
    <w:p w14:paraId="6A5EC7C6" w14:textId="34F43089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Josemeri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 Castro Carlin do Prado</w:t>
      </w:r>
    </w:p>
    <w:p w14:paraId="48B325E8" w14:textId="72AD2BDC" w:rsidR="00ED1175" w:rsidRPr="000676D4" w:rsidRDefault="00ED1175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B1844A6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ED22589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C510F7B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3FEDAB7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FBA1B0A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E0AC727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FD2575E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E4AB1F6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6B7B86C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3F2941F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299154D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E85CD8B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4C54BA1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CE04BBE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7A23152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934EB37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176C88D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1EAAA9B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78E50FF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0268202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07DC17C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C0FD3A4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B0B738D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230C940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3BFB1F4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E42DA0A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E0179EC" w14:textId="5F71DD47" w:rsidR="00ED1175" w:rsidRPr="000676D4" w:rsidRDefault="00ED1175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Grupo 0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Leucemia </w:t>
      </w:r>
    </w:p>
    <w:p w14:paraId="3B0FE853" w14:textId="4CBD8B86" w:rsidR="00ED1175" w:rsidRPr="000676D4" w:rsidRDefault="00ED1175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6F6F6"/>
        </w:rPr>
        <w:t xml:space="preserve">Letícia Cristina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6F6F6"/>
        </w:rPr>
        <w:t>Lucindo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F6F6F6"/>
        </w:rPr>
        <w:t> </w:t>
      </w:r>
    </w:p>
    <w:p w14:paraId="6B31211B" w14:textId="1E9E81C0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Vinicius Colaço Wanda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Bru</w:t>
      </w:r>
      <w:proofErr w:type="spellEnd"/>
    </w:p>
    <w:p w14:paraId="0310EB35" w14:textId="41E47612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Bruna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Emanueli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 Vieira</w:t>
      </w:r>
    </w:p>
    <w:p w14:paraId="3C1E563D" w14:textId="749269C7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6D4">
        <w:rPr>
          <w:rFonts w:ascii="Arial" w:hAnsi="Arial" w:cs="Arial"/>
          <w:sz w:val="24"/>
          <w:szCs w:val="24"/>
        </w:rPr>
        <w:t xml:space="preserve">Aline </w:t>
      </w:r>
      <w:proofErr w:type="spellStart"/>
      <w:r w:rsidRPr="000676D4">
        <w:rPr>
          <w:rFonts w:ascii="Arial" w:hAnsi="Arial" w:cs="Arial"/>
          <w:sz w:val="24"/>
          <w:szCs w:val="24"/>
        </w:rPr>
        <w:t>Niejelski</w:t>
      </w:r>
      <w:proofErr w:type="spellEnd"/>
      <w:r w:rsidRPr="0006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6D4">
        <w:rPr>
          <w:rFonts w:ascii="Arial" w:hAnsi="Arial" w:cs="Arial"/>
          <w:sz w:val="24"/>
          <w:szCs w:val="24"/>
        </w:rPr>
        <w:t>Plachek</w:t>
      </w:r>
      <w:proofErr w:type="spellEnd"/>
    </w:p>
    <w:p w14:paraId="467F610F" w14:textId="77777777" w:rsid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8A06295" w14:textId="2FF0DDF2" w:rsidR="00ED1175" w:rsidRPr="000676D4" w:rsidRDefault="00ED1175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Grupo 0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>6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Câncer de pele </w:t>
      </w:r>
      <w:r w:rsidRPr="000676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2A3E6B54" w14:textId="1FBB559E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6F6F6"/>
        </w:rPr>
        <w:t>Elisabete Rodrigues dos Santos</w:t>
      </w:r>
    </w:p>
    <w:p w14:paraId="4BC02CD9" w14:textId="70D047B7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Lucineia </w:t>
      </w:r>
      <w:proofErr w:type="spellStart"/>
      <w:r w:rsidRPr="000676D4">
        <w:rPr>
          <w:rFonts w:ascii="Arial" w:hAnsi="Arial" w:cs="Arial"/>
          <w:sz w:val="24"/>
          <w:szCs w:val="24"/>
          <w:shd w:val="clear" w:color="auto" w:fill="FFFFFF"/>
        </w:rPr>
        <w:t>Maturicio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FFFFFF"/>
        </w:rPr>
        <w:t xml:space="preserve"> Schwarz</w:t>
      </w:r>
    </w:p>
    <w:p w14:paraId="5EA93E1A" w14:textId="015C35F7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shd w:val="clear" w:color="auto" w:fill="FFFFFF"/>
        </w:rPr>
        <w:t>Maria Eduarda de Lima</w:t>
      </w:r>
    </w:p>
    <w:p w14:paraId="4A762FF2" w14:textId="498EE938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EFEFEF"/>
        </w:rPr>
      </w:pPr>
      <w:proofErr w:type="spellStart"/>
      <w:r w:rsidRPr="000676D4">
        <w:rPr>
          <w:rFonts w:ascii="Arial" w:hAnsi="Arial" w:cs="Arial"/>
          <w:sz w:val="24"/>
          <w:szCs w:val="24"/>
          <w:shd w:val="clear" w:color="auto" w:fill="EFEFEF"/>
        </w:rPr>
        <w:t>Kéren</w:t>
      </w:r>
      <w:proofErr w:type="spellEnd"/>
      <w:r w:rsidRPr="000676D4">
        <w:rPr>
          <w:rFonts w:ascii="Arial" w:hAnsi="Arial" w:cs="Arial"/>
          <w:sz w:val="24"/>
          <w:szCs w:val="24"/>
          <w:shd w:val="clear" w:color="auto" w:fill="EFEFEF"/>
        </w:rPr>
        <w:t xml:space="preserve"> Ribeiro</w:t>
      </w:r>
    </w:p>
    <w:p w14:paraId="2B9D3E92" w14:textId="77777777" w:rsidR="00ED1175" w:rsidRPr="000676D4" w:rsidRDefault="00ED1175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43C7AC7" w14:textId="1F3ECAF5" w:rsidR="00ED1175" w:rsidRPr="000676D4" w:rsidRDefault="00ED1175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6FCE85A" w14:textId="77777777" w:rsidR="00ED1175" w:rsidRPr="000676D4" w:rsidRDefault="00ED1175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9D3E803" w14:textId="6D9E67CB" w:rsidR="00D0430D" w:rsidRPr="000676D4" w:rsidRDefault="000676D4" w:rsidP="00ED1175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</w:pPr>
      <w:r w:rsidRPr="000676D4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Verificar grupos </w:t>
      </w:r>
    </w:p>
    <w:p w14:paraId="3B4DBE12" w14:textId="7100BDC5" w:rsidR="004C70A5" w:rsidRPr="000676D4" w:rsidRDefault="004C70A5" w:rsidP="00ED117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0676D4">
        <w:rPr>
          <w:rFonts w:ascii="Arial" w:hAnsi="Arial" w:cs="Arial"/>
          <w:sz w:val="24"/>
          <w:szCs w:val="24"/>
          <w:highlight w:val="yellow"/>
        </w:rPr>
        <w:t xml:space="preserve">Janaina </w:t>
      </w:r>
      <w:proofErr w:type="spellStart"/>
      <w:r w:rsidRPr="000676D4">
        <w:rPr>
          <w:rFonts w:ascii="Arial" w:hAnsi="Arial" w:cs="Arial"/>
          <w:sz w:val="24"/>
          <w:szCs w:val="24"/>
          <w:highlight w:val="yellow"/>
        </w:rPr>
        <w:t>Zaioncz</w:t>
      </w:r>
      <w:proofErr w:type="spellEnd"/>
      <w:r w:rsidRPr="000676D4">
        <w:rPr>
          <w:rFonts w:ascii="Arial" w:hAnsi="Arial" w:cs="Arial"/>
          <w:sz w:val="24"/>
          <w:szCs w:val="24"/>
          <w:highlight w:val="yellow"/>
        </w:rPr>
        <w:t xml:space="preserve"> de Oliveira dos Santos</w:t>
      </w:r>
    </w:p>
    <w:p w14:paraId="30819274" w14:textId="50AD1F4E" w:rsidR="004C70A5" w:rsidRPr="000676D4" w:rsidRDefault="004C70A5" w:rsidP="00ED1175">
      <w:pPr>
        <w:spacing w:after="0" w:line="240" w:lineRule="auto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Jean Ricardo </w:t>
      </w:r>
      <w:proofErr w:type="spellStart"/>
      <w:r w:rsidRPr="000676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Maidame</w:t>
      </w:r>
      <w:proofErr w:type="spellEnd"/>
      <w:r w:rsidRPr="000676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do Nascimento</w:t>
      </w:r>
    </w:p>
    <w:p w14:paraId="77486DFF" w14:textId="4B27CB3F" w:rsidR="004C70A5" w:rsidRPr="000676D4" w:rsidRDefault="004C70A5" w:rsidP="00ED1175">
      <w:pPr>
        <w:spacing w:after="0" w:line="240" w:lineRule="auto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Lucas Matheus de Lima</w:t>
      </w:r>
    </w:p>
    <w:p w14:paraId="30B0CB7F" w14:textId="1C96D100" w:rsidR="004C70A5" w:rsidRPr="000676D4" w:rsidRDefault="004C70A5" w:rsidP="00ED1175">
      <w:pPr>
        <w:spacing w:after="0" w:line="240" w:lineRule="auto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Luciana Nunes Cavalheiro </w:t>
      </w:r>
      <w:proofErr w:type="spellStart"/>
      <w:r w:rsidRPr="000676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Halabura</w:t>
      </w:r>
      <w:proofErr w:type="spellEnd"/>
    </w:p>
    <w:p w14:paraId="3862AEBD" w14:textId="60DCA26C" w:rsidR="004C70A5" w:rsidRPr="000676D4" w:rsidRDefault="004C70A5" w:rsidP="00ED1175">
      <w:pPr>
        <w:spacing w:after="0" w:line="240" w:lineRule="auto"/>
        <w:rPr>
          <w:rFonts w:ascii="Arial" w:hAnsi="Arial" w:cs="Arial"/>
          <w:sz w:val="24"/>
          <w:szCs w:val="24"/>
          <w:highlight w:val="yellow"/>
          <w:shd w:val="clear" w:color="auto" w:fill="EFEFEF"/>
        </w:rPr>
      </w:pPr>
      <w:proofErr w:type="spellStart"/>
      <w:r w:rsidRPr="000676D4">
        <w:rPr>
          <w:rFonts w:ascii="Arial" w:hAnsi="Arial" w:cs="Arial"/>
          <w:sz w:val="24"/>
          <w:szCs w:val="24"/>
          <w:highlight w:val="yellow"/>
          <w:shd w:val="clear" w:color="auto" w:fill="EFEFEF"/>
        </w:rPr>
        <w:t>Thaina</w:t>
      </w:r>
      <w:proofErr w:type="spellEnd"/>
      <w:r w:rsidRPr="000676D4">
        <w:rPr>
          <w:rFonts w:ascii="Arial" w:hAnsi="Arial" w:cs="Arial"/>
          <w:sz w:val="24"/>
          <w:szCs w:val="24"/>
          <w:highlight w:val="yellow"/>
          <w:shd w:val="clear" w:color="auto" w:fill="EFEFEF"/>
        </w:rPr>
        <w:t xml:space="preserve"> de Almeida Machado</w:t>
      </w:r>
    </w:p>
    <w:p w14:paraId="1A42C727" w14:textId="0B4FF6A2" w:rsidR="008705B8" w:rsidRPr="000676D4" w:rsidRDefault="008705B8" w:rsidP="00ED117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6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Bruno da Silva Prestes</w:t>
      </w:r>
    </w:p>
    <w:p w14:paraId="3152A79F" w14:textId="77777777" w:rsidR="00B5793D" w:rsidRPr="00ED1175" w:rsidRDefault="00B5793D" w:rsidP="00ED117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793D" w:rsidRPr="00ED1175" w:rsidSect="000676D4">
      <w:pgSz w:w="11906" w:h="16838"/>
      <w:pgMar w:top="1417" w:right="849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34"/>
    <w:rsid w:val="000676D4"/>
    <w:rsid w:val="0029291E"/>
    <w:rsid w:val="004C70A5"/>
    <w:rsid w:val="00501C44"/>
    <w:rsid w:val="008705B8"/>
    <w:rsid w:val="00B5793D"/>
    <w:rsid w:val="00B9684A"/>
    <w:rsid w:val="00D0430D"/>
    <w:rsid w:val="00EB0663"/>
    <w:rsid w:val="00ED1175"/>
    <w:rsid w:val="00E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7777"/>
  <w15:chartTrackingRefBased/>
  <w15:docId w15:val="{F2766760-20BB-4F83-BDB5-D8F42BDB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condary-text">
    <w:name w:val="secondary-text"/>
    <w:basedOn w:val="Fontepargpadro"/>
    <w:rsid w:val="008705B8"/>
  </w:style>
  <w:style w:type="paragraph" w:styleId="PargrafodaLista">
    <w:name w:val="List Paragraph"/>
    <w:basedOn w:val="Normal"/>
    <w:uiPriority w:val="34"/>
    <w:qFormat/>
    <w:rsid w:val="004C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C376-C842-42BA-B809-0BB2B024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6</cp:revision>
  <cp:lastPrinted>2021-03-20T19:51:00Z</cp:lastPrinted>
  <dcterms:created xsi:type="dcterms:W3CDTF">2021-03-20T18:32:00Z</dcterms:created>
  <dcterms:modified xsi:type="dcterms:W3CDTF">2021-03-20T21:09:00Z</dcterms:modified>
</cp:coreProperties>
</file>