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E70BF" w14:textId="2EA752EE" w:rsidR="001B6CAB" w:rsidRDefault="001B6CAB" w:rsidP="001B6CAB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Disciplina: Medicina Ocupacional       Prof. </w:t>
      </w:r>
      <w:proofErr w:type="spellStart"/>
      <w:proofErr w:type="gramStart"/>
      <w:r>
        <w:rPr>
          <w:rFonts w:ascii="Arial" w:hAnsi="Arial" w:cs="Arial"/>
          <w:b/>
          <w:bCs/>
        </w:rPr>
        <w:t>Dr.Gilivã</w:t>
      </w:r>
      <w:proofErr w:type="spellEnd"/>
      <w:proofErr w:type="gramEnd"/>
      <w:r>
        <w:rPr>
          <w:rFonts w:ascii="Arial" w:hAnsi="Arial" w:cs="Arial"/>
          <w:b/>
          <w:bCs/>
        </w:rPr>
        <w:t xml:space="preserve"> A. </w:t>
      </w:r>
      <w:proofErr w:type="spellStart"/>
      <w:r>
        <w:rPr>
          <w:rFonts w:ascii="Arial" w:hAnsi="Arial" w:cs="Arial"/>
          <w:b/>
          <w:bCs/>
        </w:rPr>
        <w:t>Fridrich</w:t>
      </w:r>
      <w:proofErr w:type="spellEnd"/>
    </w:p>
    <w:p w14:paraId="45290B4C" w14:textId="2D0F94DB" w:rsidR="001B6CAB" w:rsidRDefault="001B6CAB" w:rsidP="001B6CAB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Alunos: </w:t>
      </w:r>
    </w:p>
    <w:p w14:paraId="5B482798" w14:textId="318E8FA2" w:rsidR="00104C22" w:rsidRPr="00207CF1" w:rsidRDefault="00207CF1" w:rsidP="00207CF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07CF1">
        <w:rPr>
          <w:rFonts w:ascii="Arial" w:hAnsi="Arial" w:cs="Arial"/>
          <w:b/>
          <w:bCs/>
        </w:rPr>
        <w:t>PCMSO: confira as principais informações sobre o assunto!</w:t>
      </w:r>
    </w:p>
    <w:p w14:paraId="61171097" w14:textId="4CE44B85" w:rsidR="00207CF1" w:rsidRPr="00207CF1" w:rsidRDefault="00207CF1" w:rsidP="00207CF1">
      <w:pPr>
        <w:spacing w:after="0" w:line="360" w:lineRule="auto"/>
        <w:jc w:val="both"/>
        <w:rPr>
          <w:rFonts w:ascii="Arial" w:hAnsi="Arial" w:cs="Arial"/>
        </w:rPr>
      </w:pPr>
    </w:p>
    <w:p w14:paraId="2CA94335" w14:textId="77777777" w:rsidR="00207CF1" w:rsidRPr="00207CF1" w:rsidRDefault="00207CF1" w:rsidP="00207CF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07CF1">
        <w:rPr>
          <w:rFonts w:ascii="Arial" w:hAnsi="Arial" w:cs="Arial"/>
        </w:rPr>
        <w:t>Quando um novo colaborador é admitido na empresa, é realizada uma avaliação médica. Ela é importante para que se conheça a condição de saúde que ele se encontra, além de servir como comparação para avaliações periódicas e no momento do desligamento. Essa obrigação é prevista pelo Programa de Controle Médico de Saúde Ocupacional (PCMSO).</w:t>
      </w:r>
    </w:p>
    <w:p w14:paraId="6D31FEE9" w14:textId="32E77270" w:rsidR="00207CF1" w:rsidRPr="00207CF1" w:rsidRDefault="00207CF1" w:rsidP="00207CF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07CF1">
        <w:rPr>
          <w:rFonts w:ascii="Arial" w:hAnsi="Arial" w:cs="Arial"/>
        </w:rPr>
        <w:t>A finalidade das avaliações médicas é identificar possíveis danos à saúde do trabalhador, decorrentes de suas atividades profissionais. O PCMSO também prevê exames periódicos ou em caso de mudança de cargo, além de outras ações para garantir o bem-estar dos colaboradores.</w:t>
      </w:r>
    </w:p>
    <w:p w14:paraId="38C7DC19" w14:textId="77777777" w:rsidR="00207CF1" w:rsidRPr="00207CF1" w:rsidRDefault="00207CF1" w:rsidP="002826F9">
      <w:pPr>
        <w:spacing w:after="0" w:line="360" w:lineRule="auto"/>
        <w:jc w:val="center"/>
        <w:rPr>
          <w:rFonts w:ascii="Arial" w:hAnsi="Arial" w:cs="Arial"/>
        </w:rPr>
      </w:pPr>
      <w:r w:rsidRPr="00207CF1">
        <w:rPr>
          <w:rFonts w:ascii="Arial" w:hAnsi="Arial" w:cs="Arial"/>
        </w:rPr>
        <w:t>Qual a diferença entre PCMSO e PPRA?</w:t>
      </w:r>
    </w:p>
    <w:p w14:paraId="66537A34" w14:textId="77777777" w:rsidR="00207CF1" w:rsidRPr="00207CF1" w:rsidRDefault="00207CF1" w:rsidP="00207CF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07CF1">
        <w:rPr>
          <w:rFonts w:ascii="Arial" w:hAnsi="Arial" w:cs="Arial"/>
        </w:rPr>
        <w:t>Os dois programas envolvem diferentes aspectos relacionados à saúde do trabalhador. No caso do Programa de Prevenção de Riscos Ambientais (PPRA), previsto pela Norma Regulamentadora (NR) 9 do Ministério do Trabalho e Emprego (MTE), visando a preservação da saúde e o controle da ocorrência de riscos ambientais.</w:t>
      </w:r>
    </w:p>
    <w:p w14:paraId="0548FFCF" w14:textId="77777777" w:rsidR="00207CF1" w:rsidRPr="00207CF1" w:rsidRDefault="00207CF1" w:rsidP="00207CF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07CF1">
        <w:rPr>
          <w:rFonts w:ascii="Arial" w:hAnsi="Arial" w:cs="Arial"/>
        </w:rPr>
        <w:t>Sua função é garantir a integridade dos profissionais, por meio de ações que previnam a exposição aos riscos, como o uso de equipamentos de proteção (individuais e coletivos). Assim, além de garantir a segurança dos funcionários, o PPRA também promove a proteção do ambiente e dos recursos naturais.</w:t>
      </w:r>
    </w:p>
    <w:p w14:paraId="44A6799A" w14:textId="77777777" w:rsidR="00207CF1" w:rsidRPr="00207CF1" w:rsidRDefault="00207CF1" w:rsidP="00207CF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07CF1">
        <w:rPr>
          <w:rFonts w:ascii="Arial" w:hAnsi="Arial" w:cs="Arial"/>
        </w:rPr>
        <w:t>O PCMSO é previsto pela NR 7. O programa é um conjunto amplo de ações da empresa, voltado à preservação da saúde dos trabalhadores. Seu objetivo é monitorar e identificar riscos que possam provocar enfermidades relacionadas ao trabalho ou que sejam agravadas pela atividade profissional.</w:t>
      </w:r>
    </w:p>
    <w:p w14:paraId="63FF6D34" w14:textId="77777777" w:rsidR="00207CF1" w:rsidRPr="00207CF1" w:rsidRDefault="00207CF1" w:rsidP="00207CF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07CF1">
        <w:rPr>
          <w:rFonts w:ascii="Arial" w:hAnsi="Arial" w:cs="Arial"/>
        </w:rPr>
        <w:t>Apesar do enfoque um pouco diferente, os dois programas se complementam. A própria NR 9 estabelece que o PPRA e o PCMSO devem estar articulados, como parte de uma estratégia ampla de prevenção de acidentes e preservação da saúde e da integridade física dos colaboradores.</w:t>
      </w:r>
    </w:p>
    <w:p w14:paraId="6EE01FC1" w14:textId="77777777" w:rsidR="00207CF1" w:rsidRPr="00207CF1" w:rsidRDefault="00207CF1" w:rsidP="00207CF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07CF1">
        <w:rPr>
          <w:rFonts w:ascii="Arial" w:hAnsi="Arial" w:cs="Arial"/>
        </w:rPr>
        <w:t>Em resumo, o PCMSO deve ser elaborado por um médico do trabalho e sua preocupação principal é o controle das condições de saúde (físicas e mentais) do colaborador.</w:t>
      </w:r>
    </w:p>
    <w:p w14:paraId="713BFBA9" w14:textId="115129E4" w:rsidR="00207CF1" w:rsidRPr="00207CF1" w:rsidRDefault="00207CF1" w:rsidP="00207CF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07CF1">
        <w:rPr>
          <w:rFonts w:ascii="Arial" w:hAnsi="Arial" w:cs="Arial"/>
        </w:rPr>
        <w:t>O PPRA, por sua vez, é elaborado por um engenheiro do trabalho ou por um técnico em segurança do trabalho. Seu objetivo é o controle de riscos existentes no ambiente corporativo.</w:t>
      </w:r>
    </w:p>
    <w:p w14:paraId="3BCA3B41" w14:textId="790FE11D" w:rsidR="00207CF1" w:rsidRPr="00207CF1" w:rsidRDefault="00207CF1" w:rsidP="00207CF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07CF1">
        <w:rPr>
          <w:rFonts w:ascii="Arial" w:hAnsi="Arial" w:cs="Arial"/>
          <w:noProof/>
        </w:rPr>
        <w:lastRenderedPageBreak/>
        <w:drawing>
          <wp:inline distT="0" distB="0" distL="0" distR="0" wp14:anchorId="155E89AE" wp14:editId="08DF6441">
            <wp:extent cx="4600575" cy="9564357"/>
            <wp:effectExtent l="0" t="0" r="0" b="0"/>
            <wp:docPr id="1" name="Imagem 1" descr="PPRA e PCM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RA e PCMS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711" b="57691"/>
                    <a:stretch/>
                  </pic:blipFill>
                  <pic:spPr bwMode="auto">
                    <a:xfrm>
                      <a:off x="0" y="0"/>
                      <a:ext cx="4608870" cy="958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7CF1">
        <w:rPr>
          <w:rFonts w:ascii="Arial" w:hAnsi="Arial" w:cs="Arial"/>
          <w:noProof/>
        </w:rPr>
        <w:lastRenderedPageBreak/>
        <w:drawing>
          <wp:inline distT="0" distB="0" distL="0" distR="0" wp14:anchorId="7C6E3D1E" wp14:editId="256B6C3E">
            <wp:extent cx="4981575" cy="8146663"/>
            <wp:effectExtent l="0" t="0" r="0" b="6985"/>
            <wp:docPr id="2" name="Imagem 2" descr="PPRA e PCM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PRA e PCMS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09" r="1201" b="25985"/>
                    <a:stretch/>
                  </pic:blipFill>
                  <pic:spPr bwMode="auto">
                    <a:xfrm>
                      <a:off x="0" y="0"/>
                      <a:ext cx="4984219" cy="815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7CF1">
        <w:rPr>
          <w:rFonts w:ascii="Arial" w:hAnsi="Arial" w:cs="Arial"/>
          <w:noProof/>
        </w:rPr>
        <w:lastRenderedPageBreak/>
        <w:drawing>
          <wp:inline distT="0" distB="0" distL="0" distR="0" wp14:anchorId="615004BB" wp14:editId="15BC196C">
            <wp:extent cx="5067300" cy="4703494"/>
            <wp:effectExtent l="0" t="0" r="0" b="1905"/>
            <wp:docPr id="3" name="Imagem 3" descr="PPRA e PCM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PRA e PCMS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4336" r="-6441" b="6277"/>
                    <a:stretch/>
                  </pic:blipFill>
                  <pic:spPr bwMode="auto">
                    <a:xfrm>
                      <a:off x="0" y="0"/>
                      <a:ext cx="5071135" cy="470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FD48AA" w14:textId="77777777" w:rsidR="00207CF1" w:rsidRPr="00207CF1" w:rsidRDefault="00207CF1" w:rsidP="002826F9">
      <w:pPr>
        <w:spacing w:after="0" w:line="360" w:lineRule="auto"/>
        <w:jc w:val="center"/>
        <w:rPr>
          <w:rFonts w:ascii="Arial" w:hAnsi="Arial" w:cs="Arial"/>
        </w:rPr>
      </w:pPr>
      <w:r w:rsidRPr="00207CF1">
        <w:rPr>
          <w:rFonts w:ascii="Arial" w:hAnsi="Arial" w:cs="Arial"/>
        </w:rPr>
        <w:t>Qual a finalidade do PCMSO?</w:t>
      </w:r>
    </w:p>
    <w:p w14:paraId="6CD96138" w14:textId="77777777" w:rsidR="00207CF1" w:rsidRPr="00207CF1" w:rsidRDefault="00207CF1" w:rsidP="00207CF1">
      <w:pPr>
        <w:spacing w:after="0" w:line="360" w:lineRule="auto"/>
        <w:jc w:val="both"/>
        <w:rPr>
          <w:rFonts w:ascii="Arial" w:hAnsi="Arial" w:cs="Arial"/>
        </w:rPr>
      </w:pPr>
      <w:r w:rsidRPr="00207CF1">
        <w:rPr>
          <w:rFonts w:ascii="Arial" w:hAnsi="Arial" w:cs="Arial"/>
        </w:rPr>
        <w:t>O PCMSO prevê a realização obrigatória dos seguintes exames médicos:</w:t>
      </w:r>
    </w:p>
    <w:p w14:paraId="64C1B9F5" w14:textId="77777777" w:rsidR="00207CF1" w:rsidRDefault="00207CF1" w:rsidP="00207CF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07CF1">
        <w:rPr>
          <w:rFonts w:ascii="Arial" w:hAnsi="Arial" w:cs="Arial"/>
        </w:rPr>
        <w:t>admissional;</w:t>
      </w:r>
    </w:p>
    <w:p w14:paraId="5827C393" w14:textId="77777777" w:rsidR="00207CF1" w:rsidRDefault="00207CF1" w:rsidP="00207CF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207CF1">
        <w:rPr>
          <w:rFonts w:ascii="Arial" w:hAnsi="Arial" w:cs="Arial"/>
        </w:rPr>
        <w:t>demissional;</w:t>
      </w:r>
      <w:proofErr w:type="spellEnd"/>
    </w:p>
    <w:p w14:paraId="23603657" w14:textId="77777777" w:rsidR="00207CF1" w:rsidRDefault="00207CF1" w:rsidP="00207CF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07CF1">
        <w:rPr>
          <w:rFonts w:ascii="Arial" w:hAnsi="Arial" w:cs="Arial"/>
        </w:rPr>
        <w:t>periódico;</w:t>
      </w:r>
    </w:p>
    <w:p w14:paraId="39C4C356" w14:textId="77777777" w:rsidR="00207CF1" w:rsidRDefault="00207CF1" w:rsidP="00207CF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07CF1">
        <w:rPr>
          <w:rFonts w:ascii="Arial" w:hAnsi="Arial" w:cs="Arial"/>
        </w:rPr>
        <w:t>por ocasião do retorno ao trabalho, após afastamento;</w:t>
      </w:r>
    </w:p>
    <w:p w14:paraId="60F45178" w14:textId="68B318A1" w:rsidR="00207CF1" w:rsidRPr="00207CF1" w:rsidRDefault="00207CF1" w:rsidP="00207CF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07CF1">
        <w:rPr>
          <w:rFonts w:ascii="Arial" w:hAnsi="Arial" w:cs="Arial"/>
        </w:rPr>
        <w:t>quando o profissional muda de função.</w:t>
      </w:r>
    </w:p>
    <w:p w14:paraId="62087A01" w14:textId="77777777" w:rsidR="00207CF1" w:rsidRDefault="00207CF1" w:rsidP="00207CF1">
      <w:pPr>
        <w:spacing w:after="0" w:line="360" w:lineRule="auto"/>
        <w:ind w:firstLine="360"/>
        <w:jc w:val="both"/>
        <w:rPr>
          <w:rFonts w:ascii="Arial" w:hAnsi="Arial" w:cs="Arial"/>
        </w:rPr>
      </w:pPr>
    </w:p>
    <w:p w14:paraId="17E64236" w14:textId="4C8694D4" w:rsidR="00207CF1" w:rsidRPr="00207CF1" w:rsidRDefault="00207CF1" w:rsidP="00207CF1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207CF1">
        <w:rPr>
          <w:rFonts w:ascii="Arial" w:hAnsi="Arial" w:cs="Arial"/>
        </w:rPr>
        <w:t>Além da anamnese, é obrigatório realizar um exame físico e outros complementares, se identificada a necessidade, bem como uma avaliação mental.</w:t>
      </w:r>
    </w:p>
    <w:p w14:paraId="05622FC5" w14:textId="22CF465A" w:rsidR="00207CF1" w:rsidRDefault="00207CF1" w:rsidP="00207CF1">
      <w:pPr>
        <w:spacing w:after="0" w:line="360" w:lineRule="auto"/>
        <w:ind w:firstLine="360"/>
        <w:jc w:val="both"/>
        <w:rPr>
          <w:rFonts w:ascii="Arial" w:hAnsi="Arial" w:cs="Arial"/>
        </w:rPr>
      </w:pPr>
    </w:p>
    <w:p w14:paraId="2B100371" w14:textId="1E0A1D31" w:rsidR="00207CF1" w:rsidRDefault="00207CF1" w:rsidP="00C91618">
      <w:pPr>
        <w:spacing w:after="0"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Atividade 04</w:t>
      </w:r>
      <w:r w:rsidR="00C91618">
        <w:rPr>
          <w:rFonts w:ascii="Arial" w:hAnsi="Arial" w:cs="Arial"/>
        </w:rPr>
        <w:t xml:space="preserve">: </w:t>
      </w:r>
      <w:r w:rsidR="00C91618" w:rsidRPr="00C91618">
        <w:rPr>
          <w:rFonts w:ascii="Arial" w:hAnsi="Arial" w:cs="Arial"/>
        </w:rPr>
        <w:t>Como aplicar o</w:t>
      </w:r>
      <w:r w:rsidR="003664B5">
        <w:rPr>
          <w:rFonts w:ascii="Arial" w:hAnsi="Arial" w:cs="Arial"/>
        </w:rPr>
        <w:t xml:space="preserve"> </w:t>
      </w:r>
      <w:r w:rsidR="003664B5" w:rsidRPr="003664B5">
        <w:rPr>
          <w:rFonts w:ascii="Arial" w:hAnsi="Arial" w:cs="Arial"/>
        </w:rPr>
        <w:t>Programa de Controle Médico de Saúde Ocupacional – PCMSO</w:t>
      </w:r>
      <w:r w:rsidR="003664B5">
        <w:rPr>
          <w:rFonts w:ascii="Arial" w:hAnsi="Arial" w:cs="Arial"/>
        </w:rPr>
        <w:t xml:space="preserve"> </w:t>
      </w:r>
      <w:r w:rsidR="00C91618" w:rsidRPr="00C91618">
        <w:rPr>
          <w:rFonts w:ascii="Arial" w:hAnsi="Arial" w:cs="Arial"/>
        </w:rPr>
        <w:t>em sua empresa?</w:t>
      </w:r>
    </w:p>
    <w:p w14:paraId="1784B25A" w14:textId="77777777" w:rsidR="00C91618" w:rsidRDefault="00C91618" w:rsidP="00C91618">
      <w:pPr>
        <w:spacing w:after="0" w:line="360" w:lineRule="auto"/>
        <w:ind w:firstLine="360"/>
        <w:jc w:val="both"/>
        <w:rPr>
          <w:rFonts w:ascii="Arial" w:hAnsi="Arial" w:cs="Arial"/>
        </w:rPr>
      </w:pPr>
    </w:p>
    <w:p w14:paraId="52CB6E45" w14:textId="7E8DA607" w:rsidR="00C91618" w:rsidRDefault="00730A01" w:rsidP="00730A0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91618">
        <w:rPr>
          <w:rFonts w:ascii="Arial" w:hAnsi="Arial" w:cs="Arial"/>
        </w:rPr>
        <w:t xml:space="preserve">Para responder essa pergunta seu grupo deverá escolher uma empresa (pesquisar) ou “criar” </w:t>
      </w:r>
      <w:r>
        <w:rPr>
          <w:rFonts w:ascii="Arial" w:hAnsi="Arial" w:cs="Arial"/>
        </w:rPr>
        <w:t>e descrever os seguintes itens:</w:t>
      </w:r>
    </w:p>
    <w:p w14:paraId="1B27647D" w14:textId="5146D252" w:rsidR="00730A01" w:rsidRDefault="00730A01" w:rsidP="00730A01">
      <w:pPr>
        <w:spacing w:after="0" w:line="360" w:lineRule="auto"/>
        <w:jc w:val="both"/>
        <w:rPr>
          <w:rFonts w:ascii="Arial" w:hAnsi="Arial" w:cs="Arial"/>
        </w:rPr>
      </w:pPr>
    </w:p>
    <w:p w14:paraId="7DD1CDF5" w14:textId="254353D4" w:rsidR="00730A01" w:rsidRDefault="00730A01" w:rsidP="00730A0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Tipo de seguimento da empresa (funções).</w:t>
      </w:r>
    </w:p>
    <w:p w14:paraId="22F3A6E9" w14:textId="2FE8F4F0" w:rsidR="00730A01" w:rsidRDefault="00730A01" w:rsidP="00730A0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664B5">
        <w:rPr>
          <w:rFonts w:ascii="Arial" w:hAnsi="Arial" w:cs="Arial"/>
        </w:rPr>
        <w:t>Setores que possuem na empresa</w:t>
      </w:r>
      <w:r w:rsidR="00E425DB">
        <w:rPr>
          <w:rFonts w:ascii="Arial" w:hAnsi="Arial" w:cs="Arial"/>
        </w:rPr>
        <w:t>.</w:t>
      </w:r>
    </w:p>
    <w:p w14:paraId="4D3EA8DF" w14:textId="1CB86EC0" w:rsidR="003664B5" w:rsidRDefault="003664B5" w:rsidP="00730A0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Tamanho da empresa </w:t>
      </w:r>
      <w:r w:rsidR="00E425DB">
        <w:rPr>
          <w:rFonts w:ascii="Arial" w:hAnsi="Arial" w:cs="Arial"/>
        </w:rPr>
        <w:t>(funcionários).</w:t>
      </w:r>
    </w:p>
    <w:p w14:paraId="6A7D791D" w14:textId="4E0BA808" w:rsidR="00E425DB" w:rsidRDefault="00E425DB" w:rsidP="00730A0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Relação do PPRA com o PCMSO na empresa.</w:t>
      </w:r>
    </w:p>
    <w:p w14:paraId="303A09A8" w14:textId="1811BBDB" w:rsidR="002826F9" w:rsidRDefault="002826F9" w:rsidP="00730A0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Quais objetivos da PCMSO na empresa.</w:t>
      </w:r>
    </w:p>
    <w:p w14:paraId="43DB0ACD" w14:textId="7B606EA3" w:rsidR="00E425DB" w:rsidRDefault="00E425DB" w:rsidP="00730A0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Como deve ser aplicado o PCMSO na empresa.</w:t>
      </w:r>
    </w:p>
    <w:p w14:paraId="3D815841" w14:textId="47DBC874" w:rsidR="002826F9" w:rsidRDefault="002826F9" w:rsidP="00730A0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Como deve ser realizados o acompanhamento de saúde ocupacional na empresa.</w:t>
      </w:r>
    </w:p>
    <w:p w14:paraId="62D7A107" w14:textId="0688ED7E" w:rsidR="00E425DB" w:rsidRDefault="00E425DB" w:rsidP="00730A0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Suas atribuições (Técnico em Segurança do Trabalho) na empresa</w:t>
      </w:r>
      <w:r w:rsidR="002826F9">
        <w:rPr>
          <w:rFonts w:ascii="Arial" w:hAnsi="Arial" w:cs="Arial"/>
        </w:rPr>
        <w:t xml:space="preserve"> para a elaboração do PPRA e PCMSO.</w:t>
      </w:r>
    </w:p>
    <w:p w14:paraId="1D4669FD" w14:textId="315CC216" w:rsidR="00E425DB" w:rsidRDefault="00E425DB" w:rsidP="00730A01">
      <w:pPr>
        <w:spacing w:after="0" w:line="360" w:lineRule="auto"/>
        <w:jc w:val="both"/>
        <w:rPr>
          <w:rFonts w:ascii="Arial" w:hAnsi="Arial" w:cs="Arial"/>
        </w:rPr>
      </w:pPr>
    </w:p>
    <w:p w14:paraId="4E8EA227" w14:textId="46115A95" w:rsidR="00E425DB" w:rsidRDefault="00E425DB" w:rsidP="00730A0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Deverá ser digitado de forma objetiva e enviada ao e-mail </w:t>
      </w:r>
      <w:hyperlink r:id="rId6" w:history="1">
        <w:r w:rsidRPr="0053272D">
          <w:rPr>
            <w:rStyle w:val="Hyperlink"/>
            <w:rFonts w:ascii="Arial" w:hAnsi="Arial" w:cs="Arial"/>
          </w:rPr>
          <w:t>profgilivan@gmail.com</w:t>
        </w:r>
      </w:hyperlink>
      <w:r>
        <w:rPr>
          <w:rFonts w:ascii="Arial" w:hAnsi="Arial" w:cs="Arial"/>
        </w:rPr>
        <w:t>.</w:t>
      </w:r>
    </w:p>
    <w:p w14:paraId="269B703C" w14:textId="77777777" w:rsidR="002575C7" w:rsidRDefault="002575C7" w:rsidP="00730A01">
      <w:pPr>
        <w:spacing w:after="0" w:line="360" w:lineRule="auto"/>
        <w:jc w:val="both"/>
        <w:rPr>
          <w:rFonts w:ascii="Arial" w:hAnsi="Arial" w:cs="Arial"/>
          <w:highlight w:val="green"/>
        </w:rPr>
      </w:pPr>
    </w:p>
    <w:p w14:paraId="26751FE0" w14:textId="4EBE2CDE" w:rsidR="00E425DB" w:rsidRPr="002575C7" w:rsidRDefault="00E425DB" w:rsidP="002575C7">
      <w:pPr>
        <w:spacing w:after="0" w:line="360" w:lineRule="auto"/>
        <w:jc w:val="center"/>
        <w:rPr>
          <w:rFonts w:ascii="Arial" w:hAnsi="Arial" w:cs="Arial"/>
          <w:b/>
          <w:bCs/>
          <w:highlight w:val="green"/>
        </w:rPr>
      </w:pPr>
      <w:r w:rsidRPr="002575C7">
        <w:rPr>
          <w:rFonts w:ascii="Arial" w:hAnsi="Arial" w:cs="Arial"/>
          <w:b/>
          <w:bCs/>
          <w:highlight w:val="green"/>
        </w:rPr>
        <w:t xml:space="preserve">Esta atividade tem o peso máximo de </w:t>
      </w:r>
      <w:r w:rsidR="003B25B6">
        <w:rPr>
          <w:rFonts w:ascii="Arial" w:hAnsi="Arial" w:cs="Arial"/>
          <w:b/>
          <w:bCs/>
          <w:highlight w:val="green"/>
        </w:rPr>
        <w:t>2</w:t>
      </w:r>
      <w:r w:rsidRPr="002575C7">
        <w:rPr>
          <w:rFonts w:ascii="Arial" w:hAnsi="Arial" w:cs="Arial"/>
          <w:b/>
          <w:bCs/>
          <w:highlight w:val="green"/>
        </w:rPr>
        <w:t>0 pontos.</w:t>
      </w:r>
    </w:p>
    <w:p w14:paraId="66682CF5" w14:textId="005760DC" w:rsidR="00E425DB" w:rsidRPr="002575C7" w:rsidRDefault="00E425DB" w:rsidP="002575C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575C7">
        <w:rPr>
          <w:rFonts w:ascii="Arial" w:hAnsi="Arial" w:cs="Arial"/>
          <w:b/>
          <w:bCs/>
          <w:highlight w:val="green"/>
        </w:rPr>
        <w:t xml:space="preserve">Data de entrega: </w:t>
      </w:r>
      <w:r w:rsidR="002575C7" w:rsidRPr="002575C7">
        <w:rPr>
          <w:rFonts w:ascii="Arial" w:hAnsi="Arial" w:cs="Arial"/>
          <w:b/>
          <w:bCs/>
          <w:highlight w:val="green"/>
        </w:rPr>
        <w:t>26/10</w:t>
      </w:r>
    </w:p>
    <w:p w14:paraId="34D6CFA6" w14:textId="71EC9ED8" w:rsidR="00E425DB" w:rsidRDefault="00E425DB" w:rsidP="00730A01">
      <w:pPr>
        <w:spacing w:after="0" w:line="360" w:lineRule="auto"/>
        <w:jc w:val="both"/>
        <w:rPr>
          <w:rFonts w:ascii="Arial" w:hAnsi="Arial" w:cs="Arial"/>
        </w:rPr>
      </w:pPr>
    </w:p>
    <w:p w14:paraId="1D96AFEB" w14:textId="77777777" w:rsidR="002826F9" w:rsidRPr="00207CF1" w:rsidRDefault="002826F9" w:rsidP="00730A01">
      <w:pPr>
        <w:spacing w:after="0" w:line="360" w:lineRule="auto"/>
        <w:jc w:val="both"/>
        <w:rPr>
          <w:rFonts w:ascii="Arial" w:hAnsi="Arial" w:cs="Arial"/>
        </w:rPr>
      </w:pPr>
    </w:p>
    <w:sectPr w:rsidR="002826F9" w:rsidRPr="00207CF1" w:rsidSect="007B4C76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54D38"/>
    <w:multiLevelType w:val="hybridMultilevel"/>
    <w:tmpl w:val="43BE6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D3"/>
    <w:rsid w:val="00104C22"/>
    <w:rsid w:val="00133629"/>
    <w:rsid w:val="001B6CAB"/>
    <w:rsid w:val="00207CF1"/>
    <w:rsid w:val="002249D3"/>
    <w:rsid w:val="002575C7"/>
    <w:rsid w:val="002826F9"/>
    <w:rsid w:val="003664B5"/>
    <w:rsid w:val="003B25B6"/>
    <w:rsid w:val="00730A01"/>
    <w:rsid w:val="007B4C76"/>
    <w:rsid w:val="00C91618"/>
    <w:rsid w:val="00E25877"/>
    <w:rsid w:val="00E4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BF3A"/>
  <w15:chartTrackingRefBased/>
  <w15:docId w15:val="{542A027C-2C2D-40DA-8036-4A63989B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7C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425D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25D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giliva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Gilivan</dc:creator>
  <cp:keywords/>
  <dc:description/>
  <cp:lastModifiedBy>Gilivan</cp:lastModifiedBy>
  <cp:revision>13</cp:revision>
  <dcterms:created xsi:type="dcterms:W3CDTF">2020-10-21T02:32:00Z</dcterms:created>
  <dcterms:modified xsi:type="dcterms:W3CDTF">2020-10-21T16:27:00Z</dcterms:modified>
</cp:coreProperties>
</file>