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40"/>
        <w:gridCol w:w="1530"/>
        <w:gridCol w:w="1671"/>
        <w:gridCol w:w="1328"/>
        <w:gridCol w:w="1421"/>
        <w:gridCol w:w="1130"/>
      </w:tblGrid>
      <w:tr w:rsidR="00A6770A" w:rsidTr="00A6770A">
        <w:tc>
          <w:tcPr>
            <w:tcW w:w="1640" w:type="dxa"/>
          </w:tcPr>
          <w:p w:rsidR="00A6770A" w:rsidRDefault="00A6770A">
            <w:r>
              <w:t xml:space="preserve">ACADÊMICO </w:t>
            </w:r>
          </w:p>
        </w:tc>
        <w:tc>
          <w:tcPr>
            <w:tcW w:w="1530" w:type="dxa"/>
          </w:tcPr>
          <w:p w:rsidR="00A6770A" w:rsidRDefault="00A6770A">
            <w:r>
              <w:t>CONJUNTO REFORMAS</w:t>
            </w:r>
          </w:p>
        </w:tc>
        <w:tc>
          <w:tcPr>
            <w:tcW w:w="1671" w:type="dxa"/>
          </w:tcPr>
          <w:p w:rsidR="00A6770A" w:rsidRDefault="00A6770A">
            <w:r>
              <w:t>ACOLHIMENTO</w:t>
            </w:r>
          </w:p>
        </w:tc>
        <w:tc>
          <w:tcPr>
            <w:tcW w:w="1328" w:type="dxa"/>
          </w:tcPr>
          <w:p w:rsidR="00A6770A" w:rsidRDefault="00A6770A">
            <w:r>
              <w:t>PNAB</w:t>
            </w:r>
          </w:p>
        </w:tc>
        <w:tc>
          <w:tcPr>
            <w:tcW w:w="1421" w:type="dxa"/>
          </w:tcPr>
          <w:p w:rsidR="00A6770A" w:rsidRDefault="00A6770A">
            <w:r>
              <w:t>ESTUDO DE CASOS</w:t>
            </w:r>
          </w:p>
        </w:tc>
        <w:tc>
          <w:tcPr>
            <w:tcW w:w="1130" w:type="dxa"/>
          </w:tcPr>
          <w:p w:rsidR="00A6770A" w:rsidRDefault="00A6770A">
            <w:r>
              <w:t>ARTIGOS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1ALESSANDRA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A6770A"/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2ALINE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9035AF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3ANA</w:t>
            </w:r>
            <w:proofErr w:type="gramEnd"/>
            <w:r>
              <w:t xml:space="preserve"> PAULA C</w:t>
            </w:r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A6770A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4ANA</w:t>
            </w:r>
            <w:proofErr w:type="gramEnd"/>
            <w:r>
              <w:t xml:space="preserve"> PAULA F</w:t>
            </w:r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7F5427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5ANA</w:t>
            </w:r>
            <w:proofErr w:type="gramEnd"/>
            <w:r>
              <w:t xml:space="preserve"> ROSA</w:t>
            </w:r>
          </w:p>
        </w:tc>
        <w:tc>
          <w:tcPr>
            <w:tcW w:w="1530" w:type="dxa"/>
          </w:tcPr>
          <w:p w:rsidR="00A6770A" w:rsidRDefault="00A6770A"/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175BD7">
            <w:r>
              <w:t>X</w:t>
            </w:r>
            <w:bookmarkStart w:id="0" w:name="_GoBack"/>
            <w:bookmarkEnd w:id="0"/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6CLAUDIANA</w:t>
            </w:r>
            <w:proofErr w:type="gramEnd"/>
          </w:p>
        </w:tc>
        <w:tc>
          <w:tcPr>
            <w:tcW w:w="1530" w:type="dxa"/>
          </w:tcPr>
          <w:p w:rsidR="00A6770A" w:rsidRDefault="00A6770A"/>
        </w:tc>
        <w:tc>
          <w:tcPr>
            <w:tcW w:w="1671" w:type="dxa"/>
          </w:tcPr>
          <w:p w:rsidR="00A6770A" w:rsidRDefault="00A6770A"/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B27FA4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7CLEDSON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922315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8DAIANE</w:t>
            </w:r>
            <w:proofErr w:type="gramEnd"/>
            <w:r>
              <w:t xml:space="preserve"> N</w:t>
            </w:r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A6770A"/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9DAIANE</w:t>
            </w:r>
            <w:proofErr w:type="gramEnd"/>
            <w:r>
              <w:t xml:space="preserve"> HORTES</w:t>
            </w:r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482B0F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10DALVANA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DD6813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11DANIELA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A6770A"/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12DENISE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DD6813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13ELIANE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A6770A"/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14EMERSON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/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E81BF5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15FERNANDA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/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757A47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16GABRIEL</w:t>
            </w:r>
            <w:proofErr w:type="gramEnd"/>
          </w:p>
        </w:tc>
        <w:tc>
          <w:tcPr>
            <w:tcW w:w="1530" w:type="dxa"/>
          </w:tcPr>
          <w:p w:rsidR="00A6770A" w:rsidRDefault="00A6770A"/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A6770A"/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17GORETI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/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A6770A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18HELENA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/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A6770A"/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19JESSICA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886E31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20LEANDRO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4D1CD9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21MICHELE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D35EC9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22NAIARA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3C1A1A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23SABRINA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B055A5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24SIMONE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/>
        </w:tc>
        <w:tc>
          <w:tcPr>
            <w:tcW w:w="1328" w:type="dxa"/>
          </w:tcPr>
          <w:p w:rsidR="00A6770A" w:rsidRDefault="00A6770A"/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7122DB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25SIRLENE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/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A6770A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26TAIS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D25A53">
            <w:r>
              <w:t>X</w:t>
            </w:r>
          </w:p>
        </w:tc>
      </w:tr>
      <w:tr w:rsidR="00A6770A" w:rsidTr="00A6770A">
        <w:tc>
          <w:tcPr>
            <w:tcW w:w="1640" w:type="dxa"/>
          </w:tcPr>
          <w:p w:rsidR="00A6770A" w:rsidRDefault="00A6770A">
            <w:proofErr w:type="gramStart"/>
            <w:r>
              <w:t>27THATIELEN</w:t>
            </w:r>
            <w:proofErr w:type="gramEnd"/>
          </w:p>
        </w:tc>
        <w:tc>
          <w:tcPr>
            <w:tcW w:w="1530" w:type="dxa"/>
          </w:tcPr>
          <w:p w:rsidR="00A6770A" w:rsidRDefault="00A6770A">
            <w:r>
              <w:t>X</w:t>
            </w:r>
          </w:p>
        </w:tc>
        <w:tc>
          <w:tcPr>
            <w:tcW w:w="1671" w:type="dxa"/>
          </w:tcPr>
          <w:p w:rsidR="00A6770A" w:rsidRDefault="00A6770A">
            <w:r>
              <w:t>X</w:t>
            </w:r>
          </w:p>
        </w:tc>
        <w:tc>
          <w:tcPr>
            <w:tcW w:w="1328" w:type="dxa"/>
          </w:tcPr>
          <w:p w:rsidR="00A6770A" w:rsidRDefault="00A6770A">
            <w:r>
              <w:t>X</w:t>
            </w:r>
          </w:p>
        </w:tc>
        <w:tc>
          <w:tcPr>
            <w:tcW w:w="1421" w:type="dxa"/>
          </w:tcPr>
          <w:p w:rsidR="00A6770A" w:rsidRDefault="00A6770A">
            <w:r>
              <w:t>X</w:t>
            </w:r>
          </w:p>
        </w:tc>
        <w:tc>
          <w:tcPr>
            <w:tcW w:w="1130" w:type="dxa"/>
          </w:tcPr>
          <w:p w:rsidR="00A6770A" w:rsidRDefault="00C6733B">
            <w:r>
              <w:t>X</w:t>
            </w:r>
          </w:p>
        </w:tc>
      </w:tr>
    </w:tbl>
    <w:p w:rsidR="00101006" w:rsidRDefault="00101006"/>
    <w:p w:rsidR="00DA45DB" w:rsidRDefault="00DA45DB">
      <w:r>
        <w:t>PLANO DE AÇÃO = 15 PONTOS</w:t>
      </w:r>
    </w:p>
    <w:p w:rsidR="00DA45DB" w:rsidRDefault="00DA45DB">
      <w:r>
        <w:t>PROVA = 25 PONTOS</w:t>
      </w:r>
    </w:p>
    <w:p w:rsidR="00DA45DB" w:rsidRDefault="00DA45DB">
      <w:r>
        <w:t>TRABALHOS = 10 PONTOS</w:t>
      </w:r>
    </w:p>
    <w:p w:rsidR="00A92415" w:rsidRDefault="00A92415">
      <w:r>
        <w:t>TOTAL = 50 PONTOS</w:t>
      </w:r>
    </w:p>
    <w:sectPr w:rsidR="00A92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BF"/>
    <w:rsid w:val="00007663"/>
    <w:rsid w:val="00050BBF"/>
    <w:rsid w:val="000547C4"/>
    <w:rsid w:val="00101006"/>
    <w:rsid w:val="00175BD7"/>
    <w:rsid w:val="00273048"/>
    <w:rsid w:val="00297096"/>
    <w:rsid w:val="003C1A1A"/>
    <w:rsid w:val="004771E9"/>
    <w:rsid w:val="00482B0F"/>
    <w:rsid w:val="004D1CD9"/>
    <w:rsid w:val="005423AD"/>
    <w:rsid w:val="005C4BBE"/>
    <w:rsid w:val="007122DB"/>
    <w:rsid w:val="00757A47"/>
    <w:rsid w:val="007F5427"/>
    <w:rsid w:val="00886E31"/>
    <w:rsid w:val="009035AF"/>
    <w:rsid w:val="00922315"/>
    <w:rsid w:val="00A6770A"/>
    <w:rsid w:val="00A92415"/>
    <w:rsid w:val="00B055A5"/>
    <w:rsid w:val="00B27669"/>
    <w:rsid w:val="00B27FA4"/>
    <w:rsid w:val="00C6733B"/>
    <w:rsid w:val="00C92FD7"/>
    <w:rsid w:val="00D25A53"/>
    <w:rsid w:val="00D35EC9"/>
    <w:rsid w:val="00DA45DB"/>
    <w:rsid w:val="00DD6813"/>
    <w:rsid w:val="00E8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0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0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4CDE-0245-42D1-BECA-ACCCB21D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Poli Enfermagem</cp:lastModifiedBy>
  <cp:revision>106</cp:revision>
  <dcterms:created xsi:type="dcterms:W3CDTF">2020-09-22T22:46:00Z</dcterms:created>
  <dcterms:modified xsi:type="dcterms:W3CDTF">2020-09-28T14:24:00Z</dcterms:modified>
</cp:coreProperties>
</file>