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98A19" w14:textId="77777777" w:rsidR="004A56D9" w:rsidRPr="004A56D9" w:rsidRDefault="004A56D9" w:rsidP="004A56D9">
      <w:pPr>
        <w:pStyle w:val="NormalWeb"/>
        <w:spacing w:before="0" w:beforeAutospacing="0" w:after="0" w:afterAutospacing="0"/>
        <w:jc w:val="center"/>
        <w:rPr>
          <w:b/>
        </w:rPr>
      </w:pPr>
      <w:r w:rsidRPr="004A56D9">
        <w:rPr>
          <w:b/>
        </w:rPr>
        <w:t>Exercício</w:t>
      </w:r>
      <w:r w:rsidRPr="004A56D9">
        <w:rPr>
          <w:b/>
        </w:rPr>
        <w:t xml:space="preserve"> 2 Semiologia</w:t>
      </w:r>
    </w:p>
    <w:p w14:paraId="1C60C5C1" w14:textId="77777777" w:rsidR="004A56D9" w:rsidRPr="004A56D9" w:rsidRDefault="004A56D9" w:rsidP="004A56D9">
      <w:pPr>
        <w:pStyle w:val="NormalWeb"/>
        <w:spacing w:before="0" w:beforeAutospacing="0" w:after="0" w:afterAutospacing="0"/>
        <w:rPr>
          <w:bCs/>
        </w:rPr>
      </w:pPr>
    </w:p>
    <w:p w14:paraId="5CC07196" w14:textId="77777777" w:rsidR="004A56D9" w:rsidRPr="004A56D9" w:rsidRDefault="004A56D9" w:rsidP="004A56D9">
      <w:pPr>
        <w:pStyle w:val="NormalWeb"/>
        <w:spacing w:before="0" w:beforeAutospacing="0" w:after="0" w:afterAutospacing="0"/>
        <w:rPr>
          <w:bCs/>
        </w:rPr>
      </w:pPr>
    </w:p>
    <w:p w14:paraId="7C6586D8" w14:textId="2E91118B" w:rsidR="004A56D9" w:rsidRPr="004A56D9" w:rsidRDefault="004A56D9" w:rsidP="004A56D9">
      <w:pPr>
        <w:pStyle w:val="NormalWeb"/>
        <w:spacing w:before="0" w:beforeAutospacing="0" w:after="0" w:afterAutospacing="0"/>
      </w:pPr>
      <w:r w:rsidRPr="004A56D9">
        <w:t xml:space="preserve"> No artigo sobre “Sonda vesical de demora: perfil epidemiológico da infecção urinária no centro de terapia intensiva” no link a seguir</w:t>
      </w:r>
      <w:r w:rsidRPr="004A56D9">
        <w:t>:</w:t>
      </w:r>
    </w:p>
    <w:p w14:paraId="0E5ACB3B" w14:textId="77777777" w:rsidR="004A56D9" w:rsidRPr="004A56D9" w:rsidRDefault="004A56D9" w:rsidP="004A56D9">
      <w:pPr>
        <w:pStyle w:val="NormalWeb"/>
        <w:spacing w:before="0" w:beforeAutospacing="0" w:after="0" w:afterAutospacing="0"/>
      </w:pPr>
    </w:p>
    <w:p w14:paraId="5DF3112A" w14:textId="4C333FB8" w:rsidR="004A56D9" w:rsidRPr="004A56D9" w:rsidRDefault="004A56D9" w:rsidP="004A56D9">
      <w:pPr>
        <w:pStyle w:val="NormalWeb"/>
        <w:spacing w:before="0" w:beforeAutospacing="0" w:after="0" w:afterAutospacing="0"/>
      </w:pPr>
      <w:hyperlink r:id="rId4" w:history="1">
        <w:r w:rsidRPr="004A56D9">
          <w:rPr>
            <w:color w:val="0000FF"/>
            <w:u w:val="single"/>
          </w:rPr>
          <w:t>http://www.coren-ce.org.br/wp-content/uploads/2019/02/SONDA-VESICAL-DE-DEMORA-PERFIL-EPIDEMIOL%C3%93GICO-DA-INFEC%C3%87%C3%83O-URIN%C3%81RIA.pdf</w:t>
        </w:r>
      </w:hyperlink>
    </w:p>
    <w:p w14:paraId="652052E7" w14:textId="77777777" w:rsidR="004A56D9" w:rsidRPr="004A56D9" w:rsidRDefault="004A56D9" w:rsidP="004A56D9">
      <w:pPr>
        <w:pStyle w:val="NormalWeb"/>
        <w:spacing w:before="0" w:beforeAutospacing="0" w:after="0" w:afterAutospacing="0"/>
      </w:pPr>
    </w:p>
    <w:p w14:paraId="50E66C79" w14:textId="77EC5AF0" w:rsidR="004A56D9" w:rsidRDefault="004A56D9" w:rsidP="004A56D9">
      <w:pPr>
        <w:pStyle w:val="NormalWeb"/>
        <w:spacing w:before="0" w:beforeAutospacing="0" w:after="0" w:afterAutospacing="0"/>
        <w:rPr>
          <w:b/>
          <w:bCs/>
        </w:rPr>
      </w:pPr>
      <w:r w:rsidRPr="004A56D9">
        <w:rPr>
          <w:b/>
          <w:bCs/>
        </w:rPr>
        <w:t>Responda as seguintes questões:</w:t>
      </w:r>
    </w:p>
    <w:p w14:paraId="416990BE" w14:textId="77777777" w:rsidR="004A56D9" w:rsidRPr="004A56D9" w:rsidRDefault="004A56D9" w:rsidP="004A56D9">
      <w:pPr>
        <w:pStyle w:val="NormalWeb"/>
        <w:spacing w:before="0" w:beforeAutospacing="0" w:after="0" w:afterAutospacing="0"/>
        <w:rPr>
          <w:b/>
          <w:bCs/>
        </w:rPr>
      </w:pPr>
    </w:p>
    <w:p w14:paraId="32DC2D3B" w14:textId="7851A563" w:rsidR="004A56D9" w:rsidRDefault="00F43F05" w:rsidP="004A56D9">
      <w:pPr>
        <w:pStyle w:val="NormalWeb"/>
        <w:spacing w:before="0" w:beforeAutospacing="0" w:after="0" w:afterAutospacing="0"/>
      </w:pPr>
      <w:r>
        <w:t>1.</w:t>
      </w:r>
      <w:r w:rsidR="004A56D9" w:rsidRPr="004A56D9">
        <w:t>Porque o CTI é local de infecção urinária mais frequente?</w:t>
      </w:r>
    </w:p>
    <w:p w14:paraId="546CA287" w14:textId="77777777" w:rsidR="004A56D9" w:rsidRPr="004A56D9" w:rsidRDefault="004A56D9" w:rsidP="004A56D9">
      <w:pPr>
        <w:pStyle w:val="NormalWeb"/>
        <w:spacing w:before="0" w:beforeAutospacing="0" w:after="0" w:afterAutospacing="0"/>
      </w:pPr>
    </w:p>
    <w:p w14:paraId="43C01104" w14:textId="6DD745D9" w:rsidR="004A56D9" w:rsidRDefault="00F43F05" w:rsidP="004A56D9">
      <w:pPr>
        <w:pStyle w:val="NormalWeb"/>
        <w:spacing w:before="0" w:beforeAutospacing="0" w:after="0" w:afterAutospacing="0"/>
      </w:pPr>
      <w:r>
        <w:t>2.</w:t>
      </w:r>
      <w:r w:rsidR="004A56D9" w:rsidRPr="004A56D9">
        <w:t>Quais os germes encontrados com mais frequência nas infecções urinarias</w:t>
      </w:r>
      <w:r w:rsidR="004A56D9">
        <w:t>?</w:t>
      </w:r>
    </w:p>
    <w:p w14:paraId="07175F62" w14:textId="77777777" w:rsidR="004A56D9" w:rsidRPr="004A56D9" w:rsidRDefault="004A56D9" w:rsidP="004A56D9">
      <w:pPr>
        <w:pStyle w:val="NormalWeb"/>
        <w:spacing w:before="0" w:beforeAutospacing="0" w:after="0" w:afterAutospacing="0"/>
      </w:pPr>
    </w:p>
    <w:p w14:paraId="3A59A576" w14:textId="6220B677" w:rsidR="004A56D9" w:rsidRDefault="00F43F05" w:rsidP="004A56D9">
      <w:pPr>
        <w:pStyle w:val="NormalWeb"/>
        <w:spacing w:before="0" w:beforeAutospacing="0" w:after="0" w:afterAutospacing="0"/>
      </w:pPr>
      <w:r>
        <w:t>3.</w:t>
      </w:r>
      <w:r w:rsidR="004A56D9" w:rsidRPr="004A56D9">
        <w:t>Qual o exame considerado o melhor para detectar ITU? Qual a função do antibiograma?</w:t>
      </w:r>
    </w:p>
    <w:p w14:paraId="37A76525" w14:textId="77777777" w:rsidR="004A56D9" w:rsidRPr="004A56D9" w:rsidRDefault="004A56D9" w:rsidP="004A56D9">
      <w:pPr>
        <w:pStyle w:val="NormalWeb"/>
        <w:spacing w:before="0" w:beforeAutospacing="0" w:after="0" w:afterAutospacing="0"/>
      </w:pPr>
    </w:p>
    <w:p w14:paraId="1C2D85FF" w14:textId="0135E674" w:rsidR="004A56D9" w:rsidRDefault="00F43F05" w:rsidP="004A56D9">
      <w:pPr>
        <w:pStyle w:val="NormalWeb"/>
        <w:spacing w:before="0" w:beforeAutospacing="0" w:after="0" w:afterAutospacing="0"/>
      </w:pPr>
      <w:r>
        <w:t>4.</w:t>
      </w:r>
      <w:r w:rsidR="004A56D9" w:rsidRPr="004A56D9">
        <w:t xml:space="preserve">Porque os pacientes internados nas </w:t>
      </w:r>
      <w:proofErr w:type="spellStart"/>
      <w:r w:rsidR="004A56D9" w:rsidRPr="004A56D9">
        <w:t>CTIs</w:t>
      </w:r>
      <w:proofErr w:type="spellEnd"/>
      <w:r w:rsidR="004A56D9" w:rsidRPr="004A56D9">
        <w:t xml:space="preserve"> são de alto risco para a ITU causada por microrganismos resistentes?</w:t>
      </w:r>
    </w:p>
    <w:p w14:paraId="4F985042" w14:textId="77777777" w:rsidR="004A56D9" w:rsidRPr="004A56D9" w:rsidRDefault="004A56D9" w:rsidP="004A56D9">
      <w:pPr>
        <w:pStyle w:val="NormalWeb"/>
        <w:spacing w:before="0" w:beforeAutospacing="0" w:after="0" w:afterAutospacing="0"/>
      </w:pPr>
    </w:p>
    <w:p w14:paraId="197A5138" w14:textId="44C870A4" w:rsidR="004A56D9" w:rsidRDefault="00F43F05" w:rsidP="004A56D9">
      <w:pPr>
        <w:pStyle w:val="NormalWeb"/>
        <w:spacing w:before="0" w:beforeAutospacing="0" w:after="0" w:afterAutospacing="0"/>
      </w:pPr>
      <w:r>
        <w:t>5.</w:t>
      </w:r>
      <w:r w:rsidR="004A56D9" w:rsidRPr="004A56D9">
        <w:t>Quais os 5 antibióticos mais usados no estudo?</w:t>
      </w:r>
    </w:p>
    <w:p w14:paraId="745D1A02" w14:textId="77777777" w:rsidR="004A56D9" w:rsidRPr="004A56D9" w:rsidRDefault="004A56D9" w:rsidP="004A56D9">
      <w:pPr>
        <w:pStyle w:val="NormalWeb"/>
        <w:spacing w:before="0" w:beforeAutospacing="0" w:after="0" w:afterAutospacing="0"/>
      </w:pPr>
    </w:p>
    <w:p w14:paraId="5C62A357" w14:textId="18C9BC6C" w:rsidR="004A56D9" w:rsidRPr="004A56D9" w:rsidRDefault="00F43F05" w:rsidP="004A56D9">
      <w:r>
        <w:t>6.</w:t>
      </w:r>
      <w:r w:rsidR="004A56D9" w:rsidRPr="004A56D9">
        <w:t>Que recomendações as autor</w:t>
      </w:r>
      <w:r w:rsidR="004A56D9">
        <w:t>a</w:t>
      </w:r>
      <w:r w:rsidR="004A56D9" w:rsidRPr="004A56D9">
        <w:t xml:space="preserve">s deixaram nas considerações finais. </w:t>
      </w:r>
    </w:p>
    <w:sectPr w:rsidR="004A56D9" w:rsidRPr="004A56D9" w:rsidSect="00F43F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D9"/>
    <w:rsid w:val="004A56D9"/>
    <w:rsid w:val="00F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1CF7"/>
  <w15:chartTrackingRefBased/>
  <w15:docId w15:val="{C793833D-5903-4E02-95D8-6EEC6EB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A5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n-ce.org.br/wp-content/uploads/2019/02/SONDA-VESICAL-DE-DEMORA-PERFIL-EPIDEMIOL%C3%93GICO-DA-INFEC%C3%87%C3%83O-URIN%C3%81RI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ruthes silveira</dc:creator>
  <cp:keywords/>
  <dc:description/>
  <cp:lastModifiedBy>iolanda ruthes silveira</cp:lastModifiedBy>
  <cp:revision>2</cp:revision>
  <dcterms:created xsi:type="dcterms:W3CDTF">2020-08-14T18:54:00Z</dcterms:created>
  <dcterms:modified xsi:type="dcterms:W3CDTF">2020-08-14T18:59:00Z</dcterms:modified>
</cp:coreProperties>
</file>