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A2" w:rsidRPr="001458A2" w:rsidRDefault="001458A2" w:rsidP="001458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PRIMEIRO ESTUDO DIRIGIDO – ÉTICA E BIOÉTICA - 2020</w:t>
      </w:r>
    </w:p>
    <w:p w:rsidR="001458A2" w:rsidRPr="001458A2" w:rsidRDefault="001458A2" w:rsidP="001458A2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1458A2" w:rsidRPr="001458A2" w:rsidRDefault="00C1703B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Qual a definiç</w:t>
      </w:r>
      <w:r w:rsidR="00932FB9" w:rsidRPr="001458A2">
        <w:rPr>
          <w:rFonts w:ascii="Arial" w:hAnsi="Arial" w:cs="Arial"/>
          <w:color w:val="000000"/>
          <w:sz w:val="24"/>
          <w:szCs w:val="24"/>
        </w:rPr>
        <w:t>ão de moral</w:t>
      </w:r>
      <w:r w:rsidRPr="001458A2">
        <w:rPr>
          <w:rFonts w:ascii="Arial" w:hAnsi="Arial" w:cs="Arial"/>
          <w:color w:val="000000"/>
          <w:sz w:val="24"/>
          <w:szCs w:val="24"/>
        </w:rPr>
        <w:t>?</w:t>
      </w:r>
    </w:p>
    <w:p w:rsidR="001458A2" w:rsidRPr="001458A2" w:rsidRDefault="00C1703B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Quais os itens que guiam as reflexões dos indivíduos na sociedade? Dê um exemplo de cada.</w:t>
      </w:r>
    </w:p>
    <w:p w:rsidR="001458A2" w:rsidRPr="001458A2" w:rsidRDefault="00C1703B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Qual a definição de ética?</w:t>
      </w:r>
      <w:r w:rsidR="00DA6FF3" w:rsidRPr="001458A2">
        <w:rPr>
          <w:rFonts w:ascii="Arial" w:hAnsi="Arial" w:cs="Arial"/>
          <w:sz w:val="24"/>
          <w:szCs w:val="24"/>
        </w:rPr>
        <w:t xml:space="preserve"> </w:t>
      </w:r>
    </w:p>
    <w:p w:rsidR="001458A2" w:rsidRPr="001458A2" w:rsidRDefault="00DA6FF3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sz w:val="24"/>
          <w:szCs w:val="24"/>
        </w:rPr>
        <w:t>Qual a diferença entre moral e ética?</w:t>
      </w:r>
    </w:p>
    <w:p w:rsidR="001458A2" w:rsidRPr="001458A2" w:rsidRDefault="00C1703B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Qual o objeto de estudo da ética?</w:t>
      </w:r>
    </w:p>
    <w:p w:rsidR="001458A2" w:rsidRPr="001458A2" w:rsidRDefault="00932FB9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Qual a contribuição de Platão sobre ética?</w:t>
      </w:r>
    </w:p>
    <w:p w:rsidR="001458A2" w:rsidRPr="001458A2" w:rsidRDefault="00932FB9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 xml:space="preserve">Qual a contribuição de </w:t>
      </w:r>
      <w:r w:rsidRPr="001458A2">
        <w:rPr>
          <w:rFonts w:ascii="Arial" w:hAnsi="Arial" w:cs="Arial"/>
          <w:color w:val="000000"/>
          <w:sz w:val="24"/>
          <w:szCs w:val="24"/>
        </w:rPr>
        <w:t>Kant</w:t>
      </w:r>
      <w:r w:rsidRPr="001458A2">
        <w:rPr>
          <w:rFonts w:ascii="Arial" w:hAnsi="Arial" w:cs="Arial"/>
          <w:color w:val="000000"/>
          <w:sz w:val="24"/>
          <w:szCs w:val="24"/>
        </w:rPr>
        <w:t xml:space="preserve"> sobre ética?</w:t>
      </w:r>
    </w:p>
    <w:p w:rsidR="001458A2" w:rsidRPr="001458A2" w:rsidRDefault="00DA6FF3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sz w:val="24"/>
          <w:szCs w:val="24"/>
        </w:rPr>
        <w:t>“</w:t>
      </w:r>
      <w:r w:rsidRPr="001458A2">
        <w:rPr>
          <w:rFonts w:ascii="Arial" w:hAnsi="Arial" w:cs="Arial"/>
          <w:sz w:val="24"/>
          <w:szCs w:val="24"/>
        </w:rPr>
        <w:t>Nessa direção, cabe ressaltar a concepção de cultura, como</w:t>
      </w:r>
      <w:r w:rsidR="001458A2" w:rsidRPr="001458A2">
        <w:rPr>
          <w:rFonts w:ascii="Arial" w:hAnsi="Arial" w:cs="Arial"/>
          <w:sz w:val="24"/>
          <w:szCs w:val="24"/>
        </w:rPr>
        <w:t xml:space="preserve"> </w:t>
      </w:r>
      <w:r w:rsidRPr="001458A2">
        <w:rPr>
          <w:rFonts w:ascii="Arial" w:hAnsi="Arial" w:cs="Arial"/>
          <w:sz w:val="24"/>
          <w:szCs w:val="24"/>
        </w:rPr>
        <w:t>um acervo do saber que os participantes (os atores sociais)</w:t>
      </w:r>
      <w:r w:rsidR="001458A2" w:rsidRPr="001458A2">
        <w:rPr>
          <w:rFonts w:ascii="Arial" w:hAnsi="Arial" w:cs="Arial"/>
          <w:sz w:val="24"/>
          <w:szCs w:val="24"/>
        </w:rPr>
        <w:t xml:space="preserve"> </w:t>
      </w:r>
      <w:r w:rsidRPr="001458A2">
        <w:rPr>
          <w:rFonts w:ascii="Arial" w:hAnsi="Arial" w:cs="Arial"/>
          <w:sz w:val="24"/>
          <w:szCs w:val="24"/>
        </w:rPr>
        <w:t>produzem, sendo a comunicação um processo fundamental</w:t>
      </w:r>
      <w:r w:rsidR="001458A2" w:rsidRPr="001458A2">
        <w:rPr>
          <w:rFonts w:ascii="Arial" w:hAnsi="Arial" w:cs="Arial"/>
          <w:sz w:val="24"/>
          <w:szCs w:val="24"/>
        </w:rPr>
        <w:t xml:space="preserve"> </w:t>
      </w:r>
      <w:r w:rsidRPr="001458A2">
        <w:rPr>
          <w:rFonts w:ascii="Arial" w:hAnsi="Arial" w:cs="Arial"/>
          <w:sz w:val="24"/>
          <w:szCs w:val="24"/>
        </w:rPr>
        <w:t>para possibilitar as interpretações sobre a realidade de algo</w:t>
      </w:r>
      <w:r w:rsidR="001458A2" w:rsidRPr="001458A2">
        <w:rPr>
          <w:rFonts w:ascii="Arial" w:hAnsi="Arial" w:cs="Arial"/>
          <w:sz w:val="24"/>
          <w:szCs w:val="24"/>
        </w:rPr>
        <w:t xml:space="preserve"> no mundo. </w:t>
      </w:r>
      <w:r w:rsidRPr="001458A2">
        <w:rPr>
          <w:rFonts w:ascii="Arial" w:hAnsi="Arial" w:cs="Arial"/>
          <w:sz w:val="24"/>
          <w:szCs w:val="24"/>
        </w:rPr>
        <w:t>Assim, a cultura h</w:t>
      </w:r>
      <w:r w:rsidR="001458A2" w:rsidRPr="001458A2">
        <w:rPr>
          <w:rFonts w:ascii="Arial" w:hAnsi="Arial" w:cs="Arial"/>
          <w:sz w:val="24"/>
          <w:szCs w:val="24"/>
        </w:rPr>
        <w:t xml:space="preserve">istórica sobre o processo saúde doença, por exemplo, seria resultado </w:t>
      </w:r>
      <w:r w:rsidRPr="001458A2">
        <w:rPr>
          <w:rFonts w:ascii="Arial" w:hAnsi="Arial" w:cs="Arial"/>
          <w:sz w:val="24"/>
          <w:szCs w:val="24"/>
        </w:rPr>
        <w:t>das interpretações que</w:t>
      </w:r>
      <w:r w:rsidR="001458A2" w:rsidRPr="001458A2">
        <w:rPr>
          <w:rFonts w:ascii="Arial" w:hAnsi="Arial" w:cs="Arial"/>
          <w:sz w:val="24"/>
          <w:szCs w:val="24"/>
        </w:rPr>
        <w:t xml:space="preserve"> </w:t>
      </w:r>
      <w:r w:rsidRPr="001458A2">
        <w:rPr>
          <w:rFonts w:ascii="Arial" w:hAnsi="Arial" w:cs="Arial"/>
          <w:sz w:val="24"/>
          <w:szCs w:val="24"/>
        </w:rPr>
        <w:t>as ditas situações produzem em uma determinada sociedade</w:t>
      </w:r>
      <w:r w:rsidR="001458A2" w:rsidRPr="001458A2">
        <w:rPr>
          <w:rFonts w:ascii="Arial" w:hAnsi="Arial" w:cs="Arial"/>
          <w:sz w:val="24"/>
          <w:szCs w:val="24"/>
        </w:rPr>
        <w:t xml:space="preserve"> </w:t>
      </w:r>
      <w:r w:rsidRPr="001458A2">
        <w:rPr>
          <w:rFonts w:ascii="Arial" w:hAnsi="Arial" w:cs="Arial"/>
          <w:sz w:val="24"/>
          <w:szCs w:val="24"/>
        </w:rPr>
        <w:t>através dos tempos.</w:t>
      </w:r>
      <w:r w:rsidRPr="001458A2">
        <w:rPr>
          <w:rFonts w:ascii="Arial" w:hAnsi="Arial" w:cs="Arial"/>
          <w:sz w:val="24"/>
          <w:szCs w:val="24"/>
        </w:rPr>
        <w:t>” Sobre esse texto, dê um exempl</w:t>
      </w:r>
      <w:r w:rsidR="001458A2" w:rsidRPr="001458A2">
        <w:rPr>
          <w:rFonts w:ascii="Arial" w:hAnsi="Arial" w:cs="Arial"/>
          <w:sz w:val="24"/>
          <w:szCs w:val="24"/>
        </w:rPr>
        <w:t xml:space="preserve">o d uma situação de assistência </w:t>
      </w:r>
      <w:r w:rsidRPr="001458A2">
        <w:rPr>
          <w:rFonts w:ascii="Arial" w:hAnsi="Arial" w:cs="Arial"/>
          <w:sz w:val="24"/>
          <w:szCs w:val="24"/>
        </w:rPr>
        <w:t>de enfermagem que contemple essa situação.</w:t>
      </w:r>
    </w:p>
    <w:p w:rsidR="001458A2" w:rsidRPr="001458A2" w:rsidRDefault="00DA6FF3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sz w:val="24"/>
          <w:szCs w:val="24"/>
        </w:rPr>
        <w:t>Qual a relação entre autonomia, responsabilidade e liberdade para a atuação ética?</w:t>
      </w:r>
    </w:p>
    <w:p w:rsidR="001458A2" w:rsidRPr="001458A2" w:rsidRDefault="00DA6FF3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sz w:val="24"/>
          <w:szCs w:val="24"/>
        </w:rPr>
        <w:t xml:space="preserve">Qual a relação entre liberdade </w:t>
      </w:r>
      <w:r w:rsidRPr="001458A2">
        <w:rPr>
          <w:rFonts w:ascii="Arial" w:hAnsi="Arial" w:cs="Arial"/>
          <w:sz w:val="24"/>
          <w:szCs w:val="24"/>
        </w:rPr>
        <w:t xml:space="preserve">e aprendizagem </w:t>
      </w:r>
      <w:r w:rsidRPr="001458A2">
        <w:rPr>
          <w:rFonts w:ascii="Arial" w:hAnsi="Arial" w:cs="Arial"/>
          <w:sz w:val="24"/>
          <w:szCs w:val="24"/>
        </w:rPr>
        <w:t>para a atuação ética?</w:t>
      </w:r>
    </w:p>
    <w:p w:rsidR="001458A2" w:rsidRPr="001458A2" w:rsidRDefault="00DA6FF3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sz w:val="24"/>
          <w:szCs w:val="24"/>
        </w:rPr>
        <w:t>O que está envolvido no “agir consciente”?</w:t>
      </w:r>
    </w:p>
    <w:p w:rsidR="001458A2" w:rsidRPr="001458A2" w:rsidRDefault="00DA6FF3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sz w:val="24"/>
          <w:szCs w:val="24"/>
        </w:rPr>
        <w:t>O que está englobado no “ser responsável”?</w:t>
      </w:r>
    </w:p>
    <w:p w:rsidR="001458A2" w:rsidRPr="001458A2" w:rsidRDefault="00DA6FF3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Em que consiste a responsabilidade profissional?</w:t>
      </w:r>
    </w:p>
    <w:p w:rsidR="001458A2" w:rsidRPr="001458A2" w:rsidRDefault="00DA6FF3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No que se pautam os fundamentos da ação?</w:t>
      </w:r>
    </w:p>
    <w:p w:rsidR="001458A2" w:rsidRPr="001458A2" w:rsidRDefault="00D90CC8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Como o enfermeiro pode agir de modo ético?</w:t>
      </w:r>
    </w:p>
    <w:p w:rsidR="001458A2" w:rsidRPr="001458A2" w:rsidRDefault="001458A2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sz w:val="24"/>
          <w:szCs w:val="24"/>
        </w:rPr>
        <w:t>O que é “agir culposo”?</w:t>
      </w:r>
    </w:p>
    <w:p w:rsidR="001458A2" w:rsidRPr="001458A2" w:rsidRDefault="001458A2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Quais aspectos envolvidos nas responsabilidades dos profissionais de enfermagem na assistência?</w:t>
      </w:r>
    </w:p>
    <w:p w:rsidR="001458A2" w:rsidRPr="001458A2" w:rsidRDefault="001458A2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Apresente o conceito de bioética.</w:t>
      </w:r>
      <w:bookmarkStart w:id="0" w:name="_GoBack"/>
      <w:bookmarkEnd w:id="0"/>
    </w:p>
    <w:p w:rsidR="001458A2" w:rsidRPr="001458A2" w:rsidRDefault="00C1703B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Quando ocorreu o surgimento da bioética no mundo e no Brasil?</w:t>
      </w:r>
    </w:p>
    <w:p w:rsidR="001458A2" w:rsidRPr="001458A2" w:rsidRDefault="00C1703B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lastRenderedPageBreak/>
        <w:t>Quais fatos motivaram a inclusão de conteúdos de bioética na formação dos enfermeiros?</w:t>
      </w:r>
    </w:p>
    <w:p w:rsidR="001458A2" w:rsidRPr="001458A2" w:rsidRDefault="00C1703B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Qual o objetivo do replanejamento do ensino da ética na graduação em enfermagem?</w:t>
      </w:r>
    </w:p>
    <w:p w:rsidR="001458A2" w:rsidRPr="001458A2" w:rsidRDefault="009378A4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Apresente, de forma resumida, a ideia de Van R. Potter sobre a bioética.</w:t>
      </w:r>
    </w:p>
    <w:p w:rsidR="001458A2" w:rsidRPr="001458A2" w:rsidRDefault="009378A4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Quais os períodos de transformação pelos quais a bioética passou desde seu surgimento?</w:t>
      </w:r>
    </w:p>
    <w:p w:rsidR="001458A2" w:rsidRPr="001458A2" w:rsidRDefault="001458A2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Q</w:t>
      </w:r>
      <w:r w:rsidR="009378A4" w:rsidRPr="001458A2">
        <w:rPr>
          <w:rFonts w:ascii="Arial" w:hAnsi="Arial" w:cs="Arial"/>
          <w:color w:val="000000"/>
          <w:sz w:val="24"/>
          <w:szCs w:val="24"/>
        </w:rPr>
        <w:t>ual foi o período chamado de educacional? Quais suas características?</w:t>
      </w:r>
    </w:p>
    <w:p w:rsidR="001458A2" w:rsidRPr="001458A2" w:rsidRDefault="009378A4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Qual o avanço trazido pela bioética filosófica? Em quais princípios foi embasado?</w:t>
      </w:r>
    </w:p>
    <w:p w:rsidR="001458A2" w:rsidRPr="001458A2" w:rsidRDefault="009378A4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Qual a contribuição de Warren Reich na definição de bioética?</w:t>
      </w:r>
    </w:p>
    <w:p w:rsidR="001458A2" w:rsidRPr="001458A2" w:rsidRDefault="009378A4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Quais as questões elencadas pela bioética global, a partir de 1985?</w:t>
      </w:r>
    </w:p>
    <w:p w:rsidR="001458A2" w:rsidRPr="001458A2" w:rsidRDefault="009378A4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Quais as contribuições de Potter e Reich na ampliação da concepção de bio</w:t>
      </w:r>
      <w:r w:rsidRPr="001458A2">
        <w:rPr>
          <w:rFonts w:ascii="Arial" w:hAnsi="Arial" w:cs="Arial"/>
          <w:color w:val="000000"/>
          <w:sz w:val="24"/>
          <w:szCs w:val="24"/>
        </w:rPr>
        <w:t>ética?</w:t>
      </w:r>
    </w:p>
    <w:p w:rsidR="001458A2" w:rsidRPr="001458A2" w:rsidRDefault="00932FB9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Quais as principais causas do aumento dos dilemas de ordem ética na prestação de cuidados pela equipe de enfermagem?</w:t>
      </w:r>
    </w:p>
    <w:p w:rsidR="00932FB9" w:rsidRPr="001458A2" w:rsidRDefault="00932FB9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Defina:</w:t>
      </w:r>
    </w:p>
    <w:p w:rsidR="00932FB9" w:rsidRPr="001458A2" w:rsidRDefault="00932FB9" w:rsidP="001458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- valores</w:t>
      </w:r>
    </w:p>
    <w:p w:rsidR="00932FB9" w:rsidRPr="001458A2" w:rsidRDefault="00932FB9" w:rsidP="001458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-princípios</w:t>
      </w:r>
    </w:p>
    <w:p w:rsidR="00932FB9" w:rsidRPr="001458A2" w:rsidRDefault="00932FB9" w:rsidP="001458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- beneficência</w:t>
      </w:r>
    </w:p>
    <w:p w:rsidR="00932FB9" w:rsidRPr="001458A2" w:rsidRDefault="00932FB9" w:rsidP="001458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- maleficência</w:t>
      </w:r>
    </w:p>
    <w:p w:rsidR="00932FB9" w:rsidRPr="001458A2" w:rsidRDefault="00932FB9" w:rsidP="001458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- autonomia</w:t>
      </w:r>
    </w:p>
    <w:p w:rsidR="00932FB9" w:rsidRPr="001458A2" w:rsidRDefault="00932FB9" w:rsidP="001458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- justiça</w:t>
      </w:r>
    </w:p>
    <w:p w:rsidR="00932FB9" w:rsidRPr="001458A2" w:rsidRDefault="00932FB9" w:rsidP="001458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1458A2">
        <w:rPr>
          <w:rFonts w:ascii="Arial" w:hAnsi="Arial" w:cs="Arial"/>
          <w:color w:val="000000"/>
          <w:sz w:val="24"/>
          <w:szCs w:val="24"/>
        </w:rPr>
        <w:t>diceologia</w:t>
      </w:r>
      <w:proofErr w:type="spellEnd"/>
    </w:p>
    <w:p w:rsidR="00932FB9" w:rsidRPr="001458A2" w:rsidRDefault="00932FB9" w:rsidP="001458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- deontologia</w:t>
      </w:r>
    </w:p>
    <w:p w:rsidR="00DA6FF3" w:rsidRPr="001458A2" w:rsidRDefault="00DA6FF3" w:rsidP="001458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- liberdade</w:t>
      </w:r>
    </w:p>
    <w:p w:rsidR="00DA6FF3" w:rsidRPr="001458A2" w:rsidRDefault="00DA6FF3" w:rsidP="001458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- responsabilidade</w:t>
      </w:r>
    </w:p>
    <w:p w:rsidR="001458A2" w:rsidRPr="001458A2" w:rsidRDefault="001458A2" w:rsidP="001458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- negligência</w:t>
      </w:r>
    </w:p>
    <w:p w:rsidR="001458A2" w:rsidRPr="001458A2" w:rsidRDefault="001458A2" w:rsidP="001458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58A2">
        <w:rPr>
          <w:rFonts w:ascii="Arial" w:hAnsi="Arial" w:cs="Arial"/>
          <w:color w:val="000000"/>
          <w:sz w:val="24"/>
          <w:szCs w:val="24"/>
        </w:rPr>
        <w:t>- imprudência</w:t>
      </w:r>
    </w:p>
    <w:p w:rsidR="00C1703B" w:rsidRPr="001458A2" w:rsidRDefault="001458A2" w:rsidP="001458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8A2">
        <w:rPr>
          <w:rFonts w:ascii="Arial" w:hAnsi="Arial" w:cs="Arial"/>
          <w:sz w:val="24"/>
          <w:szCs w:val="24"/>
        </w:rPr>
        <w:t xml:space="preserve">Cite </w:t>
      </w:r>
      <w:proofErr w:type="gramStart"/>
      <w:r w:rsidRPr="001458A2">
        <w:rPr>
          <w:rFonts w:ascii="Arial" w:hAnsi="Arial" w:cs="Arial"/>
          <w:sz w:val="24"/>
          <w:szCs w:val="24"/>
        </w:rPr>
        <w:t>5</w:t>
      </w:r>
      <w:proofErr w:type="gramEnd"/>
      <w:r w:rsidRPr="001458A2">
        <w:rPr>
          <w:rFonts w:ascii="Arial" w:hAnsi="Arial" w:cs="Arial"/>
          <w:sz w:val="24"/>
          <w:szCs w:val="24"/>
        </w:rPr>
        <w:t xml:space="preserve"> princípios que você considera importantes para sua atuação ética.</w:t>
      </w:r>
    </w:p>
    <w:sectPr w:rsidR="00C1703B" w:rsidRPr="001458A2" w:rsidSect="002B33F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51F3E"/>
    <w:multiLevelType w:val="hybridMultilevel"/>
    <w:tmpl w:val="F47265F8"/>
    <w:lvl w:ilvl="0" w:tplc="25C434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60"/>
    <w:rsid w:val="001458A2"/>
    <w:rsid w:val="008C523A"/>
    <w:rsid w:val="008F05EB"/>
    <w:rsid w:val="00932FB9"/>
    <w:rsid w:val="009378A4"/>
    <w:rsid w:val="00AB5FB4"/>
    <w:rsid w:val="00AF6EC4"/>
    <w:rsid w:val="00B34160"/>
    <w:rsid w:val="00C1703B"/>
    <w:rsid w:val="00D90CC8"/>
    <w:rsid w:val="00D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5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5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5</cp:revision>
  <dcterms:created xsi:type="dcterms:W3CDTF">2020-06-04T13:19:00Z</dcterms:created>
  <dcterms:modified xsi:type="dcterms:W3CDTF">2020-06-04T21:49:00Z</dcterms:modified>
</cp:coreProperties>
</file>