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5F7D" w14:textId="1CA182A3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DISTRIBUIÇÃO DE FREQ</w:t>
      </w:r>
      <w:r w:rsidR="00836E73">
        <w:rPr>
          <w:rFonts w:ascii="Arial" w:hAnsi="Arial"/>
          <w:b/>
          <w:u w:val="single"/>
        </w:rPr>
        <w:t>U</w:t>
      </w:r>
      <w:r>
        <w:rPr>
          <w:rFonts w:ascii="Arial" w:hAnsi="Arial"/>
          <w:b/>
          <w:u w:val="single"/>
        </w:rPr>
        <w:t>ÊNCIA</w:t>
      </w:r>
    </w:p>
    <w:p w14:paraId="6CCC225D" w14:textId="77777777" w:rsidR="00BF7075" w:rsidRDefault="00BF7075" w:rsidP="00BF7075">
      <w:pPr>
        <w:pStyle w:val="NormalWeb"/>
        <w:spacing w:before="0" w:after="0"/>
        <w:ind w:left="705" w:hanging="705"/>
        <w:jc w:val="both"/>
        <w:rPr>
          <w:rFonts w:ascii="Arial" w:hAnsi="Arial"/>
        </w:rPr>
      </w:pPr>
      <w:r>
        <w:rPr>
          <w:rFonts w:ascii="Wingdings" w:hAnsi="Wingdings"/>
        </w:rPr>
        <w:t></w:t>
      </w:r>
      <w:r>
        <w:rPr>
          <w:rFonts w:ascii="Arial" w:hAnsi="Arial"/>
        </w:rPr>
        <w:tab/>
        <w:t xml:space="preserve">É um tipo de tabela </w:t>
      </w:r>
      <w:r>
        <w:rPr>
          <w:rFonts w:ascii="Arial" w:hAnsi="Arial"/>
          <w:b/>
        </w:rPr>
        <w:t>que condensa uma coleção de dados conforme as freqüências</w:t>
      </w:r>
      <w:r>
        <w:rPr>
          <w:rFonts w:ascii="Arial" w:hAnsi="Arial"/>
        </w:rPr>
        <w:t xml:space="preserve"> (repetições de seus valores).</w:t>
      </w:r>
    </w:p>
    <w:p w14:paraId="6E4F2F76" w14:textId="77777777" w:rsidR="00BF7075" w:rsidRDefault="00BF7075" w:rsidP="00BF7075">
      <w:pPr>
        <w:pStyle w:val="NormalWeb"/>
        <w:spacing w:before="0" w:after="0"/>
        <w:ind w:left="705" w:hanging="705"/>
        <w:jc w:val="both"/>
        <w:rPr>
          <w:rFonts w:ascii="Arial" w:hAnsi="Arial"/>
        </w:rPr>
      </w:pPr>
    </w:p>
    <w:p w14:paraId="6EDCAE70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Tabela primitiva ou dados brutos:</w:t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 xml:space="preserve">É uma </w:t>
      </w:r>
      <w:r>
        <w:rPr>
          <w:rFonts w:ascii="Arial" w:hAnsi="Arial"/>
          <w:b/>
        </w:rPr>
        <w:t>tabela ou relação de elementos que não foram numericamente organizados</w:t>
      </w:r>
      <w:r>
        <w:rPr>
          <w:rFonts w:ascii="Arial" w:hAnsi="Arial"/>
        </w:rPr>
        <w:t>. É difícil formarmos uma idéia exata do comportamento do grupo como um todo, a partir de dados não ordenados.</w:t>
      </w:r>
    </w:p>
    <w:p w14:paraId="231CE02C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</w:p>
    <w:p w14:paraId="25D0B79A" w14:textId="77777777" w:rsidR="00BF7075" w:rsidRDefault="00BF7075" w:rsidP="00BF7075">
      <w:pPr>
        <w:pStyle w:val="NormalWeb"/>
        <w:spacing w:before="0" w:after="0"/>
        <w:ind w:left="708" w:firstLine="708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i/>
          <w:u w:val="single"/>
        </w:rPr>
        <w:t>Ex :</w:t>
      </w:r>
      <w:proofErr w:type="gramEnd"/>
      <w:r>
        <w:rPr>
          <w:rFonts w:ascii="Arial" w:hAnsi="Arial"/>
          <w:i/>
        </w:rPr>
        <w:t xml:space="preserve"> 45, 41, 42, 41, 42 43, 44, 41 ,50, 46, 50, 46, 60, 54, 52, 58, 57, 58, 60, 51</w:t>
      </w:r>
    </w:p>
    <w:p w14:paraId="53204A96" w14:textId="77777777" w:rsidR="00BF7075" w:rsidRDefault="00BF7075" w:rsidP="00BF7075">
      <w:pPr>
        <w:pStyle w:val="NormalWeb"/>
        <w:spacing w:before="0" w:after="0"/>
        <w:ind w:left="708" w:firstLine="708"/>
        <w:jc w:val="both"/>
        <w:rPr>
          <w:rFonts w:ascii="Arial" w:hAnsi="Arial"/>
          <w:i/>
        </w:rPr>
      </w:pPr>
    </w:p>
    <w:p w14:paraId="18DA4CD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ROL:</w:t>
      </w:r>
      <w:r>
        <w:rPr>
          <w:rStyle w:val="MquinadeescreverHTML"/>
          <w:rFonts w:ascii="Arial" w:hAnsi="Arial"/>
          <w:b/>
          <w:i/>
        </w:rPr>
        <w:tab/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 xml:space="preserve">É a </w:t>
      </w:r>
      <w:r>
        <w:rPr>
          <w:rFonts w:ascii="Arial" w:hAnsi="Arial"/>
          <w:b/>
        </w:rPr>
        <w:t>tabela obtida após a ordenação dos dados</w:t>
      </w:r>
      <w:r>
        <w:rPr>
          <w:rFonts w:ascii="Arial" w:hAnsi="Arial"/>
        </w:rPr>
        <w:t xml:space="preserve"> (crescente ou decrescente).</w:t>
      </w:r>
    </w:p>
    <w:p w14:paraId="09C185C2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60350DCF" w14:textId="77777777" w:rsidR="00BF7075" w:rsidRDefault="00BF7075" w:rsidP="00BF7075">
      <w:pPr>
        <w:pStyle w:val="NormalWeb"/>
        <w:spacing w:before="0" w:after="0"/>
        <w:ind w:left="708" w:firstLine="708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i/>
          <w:u w:val="single"/>
        </w:rPr>
        <w:t>Ex</w:t>
      </w:r>
      <w:r>
        <w:rPr>
          <w:rFonts w:ascii="Arial" w:hAnsi="Arial"/>
          <w:i/>
        </w:rPr>
        <w:t xml:space="preserve"> :</w:t>
      </w:r>
      <w:proofErr w:type="gramEnd"/>
      <w:r>
        <w:rPr>
          <w:rFonts w:ascii="Arial" w:hAnsi="Arial"/>
          <w:i/>
        </w:rPr>
        <w:t xml:space="preserve"> </w:t>
      </w:r>
      <w:r w:rsidRPr="00AE1D6D">
        <w:rPr>
          <w:rFonts w:ascii="Arial" w:hAnsi="Arial"/>
          <w:i/>
          <w:highlight w:val="yellow"/>
        </w:rPr>
        <w:t>41, 41, 41, 42, 42 43, 44</w:t>
      </w:r>
      <w:r w:rsidRPr="00AE1D6D">
        <w:rPr>
          <w:rFonts w:ascii="Arial" w:hAnsi="Arial"/>
          <w:i/>
        </w:rPr>
        <w:t xml:space="preserve">, </w:t>
      </w:r>
      <w:r w:rsidRPr="00AE1D6D">
        <w:rPr>
          <w:rFonts w:ascii="Arial" w:hAnsi="Arial"/>
          <w:i/>
          <w:highlight w:val="green"/>
        </w:rPr>
        <w:t>45 ,46, 46</w:t>
      </w:r>
      <w:r w:rsidRPr="00AE1D6D">
        <w:rPr>
          <w:rFonts w:ascii="Arial" w:hAnsi="Arial"/>
          <w:i/>
        </w:rPr>
        <w:t xml:space="preserve">, </w:t>
      </w:r>
      <w:r w:rsidRPr="00AE1D6D">
        <w:rPr>
          <w:rFonts w:ascii="Arial" w:hAnsi="Arial"/>
          <w:i/>
          <w:highlight w:val="cyan"/>
        </w:rPr>
        <w:t>50, 50, 51, 52</w:t>
      </w:r>
      <w:r w:rsidRPr="00AE1D6D">
        <w:rPr>
          <w:rFonts w:ascii="Arial" w:hAnsi="Arial"/>
          <w:i/>
        </w:rPr>
        <w:t xml:space="preserve">, </w:t>
      </w:r>
      <w:r w:rsidRPr="00AE1D6D">
        <w:rPr>
          <w:rFonts w:ascii="Arial" w:hAnsi="Arial"/>
          <w:i/>
          <w:highlight w:val="red"/>
        </w:rPr>
        <w:t>54</w:t>
      </w:r>
      <w:r w:rsidRPr="00AE1D6D">
        <w:rPr>
          <w:rFonts w:ascii="Arial" w:hAnsi="Arial"/>
          <w:i/>
        </w:rPr>
        <w:t xml:space="preserve">, </w:t>
      </w:r>
      <w:r w:rsidRPr="00AE1D6D">
        <w:rPr>
          <w:rFonts w:ascii="Arial" w:hAnsi="Arial"/>
          <w:i/>
          <w:highlight w:val="darkGreen"/>
        </w:rPr>
        <w:t>57, 58, 58, 60, 60</w:t>
      </w:r>
    </w:p>
    <w:p w14:paraId="6E5FB016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i/>
        </w:rPr>
      </w:pPr>
    </w:p>
    <w:p w14:paraId="67F33FCA" w14:textId="0D4918E6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Distribuição de freq</w:t>
      </w:r>
      <w:r w:rsidR="00836E73">
        <w:rPr>
          <w:rStyle w:val="MquinadeescreverHTML"/>
          <w:rFonts w:ascii="Arial" w:hAnsi="Arial"/>
          <w:b/>
          <w:i/>
        </w:rPr>
        <w:t>u</w:t>
      </w:r>
      <w:r>
        <w:rPr>
          <w:rStyle w:val="MquinadeescreverHTML"/>
          <w:rFonts w:ascii="Arial" w:hAnsi="Arial"/>
          <w:b/>
          <w:i/>
        </w:rPr>
        <w:t xml:space="preserve">ência </w:t>
      </w:r>
      <w:r w:rsidRPr="0064226A">
        <w:rPr>
          <w:rStyle w:val="MquinadeescreverHTML"/>
          <w:rFonts w:ascii="Arial" w:hAnsi="Arial"/>
          <w:b/>
          <w:i/>
          <w:caps/>
          <w:highlight w:val="yellow"/>
        </w:rPr>
        <w:t>sem intervalos de classe</w:t>
      </w:r>
      <w:r>
        <w:rPr>
          <w:rStyle w:val="MquinadeescreverHTML"/>
          <w:rFonts w:ascii="Arial" w:hAnsi="Arial"/>
          <w:b/>
          <w:i/>
        </w:rPr>
        <w:t>:</w:t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>É a simples condensação dos dados conforme as repetições de seu</w:t>
      </w:r>
      <w:r w:rsidR="00EA6BE9">
        <w:rPr>
          <w:rFonts w:ascii="Arial" w:hAnsi="Arial"/>
        </w:rPr>
        <w:t>s</w:t>
      </w:r>
      <w:r>
        <w:rPr>
          <w:rFonts w:ascii="Arial" w:hAnsi="Arial"/>
        </w:rPr>
        <w:t xml:space="preserve"> valores. Para um </w:t>
      </w:r>
      <w:r>
        <w:rPr>
          <w:rFonts w:ascii="Arial" w:hAnsi="Arial"/>
          <w:b/>
        </w:rPr>
        <w:t xml:space="preserve">ROL </w:t>
      </w:r>
      <w:r>
        <w:rPr>
          <w:rFonts w:ascii="Arial" w:hAnsi="Arial"/>
        </w:rPr>
        <w:t>de tamanho razoável esta distribuição de freq</w:t>
      </w:r>
      <w:r w:rsidR="00836E73">
        <w:rPr>
          <w:rFonts w:ascii="Arial" w:hAnsi="Arial"/>
        </w:rPr>
        <w:t>u</w:t>
      </w:r>
      <w:r>
        <w:rPr>
          <w:rFonts w:ascii="Arial" w:hAnsi="Arial"/>
        </w:rPr>
        <w:t>ência é inconveniente, já que exige muito espaço. Veja exemplo abaixo:</w:t>
      </w:r>
    </w:p>
    <w:p w14:paraId="79E315B3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9"/>
        <w:gridCol w:w="1366"/>
      </w:tblGrid>
      <w:tr w:rsidR="00BF7075" w14:paraId="6BDB032C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7C474C2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Dados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6BFEC59" w14:textId="0065642B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Freq</w:t>
            </w:r>
            <w:r w:rsidR="00836E73">
              <w:rPr>
                <w:rFonts w:ascii="Arial" w:hAnsi="Arial"/>
                <w:sz w:val="24"/>
              </w:rPr>
              <w:t>u</w:t>
            </w:r>
            <w:r>
              <w:rPr>
                <w:rFonts w:ascii="Arial" w:hAnsi="Arial"/>
                <w:sz w:val="24"/>
              </w:rPr>
              <w:t>ência</w:t>
            </w:r>
          </w:p>
        </w:tc>
      </w:tr>
      <w:tr w:rsidR="00BF7075" w14:paraId="26C14695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C159DF4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45973ED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yellow"/>
              </w:rPr>
              <w:t>3</w:t>
            </w:r>
          </w:p>
        </w:tc>
      </w:tr>
      <w:tr w:rsidR="00BF7075" w14:paraId="77771F54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FBD82CA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44F7639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green"/>
              </w:rPr>
              <w:t>2</w:t>
            </w:r>
          </w:p>
        </w:tc>
      </w:tr>
      <w:tr w:rsidR="00BF7075" w14:paraId="32C7A909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FF9C351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BC6C030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672D7F52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30AC8F91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70C8A96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6E578B97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77A5D08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C4FD97F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174E98F4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F931160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80E4A8B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cyan"/>
              </w:rPr>
              <w:t>2</w:t>
            </w:r>
          </w:p>
        </w:tc>
      </w:tr>
      <w:tr w:rsidR="00BF7075" w14:paraId="25A3449A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3D4E960B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ADEEFD4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magenta"/>
              </w:rPr>
              <w:t>2</w:t>
            </w:r>
          </w:p>
        </w:tc>
      </w:tr>
      <w:tr w:rsidR="00BF7075" w14:paraId="16C55269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038B7E59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97ACADD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6B1CB957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AF73C9E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9DD5542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0B998577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7FF1BD1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0DAF945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23EF1156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BA1DEF4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BF2FD60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080FB907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578D255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729C24D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lightGray"/>
              </w:rPr>
              <w:t>2</w:t>
            </w:r>
          </w:p>
        </w:tc>
      </w:tr>
      <w:tr w:rsidR="00BF7075" w14:paraId="22D93D1B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E39E5BB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E2F2CDE" w14:textId="77777777" w:rsidR="00BF7075" w:rsidRPr="00AE1D6D" w:rsidRDefault="00BF7075" w:rsidP="00786867">
            <w:pPr>
              <w:snapToGrid w:val="0"/>
              <w:jc w:val="center"/>
              <w:rPr>
                <w:rFonts w:ascii="Arial" w:hAnsi="Arial"/>
                <w:sz w:val="24"/>
                <w:highlight w:val="darkYellow"/>
              </w:rPr>
            </w:pPr>
            <w:r w:rsidRPr="00AE1D6D">
              <w:rPr>
                <w:rFonts w:ascii="Arial" w:hAnsi="Arial"/>
                <w:sz w:val="24"/>
                <w:highlight w:val="darkYellow"/>
              </w:rPr>
              <w:t>2</w:t>
            </w:r>
          </w:p>
        </w:tc>
      </w:tr>
      <w:tr w:rsidR="00BF7075" w14:paraId="34228F9D" w14:textId="77777777" w:rsidTr="00786867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030A036A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2319B60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</w:tr>
    </w:tbl>
    <w:p w14:paraId="2CEC4D6F" w14:textId="77777777" w:rsidR="00BF7075" w:rsidRDefault="00BF7075" w:rsidP="00BF7075">
      <w:pPr>
        <w:pStyle w:val="NormalWeb"/>
        <w:spacing w:before="0" w:after="0"/>
        <w:jc w:val="both"/>
      </w:pPr>
    </w:p>
    <w:p w14:paraId="0063552C" w14:textId="2EF7A663" w:rsidR="00BF7075" w:rsidRDefault="00374FB0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noProof/>
        </w:rPr>
        <w:pict w14:anchorId="7015AEA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86.75pt;margin-top:39.95pt;width:314.2pt;height:109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F9E2F04" w14:textId="1A8E6A80" w:rsidR="000E4189" w:rsidRDefault="000E4189">
                  <w:r w:rsidRPr="00AE1D6D">
                    <w:rPr>
                      <w:highlight w:val="yellow"/>
                    </w:rPr>
                    <w:t>60-41 = 19</w:t>
                  </w:r>
                  <w:r>
                    <w:tab/>
                  </w:r>
                  <w:r>
                    <w:tab/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 xml:space="preserve">=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20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=4,47</m:t>
                    </m:r>
                  </m:oMath>
                  <w:r>
                    <w:t xml:space="preserve"> (</w:t>
                  </w:r>
                  <w:r w:rsidRPr="00AE1D6D">
                    <w:rPr>
                      <w:b/>
                      <w:bCs/>
                    </w:rPr>
                    <w:t>linhas da tabela</w:t>
                  </w:r>
                  <w:r>
                    <w:t>)</w:t>
                  </w:r>
                </w:p>
                <w:p w14:paraId="59089933" w14:textId="0558E959" w:rsidR="000E4189" w:rsidRDefault="000E4189">
                  <w:r>
                    <w:t xml:space="preserve">h= (de quanto em quanto varia o intervalo) h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=3,8 </m:t>
                    </m:r>
                  </m:oMath>
                  <w:r>
                    <w:t>arredonda 4</w:t>
                  </w:r>
                </w:p>
                <w:p w14:paraId="3EFCC177" w14:textId="0196CCAC" w:rsidR="000E4189" w:rsidRDefault="000E4189"/>
                <w:p w14:paraId="11369F2E" w14:textId="4BA3E210" w:rsidR="000E4189" w:rsidRPr="00225678" w:rsidRDefault="000E4189">
                  <w:pPr>
                    <w:rPr>
                      <w:b/>
                      <w:bCs/>
                    </w:rPr>
                  </w:pPr>
                  <w:r w:rsidRPr="00225678">
                    <w:rPr>
                      <w:b/>
                      <w:bCs/>
                    </w:rPr>
                    <w:t xml:space="preserve">Ou Regra de </w:t>
                  </w:r>
                  <w:proofErr w:type="spellStart"/>
                  <w:r w:rsidRPr="00225678">
                    <w:rPr>
                      <w:b/>
                      <w:bCs/>
                    </w:rPr>
                    <w:t>Sturges</w:t>
                  </w:r>
                  <w:proofErr w:type="spellEnd"/>
                  <w:r w:rsidRPr="00225678">
                    <w:rPr>
                      <w:b/>
                      <w:bCs/>
                    </w:rPr>
                    <w:t xml:space="preserve"> = k = 1 +3,3. log (</w:t>
                  </w:r>
                  <w:proofErr w:type="gramStart"/>
                  <w:r w:rsidRPr="00225678">
                    <w:rPr>
                      <w:b/>
                      <w:bCs/>
                    </w:rPr>
                    <w:t>n)</w:t>
                  </w:r>
                  <w:r w:rsidR="00225678">
                    <w:rPr>
                      <w:b/>
                      <w:bCs/>
                    </w:rPr>
                    <w:t xml:space="preserve">  ou</w:t>
                  </w:r>
                  <w:proofErr w:type="gramEnd"/>
                  <w:r w:rsidR="00225678">
                    <w:rPr>
                      <w:b/>
                      <w:bCs/>
                    </w:rPr>
                    <w:t xml:space="preserve">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</w:p>
                <w:p w14:paraId="3C211759" w14:textId="25400B07" w:rsidR="000E4189" w:rsidRDefault="000E4189">
                  <w:r>
                    <w:t>K = 1 + 3,</w:t>
                  </w:r>
                  <w:proofErr w:type="gramStart"/>
                  <w:r>
                    <w:t>3 .</w:t>
                  </w:r>
                  <w:proofErr w:type="gramEnd"/>
                  <w:r>
                    <w:t xml:space="preserve"> log 20</w:t>
                  </w:r>
                </w:p>
                <w:p w14:paraId="24F3DA72" w14:textId="12574418" w:rsidR="000E4189" w:rsidRDefault="000E4189">
                  <w:r>
                    <w:t>K = 1+ 3,</w:t>
                  </w:r>
                  <w:proofErr w:type="gramStart"/>
                  <w:r>
                    <w:t>3 .</w:t>
                  </w:r>
                  <w:proofErr w:type="gramEnd"/>
                  <w:r>
                    <w:t xml:space="preserve"> </w:t>
                  </w:r>
                  <w:r w:rsidR="00225678">
                    <w:t>1,3</w:t>
                  </w:r>
                </w:p>
                <w:p w14:paraId="38DBF867" w14:textId="797044E5" w:rsidR="00225678" w:rsidRDefault="00225678">
                  <w:r>
                    <w:t xml:space="preserve">K= 1 + 4,29 = 5,3 arredonda </w:t>
                  </w:r>
                  <w:r w:rsidRPr="00AE1D6D">
                    <w:rPr>
                      <w:b/>
                      <w:bCs/>
                    </w:rPr>
                    <w:t>5 linhas</w:t>
                  </w:r>
                </w:p>
              </w:txbxContent>
            </v:textbox>
            <w10:wrap type="square"/>
          </v:shape>
        </w:pict>
      </w:r>
      <w:r w:rsidR="00BF7075">
        <w:rPr>
          <w:rStyle w:val="MquinadeescreverHTML"/>
          <w:rFonts w:ascii="Arial" w:hAnsi="Arial"/>
          <w:b/>
          <w:i/>
        </w:rPr>
        <w:t xml:space="preserve">Distribuição de </w:t>
      </w:r>
      <w:r w:rsidR="00836E73">
        <w:rPr>
          <w:rStyle w:val="MquinadeescreverHTML"/>
          <w:rFonts w:ascii="Arial" w:hAnsi="Arial"/>
          <w:b/>
          <w:i/>
        </w:rPr>
        <w:t>frequência</w:t>
      </w:r>
      <w:r w:rsidR="00BF7075">
        <w:rPr>
          <w:rStyle w:val="MquinadeescreverHTML"/>
          <w:rFonts w:ascii="Arial" w:hAnsi="Arial"/>
          <w:b/>
          <w:i/>
        </w:rPr>
        <w:t xml:space="preserve"> </w:t>
      </w:r>
      <w:r w:rsidR="00BF7075" w:rsidRPr="00AE1D6D">
        <w:rPr>
          <w:rStyle w:val="MquinadeescreverHTML"/>
          <w:rFonts w:ascii="Arial" w:hAnsi="Arial"/>
          <w:b/>
          <w:i/>
          <w:caps/>
          <w:highlight w:val="yellow"/>
        </w:rPr>
        <w:t>com intervalos de classe</w:t>
      </w:r>
      <w:r w:rsidR="00BF7075">
        <w:rPr>
          <w:rStyle w:val="MquinadeescreverHTML"/>
          <w:rFonts w:ascii="Arial" w:hAnsi="Arial"/>
          <w:b/>
          <w:i/>
        </w:rPr>
        <w:t>:</w:t>
      </w:r>
      <w:r w:rsidR="009B33D1">
        <w:rPr>
          <w:rStyle w:val="MquinadeescreverHTML"/>
          <w:rFonts w:ascii="Arial" w:hAnsi="Arial"/>
          <w:b/>
          <w:i/>
        </w:rPr>
        <w:t xml:space="preserve"> </w:t>
      </w:r>
      <w:r w:rsidR="00BF7075">
        <w:rPr>
          <w:rFonts w:ascii="Arial" w:hAnsi="Arial"/>
        </w:rPr>
        <w:t>Quando o tamanho da amostra é elevado, é mais racional efetuar o agrupamento dos valores em vários intervalos de classe.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5"/>
        <w:gridCol w:w="1486"/>
      </w:tblGrid>
      <w:tr w:rsidR="00BF7075" w14:paraId="14FB9D3A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DC73526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Classes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5E4EED8A" w14:textId="31078025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Freq</w:t>
            </w:r>
            <w:r w:rsidR="00836E73">
              <w:rPr>
                <w:rFonts w:ascii="Arial" w:hAnsi="Arial"/>
                <w:sz w:val="24"/>
              </w:rPr>
              <w:t>u</w:t>
            </w:r>
            <w:r>
              <w:rPr>
                <w:rFonts w:ascii="Arial" w:hAnsi="Arial"/>
                <w:sz w:val="24"/>
              </w:rPr>
              <w:t>ências</w:t>
            </w:r>
          </w:p>
        </w:tc>
      </w:tr>
      <w:tr w:rsidR="00BF7075" w14:paraId="092D3E54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3CB8899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 |------- 45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24416D9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yellow"/>
              </w:rPr>
              <w:t>7</w:t>
            </w:r>
          </w:p>
        </w:tc>
      </w:tr>
      <w:tr w:rsidR="00BF7075" w14:paraId="31F1A52A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7BCD88A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 |------- 49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2CBDD33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green"/>
              </w:rPr>
              <w:t>3</w:t>
            </w:r>
          </w:p>
        </w:tc>
      </w:tr>
      <w:tr w:rsidR="00BF7075" w14:paraId="4C8C8BDF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E59FDDC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 |------- 53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D6CA896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cyan"/>
              </w:rPr>
              <w:t>4</w:t>
            </w:r>
          </w:p>
        </w:tc>
      </w:tr>
      <w:tr w:rsidR="00BF7075" w14:paraId="36E46EDD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6DED888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 |------- 57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E25B02C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red"/>
              </w:rPr>
              <w:t>1</w:t>
            </w:r>
          </w:p>
        </w:tc>
      </w:tr>
      <w:tr w:rsidR="00BF7075" w14:paraId="061DE9E6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47DD6E5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 |------- 61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AA9FB64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darkGreen"/>
              </w:rPr>
              <w:t>5</w:t>
            </w:r>
          </w:p>
        </w:tc>
      </w:tr>
      <w:tr w:rsidR="00BF7075" w14:paraId="7EBBE3A1" w14:textId="77777777" w:rsidTr="00786867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4A2C35E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32DCA6F" w14:textId="77777777" w:rsidR="00BF7075" w:rsidRDefault="00BF7075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</w:tr>
    </w:tbl>
    <w:p w14:paraId="0918997E" w14:textId="121B3C84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39ED50F2" w14:textId="77777777" w:rsidR="00225678" w:rsidRDefault="00225678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0FC52FF2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1ACD2118" w14:textId="77777777" w:rsidR="00BF7075" w:rsidRDefault="00BF7075" w:rsidP="00BF7075">
      <w:pPr>
        <w:pStyle w:val="NormalWeb"/>
        <w:spacing w:before="0" w:after="0"/>
        <w:jc w:val="both"/>
        <w:rPr>
          <w:rFonts w:ascii="Wingdings" w:hAnsi="Wingdings"/>
          <w:b/>
        </w:rPr>
      </w:pPr>
      <w:r>
        <w:rPr>
          <w:rFonts w:ascii="Arial" w:hAnsi="Arial"/>
          <w:b/>
          <w:u w:val="single"/>
        </w:rPr>
        <w:t>ELEMENTOS DE UMA DISTRIBUIÇÃO DE FREQÜÊNCIA</w:t>
      </w:r>
      <w:r>
        <w:rPr>
          <w:rFonts w:ascii="Arial" w:hAnsi="Arial"/>
          <w:b/>
        </w:rPr>
        <w:t xml:space="preserve"> (com intervalos de classe) </w:t>
      </w:r>
      <w:r>
        <w:rPr>
          <w:rFonts w:ascii="Wingdings" w:hAnsi="Wingdings"/>
          <w:b/>
        </w:rPr>
        <w:t></w:t>
      </w:r>
    </w:p>
    <w:p w14:paraId="4A7B68D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</w:rPr>
      </w:pPr>
    </w:p>
    <w:p w14:paraId="7B70DE42" w14:textId="7BE61A64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340B7CFE" w14:textId="77777777" w:rsidR="00BF7075" w:rsidRDefault="00BF7075" w:rsidP="00BF7075">
      <w:pPr>
        <w:pStyle w:val="NormalWeb"/>
        <w:spacing w:before="0" w:after="0"/>
        <w:ind w:left="1410" w:hanging="1410"/>
        <w:jc w:val="both"/>
        <w:rPr>
          <w:rFonts w:ascii="Arial" w:hAnsi="Arial"/>
        </w:rPr>
      </w:pPr>
      <w:r>
        <w:rPr>
          <w:rFonts w:ascii="Arial" w:hAnsi="Arial"/>
          <w:b/>
        </w:rPr>
        <w:t>CLASSE: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são os intervalos de variação da variável e é simbolizada </w:t>
      </w:r>
      <w:proofErr w:type="gramStart"/>
      <w:r>
        <w:rPr>
          <w:rFonts w:ascii="Arial" w:hAnsi="Arial"/>
        </w:rPr>
        <w:t xml:space="preserve">por  </w:t>
      </w:r>
      <w:r>
        <w:rPr>
          <w:rStyle w:val="MquinadeescreverHTML"/>
          <w:rFonts w:ascii="Arial" w:hAnsi="Arial"/>
          <w:b/>
          <w:i/>
        </w:rPr>
        <w:t>i</w:t>
      </w:r>
      <w:proofErr w:type="gramEnd"/>
      <w:r>
        <w:rPr>
          <w:rStyle w:val="MquinadeescreverHTML"/>
          <w:rFonts w:ascii="Arial" w:hAnsi="Arial"/>
          <w:b/>
          <w:i/>
        </w:rPr>
        <w:t xml:space="preserve">  </w:t>
      </w:r>
      <w:r>
        <w:rPr>
          <w:rFonts w:ascii="Arial" w:hAnsi="Arial"/>
        </w:rPr>
        <w:t xml:space="preserve">e o número total de classes simbolizada por </w:t>
      </w:r>
      <w:r>
        <w:rPr>
          <w:rStyle w:val="MquinadeescreverHTML"/>
          <w:rFonts w:ascii="Arial" w:hAnsi="Arial"/>
          <w:b/>
          <w:i/>
        </w:rPr>
        <w:t>k</w:t>
      </w:r>
      <w:r>
        <w:rPr>
          <w:rFonts w:ascii="Arial" w:hAnsi="Arial"/>
        </w:rPr>
        <w:t xml:space="preserve">. Ex: na tabela anterior </w:t>
      </w:r>
      <w:r>
        <w:rPr>
          <w:rStyle w:val="MquinadeescreverHTML"/>
          <w:rFonts w:ascii="Arial" w:hAnsi="Arial"/>
          <w:b/>
          <w:i/>
        </w:rPr>
        <w:t xml:space="preserve">k </w:t>
      </w:r>
      <w:r>
        <w:rPr>
          <w:rFonts w:ascii="Arial" w:hAnsi="Arial"/>
        </w:rPr>
        <w:t xml:space="preserve">= 5 e  </w:t>
      </w:r>
      <w:r>
        <w:rPr>
          <w:rStyle w:val="MquinadeescreverHTML"/>
          <w:rFonts w:ascii="Arial" w:hAnsi="Arial"/>
          <w:b/>
          <w:i/>
        </w:rPr>
        <w:t xml:space="preserve"> </w:t>
      </w:r>
      <w:r>
        <w:rPr>
          <w:rFonts w:ascii="Arial" w:hAnsi="Arial"/>
          <w:b/>
        </w:rPr>
        <w:t>49 |------- 53</w:t>
      </w:r>
      <w:r>
        <w:rPr>
          <w:rFonts w:ascii="Arial" w:hAnsi="Arial"/>
        </w:rPr>
        <w:t xml:space="preserve"> é a </w:t>
      </w:r>
      <w:r>
        <w:rPr>
          <w:rFonts w:ascii="Arial" w:hAnsi="Arial"/>
          <w:b/>
        </w:rPr>
        <w:t>3ª classe</w:t>
      </w:r>
      <w:r>
        <w:rPr>
          <w:rFonts w:ascii="Arial" w:hAnsi="Arial"/>
        </w:rPr>
        <w:t xml:space="preserve">, onde </w:t>
      </w:r>
      <w:r>
        <w:rPr>
          <w:rStyle w:val="MquinadeescreverHTML"/>
          <w:rFonts w:ascii="Arial" w:hAnsi="Arial"/>
          <w:b/>
          <w:i/>
        </w:rPr>
        <w:t xml:space="preserve">i </w:t>
      </w:r>
      <w:r>
        <w:rPr>
          <w:rFonts w:ascii="Arial" w:hAnsi="Arial"/>
        </w:rPr>
        <w:t>= 3.</w:t>
      </w:r>
    </w:p>
    <w:p w14:paraId="37C6EF38" w14:textId="77777777" w:rsidR="00BF7075" w:rsidRDefault="00BF7075" w:rsidP="00BF7075">
      <w:pPr>
        <w:pStyle w:val="NormalWeb"/>
        <w:spacing w:before="0" w:after="0"/>
        <w:ind w:left="1410" w:hanging="1410"/>
        <w:jc w:val="both"/>
        <w:rPr>
          <w:rFonts w:ascii="Arial" w:hAnsi="Arial"/>
        </w:rPr>
      </w:pPr>
    </w:p>
    <w:p w14:paraId="65D4141A" w14:textId="77777777" w:rsidR="00BF7075" w:rsidRDefault="00BF7075" w:rsidP="00BF7075">
      <w:pPr>
        <w:pStyle w:val="NormalWeb"/>
        <w:spacing w:before="0" w:after="0"/>
        <w:ind w:left="1410" w:hanging="1410"/>
        <w:jc w:val="both"/>
        <w:rPr>
          <w:rFonts w:ascii="Arial" w:hAnsi="Arial"/>
        </w:rPr>
      </w:pPr>
    </w:p>
    <w:p w14:paraId="141424B5" w14:textId="77777777" w:rsidR="00BF7075" w:rsidRDefault="00BF7075" w:rsidP="00BF7075">
      <w:pPr>
        <w:pStyle w:val="NormalWeb"/>
        <w:spacing w:before="0" w:after="0"/>
        <w:ind w:left="1410" w:hanging="1410"/>
        <w:jc w:val="both"/>
        <w:rPr>
          <w:rFonts w:ascii="Arial" w:hAnsi="Arial"/>
        </w:rPr>
      </w:pPr>
    </w:p>
    <w:p w14:paraId="63D0DF83" w14:textId="77777777" w:rsidR="00BF7075" w:rsidRDefault="00BF7075" w:rsidP="00BF7075">
      <w:pPr>
        <w:pStyle w:val="NormalWeb"/>
        <w:spacing w:before="0" w:after="0"/>
        <w:ind w:left="2832" w:hanging="2832"/>
        <w:jc w:val="both"/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>LIMITES DE CLASSE: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são os extremos de cada classe. O menor número é o limite inferior de classe </w:t>
      </w:r>
      <w:proofErr w:type="gramStart"/>
      <w:r>
        <w:rPr>
          <w:rFonts w:ascii="Arial" w:hAnsi="Arial"/>
        </w:rPr>
        <w:t xml:space="preserve">( </w:t>
      </w:r>
      <w:r>
        <w:rPr>
          <w:rFonts w:ascii="Arial" w:hAnsi="Arial"/>
          <w:b/>
        </w:rPr>
        <w:t>li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) e o maior número, limite superior de classe ( </w:t>
      </w:r>
      <w:r>
        <w:rPr>
          <w:rFonts w:ascii="Arial" w:hAnsi="Arial"/>
          <w:b/>
        </w:rPr>
        <w:t>Li</w:t>
      </w:r>
      <w:r>
        <w:rPr>
          <w:rFonts w:ascii="Arial" w:hAnsi="Arial"/>
        </w:rPr>
        <w:t xml:space="preserve"> ).  </w:t>
      </w:r>
      <w:r>
        <w:rPr>
          <w:rFonts w:ascii="Arial" w:hAnsi="Arial"/>
          <w:i/>
        </w:rPr>
        <w:t xml:space="preserve">Ex: em </w:t>
      </w:r>
      <w:r>
        <w:rPr>
          <w:rFonts w:ascii="Arial" w:hAnsi="Arial"/>
          <w:b/>
          <w:i/>
        </w:rPr>
        <w:t xml:space="preserve">49 |------- </w:t>
      </w:r>
      <w:proofErr w:type="gramStart"/>
      <w:r>
        <w:rPr>
          <w:rFonts w:ascii="Arial" w:hAnsi="Arial"/>
          <w:b/>
          <w:i/>
        </w:rPr>
        <w:t>53,</w:t>
      </w:r>
      <w:r>
        <w:rPr>
          <w:rFonts w:ascii="Arial" w:hAnsi="Arial"/>
          <w:b/>
          <w:i/>
          <w:color w:val="FFFFFF"/>
        </w:rPr>
        <w:t>...</w:t>
      </w:r>
      <w:proofErr w:type="gramEnd"/>
      <w:r>
        <w:rPr>
          <w:rFonts w:ascii="Arial" w:hAnsi="Arial"/>
          <w:b/>
          <w:i/>
        </w:rPr>
        <w:t xml:space="preserve"> l3 </w:t>
      </w:r>
      <w:r>
        <w:rPr>
          <w:rFonts w:ascii="Arial" w:hAnsi="Arial"/>
          <w:i/>
        </w:rPr>
        <w:t xml:space="preserve">= 49 e </w:t>
      </w:r>
      <w:r>
        <w:rPr>
          <w:rFonts w:ascii="Arial" w:hAnsi="Arial"/>
          <w:b/>
          <w:i/>
        </w:rPr>
        <w:t>L3</w:t>
      </w:r>
      <w:r>
        <w:rPr>
          <w:rFonts w:ascii="Arial" w:hAnsi="Arial"/>
          <w:i/>
        </w:rPr>
        <w:t xml:space="preserve"> = 53.  O símbolo </w:t>
      </w:r>
      <w:r>
        <w:rPr>
          <w:rFonts w:ascii="Arial" w:hAnsi="Arial"/>
          <w:b/>
          <w:i/>
        </w:rPr>
        <w:t xml:space="preserve">|------- </w:t>
      </w:r>
      <w:r>
        <w:rPr>
          <w:rFonts w:ascii="Arial" w:hAnsi="Arial"/>
          <w:i/>
        </w:rPr>
        <w:t xml:space="preserve">representa </w:t>
      </w:r>
      <w:r>
        <w:rPr>
          <w:rFonts w:ascii="Arial" w:hAnsi="Arial"/>
          <w:b/>
          <w:i/>
        </w:rPr>
        <w:t>um intervalo fechado à esquerda e aberto à direita.</w:t>
      </w:r>
      <w:r>
        <w:rPr>
          <w:rFonts w:ascii="Arial" w:hAnsi="Arial"/>
          <w:i/>
        </w:rPr>
        <w:t xml:space="preserve"> O dado 53 do </w:t>
      </w:r>
      <w:r>
        <w:rPr>
          <w:rFonts w:ascii="Arial" w:hAnsi="Arial"/>
          <w:b/>
          <w:i/>
        </w:rPr>
        <w:t>ROL</w:t>
      </w:r>
      <w:r>
        <w:rPr>
          <w:rFonts w:ascii="Arial" w:hAnsi="Arial"/>
          <w:i/>
        </w:rPr>
        <w:t xml:space="preserve"> não pertence a classe 3 e sim a classe 4 representada por </w:t>
      </w:r>
      <w:r>
        <w:rPr>
          <w:rFonts w:ascii="Arial" w:hAnsi="Arial"/>
          <w:b/>
          <w:i/>
        </w:rPr>
        <w:t>53 |------- 57</w:t>
      </w:r>
      <w:r>
        <w:rPr>
          <w:rFonts w:ascii="Arial" w:hAnsi="Arial"/>
          <w:i/>
        </w:rPr>
        <w:t>.</w:t>
      </w:r>
    </w:p>
    <w:p w14:paraId="5F1B816D" w14:textId="77777777" w:rsidR="00BF7075" w:rsidRDefault="00BF7075" w:rsidP="00BF7075">
      <w:pPr>
        <w:pStyle w:val="NormalWeb"/>
        <w:spacing w:before="0" w:after="0"/>
        <w:ind w:left="2832" w:hanging="2832"/>
        <w:jc w:val="both"/>
        <w:rPr>
          <w:rFonts w:ascii="Arial" w:hAnsi="Arial"/>
          <w:i/>
        </w:rPr>
      </w:pPr>
    </w:p>
    <w:p w14:paraId="3D410E76" w14:textId="77777777" w:rsidR="00BF7075" w:rsidRDefault="00BF7075" w:rsidP="00BF7075">
      <w:pPr>
        <w:pStyle w:val="NormalWeb"/>
        <w:spacing w:before="0" w:after="0"/>
        <w:ind w:left="5070" w:hanging="5070"/>
        <w:jc w:val="both"/>
        <w:rPr>
          <w:rStyle w:val="MquinadeescreverHTML"/>
          <w:rFonts w:ascii="Arial" w:hAnsi="Arial"/>
          <w:b/>
          <w:i/>
        </w:rPr>
      </w:pPr>
      <w:r>
        <w:rPr>
          <w:rFonts w:ascii="Arial" w:hAnsi="Arial"/>
          <w:b/>
        </w:rPr>
        <w:t>AMPLITUDE DO INTERVALO DE CLASSE: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é obtida através da diferença entre o limite superior e inferior da classe e é simbolizada por </w:t>
      </w:r>
      <w:proofErr w:type="spellStart"/>
      <w:r>
        <w:rPr>
          <w:rStyle w:val="MquinadeescreverHTML"/>
          <w:rFonts w:ascii="Arial" w:hAnsi="Arial"/>
          <w:b/>
          <w:i/>
        </w:rPr>
        <w:t>hi</w:t>
      </w:r>
      <w:proofErr w:type="spellEnd"/>
      <w:r>
        <w:rPr>
          <w:rStyle w:val="MquinadeescreverHTML"/>
          <w:rFonts w:ascii="Arial" w:hAnsi="Arial"/>
          <w:b/>
          <w:i/>
        </w:rPr>
        <w:t xml:space="preserve"> = Li - li</w:t>
      </w:r>
      <w:r>
        <w:rPr>
          <w:rFonts w:ascii="Arial" w:hAnsi="Arial"/>
        </w:rPr>
        <w:t xml:space="preserve">.   </w:t>
      </w:r>
      <w:r>
        <w:rPr>
          <w:rFonts w:ascii="Arial" w:hAnsi="Arial"/>
          <w:i/>
          <w:u w:val="single"/>
        </w:rPr>
        <w:t>Ex</w:t>
      </w:r>
      <w:r>
        <w:rPr>
          <w:rFonts w:ascii="Arial" w:hAnsi="Arial"/>
          <w:i/>
        </w:rPr>
        <w:t xml:space="preserve">: na tabela anterior </w:t>
      </w:r>
      <w:proofErr w:type="spellStart"/>
      <w:r>
        <w:rPr>
          <w:rStyle w:val="MquinadeescreverHTML"/>
          <w:rFonts w:ascii="Arial" w:hAnsi="Arial"/>
          <w:b/>
          <w:i/>
        </w:rPr>
        <w:t>hi</w:t>
      </w:r>
      <w:proofErr w:type="spellEnd"/>
      <w:r>
        <w:rPr>
          <w:rStyle w:val="MquinadeescreverHTML"/>
          <w:rFonts w:ascii="Arial" w:hAnsi="Arial"/>
          <w:b/>
          <w:i/>
        </w:rPr>
        <w:t xml:space="preserve"> </w:t>
      </w:r>
      <w:r>
        <w:rPr>
          <w:rFonts w:ascii="Arial" w:hAnsi="Arial"/>
          <w:i/>
        </w:rPr>
        <w:t xml:space="preserve">= 53 - 49 = 4. </w:t>
      </w:r>
      <w:proofErr w:type="spellStart"/>
      <w:r>
        <w:rPr>
          <w:rFonts w:ascii="Arial" w:hAnsi="Arial"/>
          <w:b/>
          <w:i/>
          <w:u w:val="single"/>
        </w:rPr>
        <w:t>Obs</w:t>
      </w:r>
      <w:proofErr w:type="spellEnd"/>
      <w:r>
        <w:rPr>
          <w:rFonts w:ascii="Arial" w:hAnsi="Arial"/>
          <w:i/>
        </w:rPr>
        <w:t xml:space="preserve">: Na distribuição de freqüência c/ classe o </w:t>
      </w:r>
      <w:proofErr w:type="spellStart"/>
      <w:r>
        <w:rPr>
          <w:rStyle w:val="MquinadeescreverHTML"/>
          <w:rFonts w:ascii="Arial" w:hAnsi="Arial"/>
          <w:b/>
          <w:i/>
        </w:rPr>
        <w:t>hi</w:t>
      </w:r>
      <w:proofErr w:type="spellEnd"/>
      <w:r>
        <w:rPr>
          <w:rStyle w:val="MquinadeescreverHTML"/>
          <w:rFonts w:ascii="Arial" w:hAnsi="Arial"/>
          <w:b/>
          <w:i/>
        </w:rPr>
        <w:t xml:space="preserve"> será igual em todas as classes.</w:t>
      </w:r>
    </w:p>
    <w:p w14:paraId="03D492DF" w14:textId="77777777" w:rsidR="00BF7075" w:rsidRDefault="00BF7075" w:rsidP="00BF7075">
      <w:pPr>
        <w:pStyle w:val="NormalWeb"/>
        <w:spacing w:before="0" w:after="0"/>
        <w:ind w:left="5070" w:hanging="5070"/>
        <w:jc w:val="both"/>
        <w:rPr>
          <w:rFonts w:ascii="Arial" w:hAnsi="Arial"/>
        </w:rPr>
      </w:pPr>
    </w:p>
    <w:p w14:paraId="0D132BDD" w14:textId="77777777" w:rsidR="00BF7075" w:rsidRDefault="00BF7075" w:rsidP="00BF7075">
      <w:pPr>
        <w:pStyle w:val="NormalWeb"/>
        <w:spacing w:before="0" w:after="0"/>
        <w:ind w:left="5070" w:hanging="5070"/>
        <w:jc w:val="both"/>
        <w:rPr>
          <w:rFonts w:ascii="Arial" w:hAnsi="Arial"/>
        </w:rPr>
      </w:pPr>
    </w:p>
    <w:p w14:paraId="33866F43" w14:textId="77777777" w:rsidR="00BF7075" w:rsidRDefault="00BF7075" w:rsidP="00BF7075">
      <w:pPr>
        <w:pStyle w:val="NormalWeb"/>
        <w:spacing w:before="0" w:after="0"/>
        <w:ind w:left="5070" w:hanging="5070"/>
        <w:jc w:val="both"/>
        <w:rPr>
          <w:rFonts w:ascii="Arial" w:hAnsi="Arial"/>
        </w:rPr>
      </w:pPr>
    </w:p>
    <w:p w14:paraId="47673D19" w14:textId="77777777" w:rsidR="00BF7075" w:rsidRDefault="00BF7075" w:rsidP="00BF7075">
      <w:pPr>
        <w:pStyle w:val="NormalWeb"/>
        <w:spacing w:before="0" w:after="0"/>
        <w:ind w:left="4956" w:hanging="495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AMPLITUDE TOTAL DA DISTRIBUIÇÃO: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 é a diferença entre o limite superior da última classe e o limite inferior da primeira classe.</w:t>
      </w:r>
      <w:r>
        <w:rPr>
          <w:rStyle w:val="MquinadeescreverHTML"/>
          <w:rFonts w:ascii="Arial" w:hAnsi="Arial"/>
          <w:b/>
          <w:i/>
        </w:rPr>
        <w:t xml:space="preserve"> </w:t>
      </w:r>
      <w:r>
        <w:rPr>
          <w:rStyle w:val="MquinadeescreverHTML"/>
          <w:rFonts w:ascii="Arial" w:hAnsi="Arial"/>
          <w:b/>
          <w:i/>
          <w:lang w:val="en-US"/>
        </w:rPr>
        <w:t>AT = L(max) - l(min)</w:t>
      </w:r>
      <w:r>
        <w:rPr>
          <w:rFonts w:ascii="Arial" w:hAnsi="Arial"/>
          <w:lang w:val="en-US"/>
        </w:rPr>
        <w:t xml:space="preserve">.   </w:t>
      </w:r>
      <w:r>
        <w:rPr>
          <w:rFonts w:ascii="Arial" w:hAnsi="Arial"/>
          <w:i/>
          <w:u w:val="single"/>
        </w:rPr>
        <w:t>Ex:</w:t>
      </w:r>
      <w:r>
        <w:rPr>
          <w:rFonts w:ascii="Arial" w:hAnsi="Arial"/>
          <w:i/>
        </w:rPr>
        <w:t xml:space="preserve"> na tabela anterior </w:t>
      </w:r>
      <w:r>
        <w:rPr>
          <w:rStyle w:val="MquinadeescreverHTML"/>
          <w:rFonts w:ascii="Arial" w:hAnsi="Arial"/>
          <w:b/>
          <w:i/>
        </w:rPr>
        <w:t xml:space="preserve">AT </w:t>
      </w:r>
      <w:r>
        <w:rPr>
          <w:rFonts w:ascii="Arial" w:hAnsi="Arial"/>
          <w:i/>
        </w:rPr>
        <w:t>= 61 - 41= 20.</w:t>
      </w:r>
    </w:p>
    <w:p w14:paraId="5E9FC72A" w14:textId="77777777" w:rsidR="00BF7075" w:rsidRDefault="00BF7075" w:rsidP="00BF7075">
      <w:pPr>
        <w:pStyle w:val="NormalWeb"/>
        <w:spacing w:before="0" w:after="0"/>
        <w:ind w:left="4956" w:hanging="4956"/>
        <w:jc w:val="both"/>
        <w:rPr>
          <w:rFonts w:ascii="Arial" w:hAnsi="Arial"/>
          <w:i/>
        </w:rPr>
      </w:pPr>
    </w:p>
    <w:p w14:paraId="32A8835B" w14:textId="77777777" w:rsidR="00BF7075" w:rsidRDefault="00BF7075" w:rsidP="00BF7075">
      <w:pPr>
        <w:pStyle w:val="NormalWeb"/>
        <w:spacing w:before="0" w:after="0"/>
        <w:ind w:left="4956" w:hanging="4956"/>
        <w:jc w:val="both"/>
        <w:rPr>
          <w:rFonts w:ascii="Arial" w:hAnsi="Arial"/>
          <w:b/>
          <w:i/>
        </w:rPr>
      </w:pPr>
    </w:p>
    <w:p w14:paraId="05C3FF85" w14:textId="77777777" w:rsidR="00BF7075" w:rsidRDefault="00BF7075" w:rsidP="00BF7075">
      <w:pPr>
        <w:pStyle w:val="NormalWeb"/>
        <w:spacing w:before="0" w:after="0"/>
        <w:ind w:left="4956" w:hanging="4956"/>
        <w:jc w:val="both"/>
        <w:rPr>
          <w:rFonts w:ascii="Arial" w:hAnsi="Arial"/>
          <w:b/>
          <w:i/>
        </w:rPr>
      </w:pPr>
    </w:p>
    <w:p w14:paraId="4B2E5367" w14:textId="77777777" w:rsidR="00BF7075" w:rsidRDefault="00BF7075" w:rsidP="00BF7075">
      <w:pPr>
        <w:pStyle w:val="NormalWeb"/>
        <w:spacing w:before="0" w:after="0"/>
        <w:ind w:left="4950" w:hanging="4950"/>
        <w:jc w:val="both"/>
        <w:rPr>
          <w:rFonts w:ascii="Arial" w:hAnsi="Arial"/>
        </w:rPr>
      </w:pPr>
      <w:r>
        <w:rPr>
          <w:rFonts w:ascii="Arial" w:hAnsi="Arial"/>
          <w:b/>
        </w:rPr>
        <w:t>AMPLITUDE TOTAL DA AMOSTRA (ROL):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é a diferença entre o valor máximo e o valor mínimo da amostra (ROL). Onde </w:t>
      </w:r>
      <w:r>
        <w:rPr>
          <w:rStyle w:val="MquinadeescreverHTML"/>
          <w:rFonts w:ascii="Arial" w:hAnsi="Arial"/>
          <w:b/>
          <w:i/>
        </w:rPr>
        <w:t xml:space="preserve">AA = </w:t>
      </w:r>
      <w:proofErr w:type="spellStart"/>
      <w:r>
        <w:rPr>
          <w:rStyle w:val="MquinadeescreverHTML"/>
          <w:rFonts w:ascii="Arial" w:hAnsi="Arial"/>
          <w:b/>
          <w:i/>
        </w:rPr>
        <w:t>Xmax</w:t>
      </w:r>
      <w:proofErr w:type="spellEnd"/>
      <w:r>
        <w:rPr>
          <w:rStyle w:val="MquinadeescreverHTML"/>
          <w:rFonts w:ascii="Arial" w:hAnsi="Arial"/>
          <w:b/>
          <w:i/>
        </w:rPr>
        <w:t xml:space="preserve"> - </w:t>
      </w:r>
      <w:proofErr w:type="spellStart"/>
      <w:r>
        <w:rPr>
          <w:rStyle w:val="MquinadeescreverHTML"/>
          <w:rFonts w:ascii="Arial" w:hAnsi="Arial"/>
          <w:b/>
          <w:i/>
        </w:rPr>
        <w:t>Xmin</w:t>
      </w:r>
      <w:proofErr w:type="spellEnd"/>
      <w:r>
        <w:rPr>
          <w:rFonts w:ascii="Arial" w:hAnsi="Arial"/>
        </w:rPr>
        <w:t xml:space="preserve">.   Em nosso exemplo </w:t>
      </w:r>
      <w:r>
        <w:rPr>
          <w:rStyle w:val="MquinadeescreverHTML"/>
          <w:rFonts w:ascii="Arial" w:hAnsi="Arial"/>
          <w:b/>
          <w:i/>
        </w:rPr>
        <w:t>AA</w:t>
      </w:r>
      <w:r>
        <w:rPr>
          <w:rFonts w:ascii="Arial" w:hAnsi="Arial"/>
        </w:rPr>
        <w:t xml:space="preserve"> = 60 - 41 = 19. </w:t>
      </w:r>
    </w:p>
    <w:p w14:paraId="4B427833" w14:textId="77777777" w:rsidR="00BF7075" w:rsidRDefault="00BF7075" w:rsidP="00BF7075">
      <w:pPr>
        <w:pStyle w:val="NormalWeb"/>
        <w:spacing w:before="0" w:after="0"/>
        <w:ind w:left="4242" w:firstLine="708"/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  <w:u w:val="single"/>
        </w:rPr>
        <w:t>Obs</w:t>
      </w:r>
      <w:proofErr w:type="spellEnd"/>
      <w:r>
        <w:rPr>
          <w:rFonts w:ascii="Arial" w:hAnsi="Arial"/>
        </w:rPr>
        <w:t>:</w:t>
      </w:r>
      <w:r>
        <w:rPr>
          <w:rStyle w:val="MquinadeescreverHTML"/>
          <w:rFonts w:ascii="Arial" w:hAnsi="Arial"/>
          <w:b/>
          <w:i/>
        </w:rPr>
        <w:t xml:space="preserve">   AT</w:t>
      </w:r>
      <w:r>
        <w:rPr>
          <w:rFonts w:ascii="Arial" w:hAnsi="Arial"/>
        </w:rPr>
        <w:t xml:space="preserve"> sempre será maior que </w:t>
      </w:r>
      <w:r>
        <w:rPr>
          <w:rStyle w:val="MquinadeescreverHTML"/>
          <w:rFonts w:ascii="Arial" w:hAnsi="Arial"/>
          <w:b/>
          <w:i/>
        </w:rPr>
        <w:t>AA</w:t>
      </w:r>
      <w:r>
        <w:rPr>
          <w:rFonts w:ascii="Arial" w:hAnsi="Arial"/>
        </w:rPr>
        <w:t>.</w:t>
      </w:r>
    </w:p>
    <w:p w14:paraId="500A17F0" w14:textId="77777777" w:rsidR="00BF7075" w:rsidRDefault="00BF7075" w:rsidP="00BF7075">
      <w:pPr>
        <w:pStyle w:val="NormalWeb"/>
        <w:spacing w:before="0" w:after="0"/>
        <w:ind w:left="4242" w:firstLine="708"/>
        <w:jc w:val="both"/>
        <w:rPr>
          <w:rFonts w:ascii="Arial" w:hAnsi="Arial"/>
        </w:rPr>
      </w:pPr>
    </w:p>
    <w:p w14:paraId="2E45431B" w14:textId="77777777" w:rsidR="00BF7075" w:rsidRDefault="00BF7075" w:rsidP="00BF7075">
      <w:pPr>
        <w:pStyle w:val="NormalWeb"/>
        <w:spacing w:before="0" w:after="0"/>
        <w:ind w:left="4242" w:firstLine="708"/>
        <w:jc w:val="both"/>
        <w:rPr>
          <w:rFonts w:ascii="Arial" w:hAnsi="Arial"/>
        </w:rPr>
      </w:pPr>
    </w:p>
    <w:p w14:paraId="322C3262" w14:textId="77777777" w:rsidR="00BF7075" w:rsidRDefault="00BF7075" w:rsidP="00BF7075">
      <w:pPr>
        <w:pStyle w:val="NormalWeb"/>
        <w:spacing w:before="0" w:after="0"/>
        <w:ind w:left="4242" w:firstLine="708"/>
        <w:jc w:val="both"/>
        <w:rPr>
          <w:rFonts w:ascii="Arial" w:hAnsi="Arial"/>
        </w:rPr>
      </w:pPr>
    </w:p>
    <w:p w14:paraId="6495AFB1" w14:textId="77777777" w:rsidR="00BF7075" w:rsidRDefault="00BF7075" w:rsidP="00BF7075">
      <w:pPr>
        <w:pStyle w:val="NormalWeb"/>
        <w:spacing w:before="0" w:after="0"/>
        <w:ind w:left="3540" w:hanging="3540"/>
        <w:jc w:val="both"/>
        <w:rPr>
          <w:rFonts w:ascii="Arial" w:hAnsi="Arial"/>
          <w:b/>
          <w:i/>
        </w:rPr>
      </w:pPr>
      <w:proofErr w:type="gramStart"/>
      <w:r>
        <w:rPr>
          <w:rFonts w:ascii="Arial" w:hAnsi="Arial"/>
          <w:b/>
        </w:rPr>
        <w:t>PONTO  MÉDIO</w:t>
      </w:r>
      <w:proofErr w:type="gramEnd"/>
      <w:r>
        <w:rPr>
          <w:rFonts w:ascii="Arial" w:hAnsi="Arial"/>
          <w:b/>
        </w:rPr>
        <w:t xml:space="preserve"> DE CLASSE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é o ponto que divide o intervalo de classe em duas partes iguais.</w:t>
      </w:r>
      <w:r>
        <w:rPr>
          <w:rFonts w:ascii="Arial" w:hAnsi="Arial"/>
          <w:color w:val="FFFFFF"/>
        </w:rPr>
        <w:t xml:space="preserve"> </w:t>
      </w:r>
      <w:r>
        <w:rPr>
          <w:rFonts w:ascii="Arial" w:hAnsi="Arial"/>
          <w:i/>
          <w:color w:val="FFFFFF"/>
        </w:rPr>
        <w:t>.......</w:t>
      </w:r>
      <w:r>
        <w:rPr>
          <w:rFonts w:ascii="Arial" w:hAnsi="Arial"/>
          <w:i/>
          <w:u w:val="single"/>
        </w:rPr>
        <w:t>Ex:</w:t>
      </w:r>
      <w:r>
        <w:rPr>
          <w:rFonts w:ascii="Arial" w:hAnsi="Arial"/>
          <w:i/>
        </w:rPr>
        <w:t xml:space="preserve"> em </w:t>
      </w:r>
      <w:r>
        <w:rPr>
          <w:rFonts w:ascii="Arial" w:hAnsi="Arial"/>
          <w:b/>
          <w:i/>
        </w:rPr>
        <w:t>49 |------- 53</w:t>
      </w:r>
      <w:r>
        <w:rPr>
          <w:rFonts w:ascii="Arial" w:hAnsi="Arial"/>
          <w:i/>
        </w:rPr>
        <w:t xml:space="preserve"> o ponto médio </w:t>
      </w:r>
      <w:r>
        <w:rPr>
          <w:rFonts w:ascii="Arial" w:hAnsi="Arial"/>
          <w:b/>
          <w:i/>
        </w:rPr>
        <w:t>x3</w:t>
      </w:r>
      <w:r>
        <w:rPr>
          <w:rFonts w:ascii="Arial" w:hAnsi="Arial"/>
          <w:i/>
        </w:rPr>
        <w:t xml:space="preserve"> = (53+</w:t>
      </w:r>
      <w:proofErr w:type="gramStart"/>
      <w:r>
        <w:rPr>
          <w:rFonts w:ascii="Arial" w:hAnsi="Arial"/>
          <w:i/>
        </w:rPr>
        <w:t>49)/</w:t>
      </w:r>
      <w:proofErr w:type="gramEnd"/>
      <w:r>
        <w:rPr>
          <w:rFonts w:ascii="Arial" w:hAnsi="Arial"/>
          <w:i/>
        </w:rPr>
        <w:t xml:space="preserve">2 = 51, ou seja  </w:t>
      </w:r>
      <w:r>
        <w:rPr>
          <w:rFonts w:ascii="Arial" w:hAnsi="Arial"/>
          <w:b/>
          <w:i/>
        </w:rPr>
        <w:t>x3=( l3 + L3 )/2.</w:t>
      </w:r>
    </w:p>
    <w:p w14:paraId="5D820E30" w14:textId="77777777" w:rsidR="00BF7075" w:rsidRDefault="00BF7075" w:rsidP="00BF7075">
      <w:pPr>
        <w:pStyle w:val="NormalWeb"/>
        <w:spacing w:before="0" w:after="0"/>
        <w:ind w:left="3540" w:hanging="3540"/>
        <w:jc w:val="both"/>
        <w:rPr>
          <w:rFonts w:ascii="Arial" w:hAnsi="Arial"/>
        </w:rPr>
      </w:pPr>
    </w:p>
    <w:p w14:paraId="61672F10" w14:textId="77777777" w:rsidR="00BF7075" w:rsidRDefault="00BF7075" w:rsidP="00BF7075">
      <w:pPr>
        <w:pStyle w:val="NormalWeb"/>
        <w:spacing w:before="0" w:after="0"/>
        <w:ind w:left="3540" w:hanging="3540"/>
        <w:jc w:val="both"/>
        <w:rPr>
          <w:rFonts w:ascii="Arial" w:hAnsi="Arial"/>
        </w:rPr>
      </w:pPr>
    </w:p>
    <w:p w14:paraId="4E855AAB" w14:textId="77777777" w:rsidR="00BF7075" w:rsidRDefault="00BF7075" w:rsidP="00BF7075">
      <w:pPr>
        <w:pStyle w:val="NormalWeb"/>
        <w:spacing w:before="0" w:after="0"/>
        <w:ind w:left="3540" w:hanging="3540"/>
        <w:jc w:val="both"/>
        <w:rPr>
          <w:rFonts w:ascii="Wingdings" w:hAnsi="Wingdings"/>
          <w:b/>
        </w:rPr>
      </w:pPr>
      <w:r>
        <w:rPr>
          <w:rFonts w:ascii="Arial" w:hAnsi="Arial"/>
          <w:b/>
        </w:rPr>
        <w:t xml:space="preserve">Método prático para construção de uma Distribuição de Freqüências c/ Classe </w:t>
      </w:r>
      <w:r>
        <w:rPr>
          <w:rFonts w:ascii="Wingdings" w:hAnsi="Wingdings"/>
          <w:b/>
        </w:rPr>
        <w:t></w:t>
      </w:r>
    </w:p>
    <w:p w14:paraId="6CF4348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</w:rPr>
      </w:pPr>
    </w:p>
    <w:p w14:paraId="6F8EFF4B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>1º -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 xml:space="preserve">Organize os dados brutos em um </w:t>
      </w:r>
      <w:r>
        <w:rPr>
          <w:rFonts w:ascii="Arial" w:hAnsi="Arial"/>
          <w:b/>
        </w:rPr>
        <w:t>ROL</w:t>
      </w:r>
      <w:r>
        <w:rPr>
          <w:rFonts w:ascii="Arial" w:hAnsi="Arial"/>
        </w:rPr>
        <w:t>.</w:t>
      </w:r>
    </w:p>
    <w:p w14:paraId="5BE4D68E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7507FE98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>2º -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 xml:space="preserve">Calcule a </w:t>
      </w:r>
      <w:r>
        <w:rPr>
          <w:rFonts w:ascii="Arial" w:hAnsi="Arial"/>
          <w:b/>
        </w:rPr>
        <w:t>amplitude amostral</w:t>
      </w:r>
      <w:r>
        <w:rPr>
          <w:rFonts w:ascii="Arial" w:hAnsi="Arial"/>
        </w:rPr>
        <w:t xml:space="preserve"> </w:t>
      </w:r>
      <w:r>
        <w:rPr>
          <w:rStyle w:val="MquinadeescreverHTML"/>
          <w:rFonts w:ascii="Arial" w:hAnsi="Arial"/>
          <w:b/>
          <w:i/>
        </w:rPr>
        <w:t>AA</w:t>
      </w:r>
      <w:r>
        <w:rPr>
          <w:rFonts w:ascii="Arial" w:hAnsi="Arial"/>
        </w:rPr>
        <w:t>.</w:t>
      </w:r>
    </w:p>
    <w:p w14:paraId="4EBEF478" w14:textId="6206C0A2" w:rsidR="00BF7075" w:rsidRDefault="00BF7075" w:rsidP="00BF7075">
      <w:pPr>
        <w:pStyle w:val="NormalWeb"/>
        <w:numPr>
          <w:ilvl w:val="2"/>
          <w:numId w:val="2"/>
        </w:numPr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>No nosso ex</w:t>
      </w:r>
      <w:r w:rsidR="00836E73">
        <w:rPr>
          <w:rFonts w:ascii="Arial" w:hAnsi="Arial"/>
        </w:rPr>
        <w:t>e</w:t>
      </w:r>
      <w:r>
        <w:rPr>
          <w:rFonts w:ascii="Arial" w:hAnsi="Arial"/>
        </w:rPr>
        <w:t xml:space="preserve">mplo:   </w:t>
      </w:r>
      <w:proofErr w:type="gramStart"/>
      <w:r>
        <w:rPr>
          <w:rStyle w:val="MquinadeescreverHTML"/>
          <w:rFonts w:ascii="Arial" w:hAnsi="Arial"/>
          <w:b/>
          <w:i/>
        </w:rPr>
        <w:t>AA</w:t>
      </w:r>
      <w:r>
        <w:rPr>
          <w:rFonts w:ascii="Arial" w:hAnsi="Arial"/>
        </w:rPr>
        <w:t xml:space="preserve">  =</w:t>
      </w:r>
      <w:proofErr w:type="gramEnd"/>
      <w:r>
        <w:rPr>
          <w:rFonts w:ascii="Arial" w:hAnsi="Arial"/>
        </w:rPr>
        <w:t xml:space="preserve"> 60 - 41  = 19</w:t>
      </w:r>
    </w:p>
    <w:p w14:paraId="0EB58520" w14:textId="77777777" w:rsidR="00BF7075" w:rsidRDefault="00BF7075" w:rsidP="00BF7075">
      <w:pPr>
        <w:pStyle w:val="NormalWeb"/>
        <w:spacing w:before="0" w:after="0"/>
        <w:ind w:left="360"/>
        <w:jc w:val="both"/>
        <w:rPr>
          <w:rFonts w:ascii="Arial" w:hAnsi="Arial"/>
        </w:rPr>
      </w:pPr>
    </w:p>
    <w:p w14:paraId="64C0D4D2" w14:textId="17B942C0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3º -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>Calcule o número de classes através da "</w:t>
      </w:r>
      <w:r>
        <w:rPr>
          <w:rFonts w:ascii="Arial" w:hAnsi="Arial"/>
          <w:b/>
        </w:rPr>
        <w:t xml:space="preserve">Regra de </w:t>
      </w:r>
      <w:proofErr w:type="spellStart"/>
      <w:r>
        <w:rPr>
          <w:rFonts w:ascii="Arial" w:hAnsi="Arial"/>
          <w:b/>
        </w:rPr>
        <w:t>Sturges</w:t>
      </w:r>
      <w:proofErr w:type="spellEnd"/>
      <w:r>
        <w:rPr>
          <w:rFonts w:ascii="Arial" w:hAnsi="Arial"/>
          <w:b/>
        </w:rPr>
        <w:t>":</w:t>
      </w:r>
      <w:r w:rsidR="00D86CCE">
        <w:rPr>
          <w:rFonts w:ascii="Arial" w:hAnsi="Arial"/>
          <w:b/>
        </w:rPr>
        <w:t xml:space="preserve"> ou </w:t>
      </w:r>
    </w:p>
    <w:p w14:paraId="39428FB3" w14:textId="498F9899" w:rsidR="000E4189" w:rsidRDefault="000E4189" w:rsidP="00BF7075">
      <w:pPr>
        <w:pStyle w:val="NormalWeb"/>
        <w:spacing w:before="0" w:after="0"/>
        <w:jc w:val="both"/>
        <w:rPr>
          <w:rFonts w:ascii="Arial" w:hAnsi="Arial"/>
          <w:b/>
        </w:rPr>
      </w:pPr>
    </w:p>
    <w:p w14:paraId="2EF1780E" w14:textId="265528F6" w:rsidR="000E4189" w:rsidRPr="000E4189" w:rsidRDefault="000E4189" w:rsidP="000E4189">
      <w:pPr>
        <w:pStyle w:val="NormalWeb"/>
        <w:shd w:val="clear" w:color="auto" w:fill="FFFFFF"/>
        <w:spacing w:before="0" w:after="0"/>
        <w:rPr>
          <w:rFonts w:ascii="Arial" w:hAnsi="Arial" w:cs="Arial"/>
          <w:color w:val="0C0C0D"/>
          <w:lang w:eastAsia="pt-BR"/>
        </w:rPr>
      </w:pPr>
      <w:r>
        <w:rPr>
          <w:noProof/>
        </w:rPr>
        <w:drawing>
          <wp:inline distT="0" distB="0" distL="0" distR="0" wp14:anchorId="4552FCDE" wp14:editId="3241A05C">
            <wp:extent cx="1884460" cy="3575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729" cy="3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189">
        <w:rPr>
          <w:rFonts w:ascii="Arial" w:hAnsi="Arial" w:cs="Arial"/>
          <w:color w:val="0C0C0D"/>
        </w:rPr>
        <w:t xml:space="preserve"> </w:t>
      </w:r>
      <w:r w:rsidRPr="000E4189">
        <w:rPr>
          <w:rFonts w:ascii="Arial" w:hAnsi="Arial" w:cs="Arial"/>
          <w:color w:val="0C0C0D"/>
          <w:lang w:eastAsia="pt-BR"/>
        </w:rPr>
        <w:t>Nesta expressão:</w:t>
      </w:r>
    </w:p>
    <w:p w14:paraId="64316ECF" w14:textId="77777777" w:rsidR="000E4189" w:rsidRDefault="000E4189" w:rsidP="000E4189">
      <w:pPr>
        <w:shd w:val="clear" w:color="auto" w:fill="FFFFFF"/>
        <w:suppressAutoHyphens w:val="0"/>
        <w:rPr>
          <w:rFonts w:ascii="Arial" w:hAnsi="Arial" w:cs="Arial"/>
          <w:color w:val="0C0C0D"/>
          <w:sz w:val="24"/>
          <w:szCs w:val="24"/>
          <w:lang w:eastAsia="pt-BR"/>
        </w:rPr>
      </w:pPr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 xml:space="preserve">– </w:t>
      </w:r>
      <w:proofErr w:type="gramStart"/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>k</w:t>
      </w:r>
      <w:proofErr w:type="gramEnd"/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 xml:space="preserve"> é o número de classes.</w:t>
      </w:r>
    </w:p>
    <w:p w14:paraId="4C2D4C25" w14:textId="483995B7" w:rsidR="000E4189" w:rsidRPr="000E4189" w:rsidRDefault="000E4189" w:rsidP="000E4189">
      <w:pPr>
        <w:shd w:val="clear" w:color="auto" w:fill="FFFFFF"/>
        <w:suppressAutoHyphens w:val="0"/>
        <w:rPr>
          <w:rFonts w:ascii="Arial" w:hAnsi="Arial" w:cs="Arial"/>
          <w:color w:val="0C0C0D"/>
          <w:sz w:val="24"/>
          <w:szCs w:val="24"/>
          <w:lang w:eastAsia="pt-BR"/>
        </w:rPr>
      </w:pPr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>– N é o número total de observações na amostra.</w:t>
      </w:r>
    </w:p>
    <w:p w14:paraId="00CF143E" w14:textId="77777777" w:rsidR="000E4189" w:rsidRPr="000E4189" w:rsidRDefault="000E4189" w:rsidP="000E4189">
      <w:pPr>
        <w:shd w:val="clear" w:color="auto" w:fill="FFFFFF"/>
        <w:suppressAutoHyphens w:val="0"/>
        <w:rPr>
          <w:rFonts w:ascii="Arial" w:hAnsi="Arial" w:cs="Arial"/>
          <w:color w:val="0C0C0D"/>
          <w:sz w:val="24"/>
          <w:szCs w:val="24"/>
          <w:lang w:eastAsia="pt-BR"/>
        </w:rPr>
      </w:pPr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>– Log é o logaritmo comum da base 10.</w:t>
      </w:r>
    </w:p>
    <w:p w14:paraId="24DE05DE" w14:textId="23484393" w:rsidR="000E4189" w:rsidRDefault="000E4189" w:rsidP="00BF7075">
      <w:pPr>
        <w:pStyle w:val="NormalWeb"/>
        <w:spacing w:before="0" w:after="0"/>
        <w:jc w:val="both"/>
        <w:rPr>
          <w:rFonts w:ascii="Arial" w:hAnsi="Arial"/>
          <w:b/>
        </w:rPr>
      </w:pPr>
    </w:p>
    <w:p w14:paraId="54B15EF8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0BFDCB9E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22792BA4" w14:textId="77777777" w:rsidR="00BF7075" w:rsidRDefault="00BF7075" w:rsidP="00BF7075">
      <w:pPr>
        <w:pStyle w:val="NormalWeb"/>
        <w:spacing w:before="0" w:after="0"/>
        <w:ind w:left="1413" w:hanging="705"/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</w:rPr>
        <w:t>Obs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Qualquer regra para determinação do nº de classes da tabela não nos levam</w:t>
      </w:r>
      <w:proofErr w:type="gramEnd"/>
      <w:r>
        <w:rPr>
          <w:rFonts w:ascii="Arial" w:hAnsi="Arial"/>
        </w:rPr>
        <w:t xml:space="preserve"> a uma decisão final; esta vai depender, na realidade de um julgamento pessoal, que deve estar ligado à natureza dos dados.</w:t>
      </w:r>
    </w:p>
    <w:p w14:paraId="1D8BF1BF" w14:textId="77777777" w:rsidR="00BF7075" w:rsidRDefault="00BF7075" w:rsidP="00BF7075">
      <w:pPr>
        <w:pStyle w:val="NormalWeb"/>
        <w:spacing w:before="0" w:after="0"/>
        <w:ind w:left="1413" w:hanging="705"/>
        <w:jc w:val="both"/>
        <w:rPr>
          <w:rFonts w:ascii="Arial" w:hAnsi="Arial"/>
        </w:rPr>
      </w:pPr>
    </w:p>
    <w:p w14:paraId="1CC5E496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No nosso exemplo:   </w:t>
      </w:r>
      <w:proofErr w:type="gramStart"/>
      <w:r>
        <w:rPr>
          <w:rStyle w:val="MquinadeescreverHTML"/>
          <w:rFonts w:ascii="Arial" w:hAnsi="Arial"/>
          <w:b/>
          <w:i/>
        </w:rPr>
        <w:t>n</w:t>
      </w:r>
      <w:r>
        <w:rPr>
          <w:rFonts w:ascii="Arial" w:hAnsi="Arial"/>
        </w:rPr>
        <w:t xml:space="preserve">  =</w:t>
      </w:r>
      <w:proofErr w:type="gramEnd"/>
      <w:r>
        <w:rPr>
          <w:rFonts w:ascii="Arial" w:hAnsi="Arial"/>
        </w:rPr>
        <w:t xml:space="preserve">  20 dados, então ,a princípio, a regra sugere a adoção de 5 classes.</w:t>
      </w:r>
    </w:p>
    <w:p w14:paraId="6EDF0ACF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7DAE898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>4º -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Decidido o nº de classes, calcule então a amplitude do intervalo de </w:t>
      </w:r>
      <w:proofErr w:type="gramStart"/>
      <w:r>
        <w:rPr>
          <w:rFonts w:ascii="Arial" w:hAnsi="Arial"/>
        </w:rPr>
        <w:t>classe</w:t>
      </w:r>
      <w:r>
        <w:rPr>
          <w:rStyle w:val="MquinadeescreverHTML"/>
          <w:rFonts w:ascii="Arial" w:hAnsi="Arial"/>
          <w:b/>
          <w:i/>
        </w:rPr>
        <w:t xml:space="preserve">  </w:t>
      </w:r>
      <w:r>
        <w:rPr>
          <w:rStyle w:val="MquinadeescreverHTML"/>
          <w:rFonts w:ascii="Arial" w:hAnsi="Arial"/>
          <w:b/>
        </w:rPr>
        <w:t>h</w:t>
      </w:r>
      <w:proofErr w:type="gramEnd"/>
      <w:r>
        <w:rPr>
          <w:rStyle w:val="MquinadeescreverHTML"/>
          <w:rFonts w:ascii="Arial" w:hAnsi="Arial"/>
          <w:b/>
        </w:rPr>
        <w:t xml:space="preserve"> </w:t>
      </w:r>
      <w:r>
        <w:rPr>
          <w:rFonts w:ascii="Arial" w:hAnsi="Arial"/>
          <w:b/>
        </w:rPr>
        <w:t>&gt;</w:t>
      </w:r>
      <w:r>
        <w:rPr>
          <w:rStyle w:val="MquinadeescreverHTML"/>
          <w:rFonts w:ascii="Arial" w:hAnsi="Arial"/>
          <w:b/>
        </w:rPr>
        <w:t xml:space="preserve"> AA / i</w:t>
      </w:r>
      <w:r>
        <w:rPr>
          <w:rFonts w:ascii="Arial" w:hAnsi="Arial"/>
        </w:rPr>
        <w:t>.</w:t>
      </w:r>
    </w:p>
    <w:p w14:paraId="2BDDFFB1" w14:textId="77777777" w:rsidR="00BF7075" w:rsidRDefault="00BF7075" w:rsidP="00BF7075">
      <w:pPr>
        <w:pStyle w:val="NormalWeb"/>
        <w:spacing w:before="0" w:after="0"/>
        <w:ind w:left="70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No nosso exemplo: </w:t>
      </w:r>
      <w:r>
        <w:rPr>
          <w:rStyle w:val="MquinadeescreverHTML"/>
          <w:rFonts w:ascii="Arial" w:hAnsi="Arial"/>
          <w:b/>
        </w:rPr>
        <w:t>AA/i</w:t>
      </w:r>
      <w:r>
        <w:rPr>
          <w:rFonts w:ascii="Arial" w:hAnsi="Arial"/>
        </w:rPr>
        <w:t xml:space="preserve"> = 19/5 = 3,</w:t>
      </w:r>
      <w:proofErr w:type="gramStart"/>
      <w:r>
        <w:rPr>
          <w:rFonts w:ascii="Arial" w:hAnsi="Arial"/>
        </w:rPr>
        <w:t>8 .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u w:val="single"/>
        </w:rPr>
        <w:t>Obs</w:t>
      </w:r>
      <w:proofErr w:type="spellEnd"/>
      <w:r>
        <w:rPr>
          <w:rFonts w:ascii="Arial" w:hAnsi="Arial"/>
        </w:rPr>
        <w:t xml:space="preserve">: Como </w:t>
      </w:r>
      <w:r>
        <w:rPr>
          <w:rStyle w:val="MquinadeescreverHTML"/>
          <w:rFonts w:ascii="Arial" w:hAnsi="Arial"/>
          <w:b/>
        </w:rPr>
        <w:t xml:space="preserve">h </w:t>
      </w:r>
      <w:r>
        <w:rPr>
          <w:rFonts w:ascii="Arial" w:hAnsi="Arial"/>
          <w:b/>
        </w:rPr>
        <w:t>&gt;</w:t>
      </w:r>
      <w:r>
        <w:rPr>
          <w:rStyle w:val="MquinadeescreverHTML"/>
          <w:rFonts w:ascii="Arial" w:hAnsi="Arial"/>
          <w:b/>
        </w:rPr>
        <w:t xml:space="preserve"> AA/i </w:t>
      </w:r>
      <w:r>
        <w:rPr>
          <w:rFonts w:ascii="Arial" w:hAnsi="Arial"/>
        </w:rPr>
        <w:t xml:space="preserve">um valor ligeiramente superior para haver folga na última classe. Utilizaremos </w:t>
      </w:r>
      <w:proofErr w:type="gramStart"/>
      <w:r>
        <w:rPr>
          <w:rFonts w:ascii="Arial" w:hAnsi="Arial"/>
        </w:rPr>
        <w:t xml:space="preserve">então  </w:t>
      </w:r>
      <w:r>
        <w:rPr>
          <w:rStyle w:val="MquinadeescreverHTML"/>
          <w:rFonts w:ascii="Arial" w:hAnsi="Arial"/>
          <w:b/>
          <w:i/>
        </w:rPr>
        <w:t>h</w:t>
      </w:r>
      <w:proofErr w:type="gramEnd"/>
      <w:r>
        <w:rPr>
          <w:rFonts w:ascii="Arial" w:hAnsi="Arial"/>
        </w:rPr>
        <w:t xml:space="preserve"> = 4</w:t>
      </w:r>
    </w:p>
    <w:p w14:paraId="7EA6FD71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6755D794" w14:textId="77777777" w:rsidR="00BF7075" w:rsidRDefault="00BF7075" w:rsidP="00BF7075">
      <w:pPr>
        <w:pStyle w:val="NormalWeb"/>
        <w:spacing w:before="0" w:after="0"/>
        <w:ind w:left="708" w:hanging="705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5º - </w:t>
      </w:r>
      <w:r>
        <w:rPr>
          <w:rFonts w:ascii="Arial" w:hAnsi="Arial"/>
          <w:b/>
        </w:rPr>
        <w:tab/>
      </w:r>
      <w:r>
        <w:rPr>
          <w:rFonts w:ascii="Arial" w:hAnsi="Arial"/>
        </w:rPr>
        <w:t>Temos então o menor nº da amostra, o nº de classes e a amplitude do intervalo. Podemos montar a tabela, com o cuidado para não aparecer classes com freqüência = 0 (zero).</w:t>
      </w:r>
    </w:p>
    <w:p w14:paraId="633C2899" w14:textId="77777777" w:rsidR="00BF7075" w:rsidRDefault="00BF7075" w:rsidP="00BF7075">
      <w:pPr>
        <w:pStyle w:val="NormalWeb"/>
        <w:spacing w:before="0" w:after="0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No nosso exemplo: o menor nº da amostra = 41 + </w:t>
      </w:r>
      <w:r>
        <w:rPr>
          <w:rStyle w:val="MquinadeescreverHTML"/>
          <w:rFonts w:ascii="Arial" w:hAnsi="Arial"/>
          <w:b/>
          <w:i/>
        </w:rPr>
        <w:t xml:space="preserve">h </w:t>
      </w:r>
      <w:r>
        <w:rPr>
          <w:rFonts w:ascii="Arial" w:hAnsi="Arial"/>
        </w:rPr>
        <w:t xml:space="preserve">= 45, logo a primeira classe será representada por </w:t>
      </w:r>
      <w:r>
        <w:rPr>
          <w:rFonts w:ascii="Arial" w:hAnsi="Arial"/>
          <w:color w:val="FFFFFF"/>
        </w:rPr>
        <w:t>......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41 |------- 45</w:t>
      </w:r>
      <w:r>
        <w:rPr>
          <w:rFonts w:ascii="Arial" w:hAnsi="Arial"/>
        </w:rPr>
        <w:t>. As classes seguintes respeitarão o mesmo procedimento.</w:t>
      </w:r>
    </w:p>
    <w:p w14:paraId="15EE5BA3" w14:textId="77777777" w:rsidR="00BF7075" w:rsidRDefault="00BF7075" w:rsidP="00BF7075">
      <w:pPr>
        <w:pStyle w:val="NormalWeb"/>
        <w:spacing w:before="0" w:after="0"/>
        <w:ind w:left="708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O primeiro elemento das classes seguintes sempre serão</w:t>
      </w:r>
      <w:proofErr w:type="gramEnd"/>
      <w:r>
        <w:rPr>
          <w:rFonts w:ascii="Arial" w:hAnsi="Arial"/>
        </w:rPr>
        <w:t xml:space="preserve"> formadas pelo último elemento da classe anterior. </w:t>
      </w:r>
    </w:p>
    <w:p w14:paraId="743E3ED3" w14:textId="77777777" w:rsidR="00BF7075" w:rsidRDefault="00BF7075" w:rsidP="00BF7075">
      <w:pPr>
        <w:pStyle w:val="NormalWeb"/>
        <w:spacing w:before="0" w:after="0"/>
        <w:ind w:left="708"/>
        <w:jc w:val="both"/>
        <w:rPr>
          <w:rFonts w:ascii="Arial" w:hAnsi="Arial"/>
        </w:rPr>
      </w:pPr>
    </w:p>
    <w:p w14:paraId="12FD10DA" w14:textId="77777777" w:rsidR="00BF7075" w:rsidRDefault="0075210B" w:rsidP="0075210B">
      <w:pPr>
        <w:pStyle w:val="NormalWeb"/>
        <w:spacing w:before="0" w:after="0"/>
        <w:ind w:left="708"/>
        <w:jc w:val="center"/>
        <w:rPr>
          <w:rFonts w:ascii="Arial" w:hAnsi="Arial"/>
          <w:b/>
        </w:rPr>
      </w:pPr>
      <w:r w:rsidRPr="0075210B">
        <w:rPr>
          <w:rFonts w:ascii="Arial" w:hAnsi="Arial"/>
          <w:b/>
        </w:rPr>
        <w:t>TIPOS DE FREQUÊNCIAS</w:t>
      </w:r>
    </w:p>
    <w:p w14:paraId="117C39C3" w14:textId="77777777" w:rsidR="0075210B" w:rsidRPr="0075210B" w:rsidRDefault="0075210B" w:rsidP="0075210B">
      <w:pPr>
        <w:pStyle w:val="NormalWeb"/>
        <w:spacing w:before="0" w:after="0"/>
        <w:ind w:left="708"/>
        <w:jc w:val="center"/>
        <w:rPr>
          <w:rFonts w:ascii="Arial" w:hAnsi="Arial"/>
          <w:b/>
        </w:rPr>
      </w:pPr>
    </w:p>
    <w:p w14:paraId="65C0BB04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Freqüências simples ou absoluta: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são os valores que realmente representam o número de dados de cada classe. A soma das freqüências simples é igual ao número total dos dados da distribuição.</w:t>
      </w:r>
    </w:p>
    <w:p w14:paraId="2DD365BE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</w:p>
    <w:p w14:paraId="21F2E2F9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</w:p>
    <w:p w14:paraId="7DFA1FBA" w14:textId="77777777" w:rsidR="00BF7075" w:rsidRDefault="00BF7075" w:rsidP="00BF7075">
      <w:pPr>
        <w:pStyle w:val="NormalWeb"/>
        <w:spacing w:before="0" w:after="0"/>
        <w:ind w:left="2832" w:hanging="2832"/>
        <w:jc w:val="both"/>
        <w:rPr>
          <w:rFonts w:ascii="Arial" w:hAnsi="Arial"/>
          <w:b/>
        </w:rPr>
      </w:pPr>
      <w:r>
        <w:rPr>
          <w:rStyle w:val="MquinadeescreverHTML"/>
          <w:rFonts w:ascii="Arial" w:hAnsi="Arial"/>
          <w:b/>
          <w:i/>
        </w:rPr>
        <w:t>Freqüências relativas: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são os valores das razões entre as freqüência absolutas de cada classe e a freqüência total da distribuição. A soma das </w:t>
      </w:r>
      <w:r>
        <w:rPr>
          <w:rFonts w:ascii="Arial" w:hAnsi="Arial"/>
          <w:b/>
        </w:rPr>
        <w:t>freqüências relativas é igual a 1 (100 %).</w:t>
      </w:r>
    </w:p>
    <w:p w14:paraId="7FA02864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.</w:t>
      </w:r>
    </w:p>
    <w:p w14:paraId="3E3A6E0D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629CCDF3" w14:textId="77777777" w:rsidR="00BF7075" w:rsidRDefault="00BF7075" w:rsidP="00BF7075">
      <w:pPr>
        <w:pStyle w:val="NormalWeb"/>
        <w:spacing w:before="0" w:after="0"/>
        <w:ind w:left="2955" w:hanging="2955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Polígono de freqüência: 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>é um gráfico em linha, sendo as freqüências marcadas sobre perpendiculares ao eixo horizontal, levantadas pelos pontos médios dos intervalos de classe. Para realmente obtermos um polígono (linha fechada), devemos completar a figura, ligando os extremos da linha obtida aos pontos médios da classe anterior à primeira e da posterior à última, da distribuição.</w:t>
      </w:r>
    </w:p>
    <w:p w14:paraId="3495CC54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.</w:t>
      </w:r>
    </w:p>
    <w:p w14:paraId="71CC7F5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4D3D273C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Polígono de freqüência acumulada: </w:t>
      </w:r>
      <w:r>
        <w:rPr>
          <w:rFonts w:ascii="Arial" w:hAnsi="Arial"/>
          <w:b/>
        </w:rPr>
        <w:tab/>
      </w:r>
      <w:r>
        <w:rPr>
          <w:rFonts w:ascii="Arial" w:hAnsi="Arial"/>
        </w:rPr>
        <w:t>é traçado marcando-se as freqüências acumuladas sobre perpendiculares ao eixo horizontal, levantadas nos pontos correspondentes aos limites superiores dos intervalos de classe.</w:t>
      </w:r>
    </w:p>
    <w:p w14:paraId="3E16F659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11F58E19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14591FCA" w14:textId="77777777" w:rsidR="00BF7075" w:rsidRDefault="00BF7075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Freqüência simples acumulada de uma classe:</w:t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>é o total das freqüências de todos os valores inferiores ao limite superior do intervalo de uma determinada classe.</w:t>
      </w:r>
    </w:p>
    <w:p w14:paraId="3A253F88" w14:textId="77777777" w:rsidR="00BF7075" w:rsidRDefault="00BF7075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42031242" w14:textId="77777777" w:rsidR="00BF7075" w:rsidRDefault="00BF7075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0AE03D41" w14:textId="26BBB00F" w:rsidR="00BF7075" w:rsidRDefault="00BF7075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Freqüência relativa acumulada de um</w:t>
      </w:r>
      <w:r w:rsidR="00624E1C">
        <w:rPr>
          <w:rStyle w:val="MquinadeescreverHTML"/>
          <w:rFonts w:ascii="Arial" w:hAnsi="Arial"/>
          <w:b/>
          <w:i/>
        </w:rPr>
        <w:t>a</w:t>
      </w:r>
      <w:r>
        <w:rPr>
          <w:rStyle w:val="MquinadeescreverHTML"/>
          <w:rFonts w:ascii="Arial" w:hAnsi="Arial"/>
          <w:b/>
          <w:i/>
        </w:rPr>
        <w:t xml:space="preserve"> classe:</w:t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 xml:space="preserve">é a freqüência acumulada da classe, dividida pela </w:t>
      </w:r>
      <w:r w:rsidR="00836E73">
        <w:rPr>
          <w:rFonts w:ascii="Arial" w:hAnsi="Arial"/>
        </w:rPr>
        <w:t>frequência</w:t>
      </w:r>
      <w:r>
        <w:rPr>
          <w:rFonts w:ascii="Arial" w:hAnsi="Arial"/>
        </w:rPr>
        <w:t xml:space="preserve"> total da distribuição.</w:t>
      </w:r>
    </w:p>
    <w:p w14:paraId="4FB19BDB" w14:textId="6BB4FDD8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197B26C8" w14:textId="248B7BEF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161E38EC" w14:textId="207A78F3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157EB322" w14:textId="38AAE350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0EDF443D" w14:textId="26499946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7089E659" w14:textId="7556CEF4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1E4E52C4" w14:textId="3DC9E0E0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04C4C9A5" w14:textId="0C78715F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03A2065C" w14:textId="79DA976A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51EFACDA" w14:textId="72C6FE09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570C8D1D" w14:textId="178E7677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4F638068" w14:textId="3741F311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7816B27B" w14:textId="19CA1AB0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796E8B1B" w14:textId="77777777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579AA0D5" w14:textId="77777777" w:rsidR="00BF7075" w:rsidRDefault="00BF7075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4"/>
        <w:gridCol w:w="1078"/>
        <w:gridCol w:w="2268"/>
        <w:gridCol w:w="1417"/>
        <w:gridCol w:w="1418"/>
        <w:gridCol w:w="1134"/>
        <w:gridCol w:w="1417"/>
      </w:tblGrid>
      <w:tr w:rsidR="00225678" w14:paraId="63C755C7" w14:textId="77777777" w:rsidTr="00225678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8EA63" w14:textId="0CF718FF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r w:rsidRPr="00225678">
              <w:rPr>
                <w:rFonts w:ascii="Arial" w:hAnsi="Arial"/>
                <w:b/>
                <w:sz w:val="24"/>
              </w:rPr>
              <w:t>CLASSE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4BE17" w14:textId="6D40C77C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 w:rsidRPr="00225678">
              <w:rPr>
                <w:rFonts w:ascii="Arial" w:hAnsi="Arial"/>
                <w:b/>
                <w:sz w:val="24"/>
              </w:rPr>
              <w:t>f</w:t>
            </w:r>
            <w:r>
              <w:rPr>
                <w:rFonts w:ascii="Arial" w:hAnsi="Arial"/>
                <w:b/>
                <w:sz w:val="24"/>
              </w:rPr>
              <w:t xml:space="preserve">  freq.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simples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D684D" w14:textId="72674FB7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 w:rsidRPr="00225678">
              <w:rPr>
                <w:rFonts w:ascii="Arial" w:hAnsi="Arial"/>
                <w:b/>
                <w:sz w:val="24"/>
              </w:rPr>
              <w:t>xi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225678">
              <w:rPr>
                <w:rFonts w:ascii="Arial" w:hAnsi="Arial"/>
                <w:b/>
                <w:sz w:val="24"/>
              </w:rPr>
              <w:t>Ponto</w:t>
            </w:r>
            <w:proofErr w:type="gramEnd"/>
            <w:r w:rsidRPr="00225678">
              <w:rPr>
                <w:rFonts w:ascii="Arial" w:hAnsi="Arial"/>
                <w:b/>
                <w:sz w:val="24"/>
              </w:rPr>
              <w:t xml:space="preserve"> Médio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713D6" w14:textId="32C1D838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proofErr w:type="spellStart"/>
            <w:r w:rsidRPr="00225678">
              <w:rPr>
                <w:rFonts w:ascii="Arial" w:hAnsi="Arial"/>
                <w:b/>
                <w:sz w:val="24"/>
                <w:lang w:val="en-US"/>
              </w:rPr>
              <w:t>fr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 xml:space="preserve"> freq. </w:t>
            </w:r>
            <w:proofErr w:type="spellStart"/>
            <w:r>
              <w:rPr>
                <w:rFonts w:ascii="Arial" w:hAnsi="Arial"/>
                <w:b/>
                <w:sz w:val="24"/>
                <w:lang w:val="en-US"/>
              </w:rPr>
              <w:t>relativa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2D9C" w14:textId="006A1B57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225678">
              <w:rPr>
                <w:rFonts w:ascii="Arial" w:hAnsi="Arial"/>
                <w:b/>
                <w:sz w:val="24"/>
                <w:lang w:val="en-US"/>
              </w:rPr>
              <w:t>Fr Percentual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0C59F" w14:textId="01A795D3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225678">
              <w:rPr>
                <w:rFonts w:ascii="Arial" w:hAnsi="Arial"/>
                <w:b/>
                <w:sz w:val="24"/>
                <w:lang w:val="en-US"/>
              </w:rPr>
              <w:t>FA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262C" w14:textId="40720CF1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proofErr w:type="spellStart"/>
            <w:r w:rsidRPr="00225678">
              <w:rPr>
                <w:rFonts w:ascii="Arial" w:hAnsi="Arial"/>
                <w:b/>
                <w:sz w:val="24"/>
                <w:lang w:val="en-US"/>
              </w:rPr>
              <w:t>FAr</w:t>
            </w:r>
            <w:proofErr w:type="spellEnd"/>
          </w:p>
        </w:tc>
      </w:tr>
      <w:tr w:rsidR="00225678" w14:paraId="30AD36ED" w14:textId="77777777" w:rsidTr="00225678">
        <w:trPr>
          <w:trHeight w:val="70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28D6E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50 |-------- 54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8A282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F63AFB">
              <w:rPr>
                <w:rFonts w:ascii="Arial" w:hAnsi="Arial"/>
                <w:sz w:val="24"/>
                <w:highlight w:val="yellow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F1E48" w14:textId="4EE61A61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50+54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Arial" w:hAnsi="Arial"/>
                <w:sz w:val="24"/>
              </w:rPr>
              <w:t xml:space="preserve">    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98DD2" w14:textId="1FDF56FB" w:rsidR="00225678" w:rsidRDefault="00374FB0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= </m:t>
              </m:r>
            </m:oMath>
            <w:r w:rsidR="00225678">
              <w:rPr>
                <w:rFonts w:ascii="Arial" w:hAnsi="Arial"/>
                <w:sz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93A1" w14:textId="7BA03B59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266B7" w14:textId="5C7C5FBC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F63AFB">
              <w:rPr>
                <w:rFonts w:ascii="Arial" w:hAnsi="Arial"/>
                <w:sz w:val="24"/>
                <w:highlight w:val="yellow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4185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0,100</w:t>
            </w:r>
          </w:p>
        </w:tc>
      </w:tr>
      <w:tr w:rsidR="00225678" w14:paraId="70E53460" w14:textId="77777777" w:rsidTr="00225678">
        <w:trPr>
          <w:trHeight w:val="55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0F101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 |-------- 58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A5921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F63AFB">
              <w:rPr>
                <w:rFonts w:ascii="Arial" w:hAnsi="Arial"/>
                <w:sz w:val="24"/>
                <w:highlight w:val="yellow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A0F73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F6311" w14:textId="386C0872" w:rsidR="00225678" w:rsidRDefault="00374FB0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= </m:t>
              </m:r>
            </m:oMath>
            <w:r w:rsidR="00225678">
              <w:rPr>
                <w:rFonts w:ascii="Arial" w:hAnsi="Arial"/>
                <w:sz w:val="24"/>
              </w:rPr>
              <w:t>0,225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F90C" w14:textId="70181E6C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86BE4" w14:textId="62394348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CA6B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0,325</w:t>
            </w:r>
          </w:p>
        </w:tc>
      </w:tr>
      <w:tr w:rsidR="00225678" w14:paraId="7299B919" w14:textId="77777777" w:rsidTr="00225678">
        <w:trPr>
          <w:trHeight w:val="56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727FC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 |-------- 62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5B19C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B76F5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F3AD7" w14:textId="67D1E907" w:rsidR="00225678" w:rsidRDefault="00374FB0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= </m:t>
              </m:r>
            </m:oMath>
            <w:r w:rsidR="00225678">
              <w:rPr>
                <w:rFonts w:ascii="Arial" w:hAnsi="Arial"/>
                <w:sz w:val="24"/>
              </w:rPr>
              <w:t>0,275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20EF" w14:textId="291E8922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13FE6" w14:textId="571D1DAC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FC58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0,600</w:t>
            </w:r>
          </w:p>
        </w:tc>
      </w:tr>
      <w:tr w:rsidR="00225678" w14:paraId="6E968EFD" w14:textId="77777777" w:rsidTr="00225678">
        <w:trPr>
          <w:trHeight w:val="56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EF1F7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 |-------- 66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54A33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C6C95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E52E4" w14:textId="56291D5B" w:rsidR="00225678" w:rsidRDefault="00374FB0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= </m:t>
              </m:r>
            </m:oMath>
            <w:r w:rsidR="00225678">
              <w:rPr>
                <w:rFonts w:ascii="Arial" w:hAnsi="Arial"/>
                <w:sz w:val="24"/>
              </w:rPr>
              <w:t>0,200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F24B" w14:textId="1227C990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EC899" w14:textId="39E4354F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7246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0,800</w:t>
            </w:r>
          </w:p>
        </w:tc>
      </w:tr>
      <w:tr w:rsidR="00225678" w14:paraId="325AF6FA" w14:textId="77777777" w:rsidTr="00225678">
        <w:trPr>
          <w:trHeight w:val="50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87C85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 |-------- 70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DB07D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891C4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CC479" w14:textId="05D01B44" w:rsidR="00225678" w:rsidRDefault="00374FB0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= </m:t>
              </m:r>
            </m:oMath>
            <w:r w:rsidR="00225678">
              <w:rPr>
                <w:rFonts w:ascii="Arial" w:hAnsi="Arial"/>
                <w:sz w:val="24"/>
              </w:rPr>
              <w:t>0,125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3723" w14:textId="307C836C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A3F9C" w14:textId="17A4CB84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FB7F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0,925</w:t>
            </w:r>
          </w:p>
        </w:tc>
      </w:tr>
      <w:tr w:rsidR="00225678" w14:paraId="5E693377" w14:textId="77777777" w:rsidTr="00225678">
        <w:trPr>
          <w:trHeight w:val="55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1A55E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 |-------- 74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1EB1B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52A20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DD3C1" w14:textId="30B09E77" w:rsidR="00225678" w:rsidRDefault="00374FB0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= </m:t>
              </m:r>
            </m:oMath>
            <w:r w:rsidR="00225678">
              <w:rPr>
                <w:rFonts w:ascii="Arial" w:hAnsi="Arial"/>
                <w:sz w:val="24"/>
              </w:rPr>
              <w:t>0,075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E859" w14:textId="0DA41544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193EA" w14:textId="76EFFC53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5B23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1,000</w:t>
            </w:r>
          </w:p>
        </w:tc>
      </w:tr>
      <w:tr w:rsidR="00225678" w14:paraId="2F81A4D4" w14:textId="77777777" w:rsidTr="00225678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84FB3" w14:textId="77777777" w:rsidR="00225678" w:rsidRDefault="00225678" w:rsidP="00786867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635FB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1C19E" w14:textId="77777777" w:rsidR="00225678" w:rsidRDefault="00225678" w:rsidP="00786867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D7F4D" w14:textId="77777777" w:rsidR="00225678" w:rsidRDefault="00225678" w:rsidP="00786867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6E96" w14:textId="01C620D2" w:rsidR="00225678" w:rsidRDefault="00225678" w:rsidP="00786867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  <w:r>
              <w:rPr>
                <w:rFonts w:ascii="Arial" w:eastAsia="Arial Unicode MS" w:hAnsi="Arial"/>
                <w:color w:val="000000"/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96996" w14:textId="4A718343" w:rsidR="00225678" w:rsidRDefault="00225678" w:rsidP="00786867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9DAB" w14:textId="77777777" w:rsidR="00225678" w:rsidRDefault="00225678" w:rsidP="00786867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</w:tr>
    </w:tbl>
    <w:p w14:paraId="1B9D2EA9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7813D478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2BCAFFF3" w14:textId="79F5B3FC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f </w:t>
      </w:r>
      <w:r>
        <w:rPr>
          <w:rFonts w:ascii="Arial" w:hAnsi="Arial"/>
        </w:rPr>
        <w:t xml:space="preserve">= </w:t>
      </w:r>
      <w:r w:rsidR="00836E73">
        <w:rPr>
          <w:rFonts w:ascii="Arial" w:hAnsi="Arial"/>
        </w:rPr>
        <w:t>frequência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simples;   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xi </w:t>
      </w:r>
      <w:r>
        <w:rPr>
          <w:rFonts w:ascii="Arial" w:hAnsi="Arial"/>
        </w:rPr>
        <w:t xml:space="preserve">= ponto médio de classe;    </w:t>
      </w:r>
      <w:proofErr w:type="spellStart"/>
      <w:r>
        <w:rPr>
          <w:rFonts w:ascii="Arial" w:hAnsi="Arial"/>
          <w:b/>
        </w:rPr>
        <w:t>fr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= </w:t>
      </w:r>
      <w:r w:rsidR="00836E73">
        <w:rPr>
          <w:rFonts w:ascii="Arial" w:hAnsi="Arial"/>
        </w:rPr>
        <w:t>frequência</w:t>
      </w:r>
      <w:r w:rsidR="004B340A">
        <w:rPr>
          <w:rFonts w:ascii="Arial" w:hAnsi="Arial"/>
        </w:rPr>
        <w:t xml:space="preserve"> relativa  </w:t>
      </w:r>
    </w:p>
    <w:p w14:paraId="25C9C699" w14:textId="0F7345F2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>F</w:t>
      </w:r>
      <w:r w:rsidR="00D86CCE">
        <w:rPr>
          <w:rFonts w:ascii="Arial" w:hAnsi="Arial"/>
          <w:b/>
        </w:rPr>
        <w:t>A</w:t>
      </w:r>
      <w:r>
        <w:rPr>
          <w:rFonts w:ascii="Arial" w:hAnsi="Arial"/>
        </w:rPr>
        <w:t>=</w:t>
      </w:r>
      <w:r w:rsidR="004B340A" w:rsidRPr="004B340A">
        <w:rPr>
          <w:rFonts w:ascii="Arial" w:hAnsi="Arial"/>
        </w:rPr>
        <w:t xml:space="preserve"> </w:t>
      </w:r>
      <w:r w:rsidR="00836E73">
        <w:rPr>
          <w:rFonts w:ascii="Arial" w:hAnsi="Arial"/>
        </w:rPr>
        <w:t>frequência</w:t>
      </w:r>
      <w:r w:rsidR="004B340A">
        <w:rPr>
          <w:rFonts w:ascii="Arial" w:hAnsi="Arial"/>
        </w:rPr>
        <w:t xml:space="preserve"> simples acumulada;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e  </w:t>
      </w:r>
      <w:proofErr w:type="spellStart"/>
      <w:r>
        <w:rPr>
          <w:rFonts w:ascii="Arial" w:hAnsi="Arial"/>
          <w:b/>
        </w:rPr>
        <w:t>F</w:t>
      </w:r>
      <w:r w:rsidR="00D86CCE">
        <w:rPr>
          <w:rFonts w:ascii="Arial" w:hAnsi="Arial"/>
          <w:b/>
        </w:rPr>
        <w:t>A</w:t>
      </w:r>
      <w:r>
        <w:rPr>
          <w:rFonts w:ascii="Arial" w:hAnsi="Arial"/>
          <w:b/>
        </w:rPr>
        <w:t>r</w:t>
      </w:r>
      <w:proofErr w:type="spellEnd"/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= </w:t>
      </w:r>
      <w:r w:rsidR="00836E73">
        <w:rPr>
          <w:rFonts w:ascii="Arial" w:hAnsi="Arial"/>
        </w:rPr>
        <w:t>frequência</w:t>
      </w:r>
      <w:r>
        <w:rPr>
          <w:rFonts w:ascii="Arial" w:hAnsi="Arial"/>
        </w:rPr>
        <w:t xml:space="preserve"> relativa acumulada. </w:t>
      </w:r>
    </w:p>
    <w:p w14:paraId="48D4B3B3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22FEA4E2" w14:textId="77777777" w:rsidR="00BF7075" w:rsidRDefault="00BF7075" w:rsidP="00BF7075">
      <w:pPr>
        <w:pStyle w:val="NormalWeb"/>
        <w:numPr>
          <w:ilvl w:val="0"/>
          <w:numId w:val="2"/>
        </w:numPr>
        <w:spacing w:before="0" w:after="0"/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  <w:u w:val="single"/>
        </w:rPr>
        <w:t>Obs</w:t>
      </w:r>
      <w:proofErr w:type="spellEnd"/>
      <w:r>
        <w:rPr>
          <w:rFonts w:ascii="Arial" w:hAnsi="Arial"/>
          <w:b/>
          <w:u w:val="single"/>
        </w:rPr>
        <w:t>:</w:t>
      </w:r>
      <w:r>
        <w:rPr>
          <w:rFonts w:ascii="Arial" w:hAnsi="Arial"/>
        </w:rPr>
        <w:t xml:space="preserve"> uma distribuição de freqüência sem intervalos de classe é representada graficamente por um diagrama onde cada valor da variável é representado por um segmento de reta vertical e de comprimento proporcional à respectiva freqüência.</w:t>
      </w:r>
    </w:p>
    <w:p w14:paraId="1E083730" w14:textId="77777777" w:rsidR="00BF7075" w:rsidRDefault="00BF7075" w:rsidP="00BF7075">
      <w:pPr>
        <w:pStyle w:val="NormalWeb"/>
        <w:spacing w:before="0" w:after="0"/>
        <w:ind w:left="360"/>
        <w:jc w:val="both"/>
        <w:rPr>
          <w:rFonts w:ascii="Arial" w:hAnsi="Arial"/>
        </w:rPr>
      </w:pPr>
    </w:p>
    <w:p w14:paraId="3C39F20C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.</w:t>
      </w:r>
    </w:p>
    <w:p w14:paraId="16078663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</w:p>
    <w:p w14:paraId="39BB3724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</w:p>
    <w:p w14:paraId="5E3F3C3D" w14:textId="2311FC13" w:rsidR="00BF7075" w:rsidRPr="00836E73" w:rsidRDefault="00D86CCE" w:rsidP="00BF7075">
      <w:pPr>
        <w:pStyle w:val="NormalWeb"/>
        <w:spacing w:before="0" w:after="0"/>
        <w:jc w:val="both"/>
        <w:rPr>
          <w:rFonts w:ascii="Arial" w:hAnsi="Arial"/>
          <w:b/>
          <w:bCs/>
        </w:rPr>
      </w:pPr>
      <w:r w:rsidRPr="00836E73">
        <w:rPr>
          <w:rFonts w:ascii="Arial" w:hAnsi="Arial"/>
          <w:b/>
          <w:bCs/>
        </w:rPr>
        <w:t>EXERCÍCIO</w:t>
      </w:r>
    </w:p>
    <w:p w14:paraId="04001CF4" w14:textId="13636B06" w:rsidR="00D86CCE" w:rsidRDefault="00D86CCE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64CBCCF0" w14:textId="28A75159" w:rsidR="000E4189" w:rsidRDefault="00D86CCE" w:rsidP="00BF7075">
      <w:pPr>
        <w:pStyle w:val="NormalWeb"/>
        <w:spacing w:before="0" w:after="0"/>
        <w:jc w:val="both"/>
      </w:pPr>
      <w:r>
        <w:t xml:space="preserve">Os dados abaixo referem-se ao número de pessoas que residem em uma amostra de 35 domicílios do bairro </w:t>
      </w:r>
      <w:r w:rsidR="000E4189">
        <w:t>Vila Nova</w:t>
      </w:r>
    </w:p>
    <w:p w14:paraId="0D937BFD" w14:textId="77777777" w:rsidR="000E4189" w:rsidRDefault="000E4189" w:rsidP="00BF7075">
      <w:pPr>
        <w:pStyle w:val="NormalWeb"/>
        <w:spacing w:before="0" w:after="0"/>
        <w:jc w:val="both"/>
      </w:pPr>
    </w:p>
    <w:p w14:paraId="6EF079CD" w14:textId="77777777" w:rsidR="000E4189" w:rsidRDefault="00D86CCE" w:rsidP="00BF7075">
      <w:pPr>
        <w:pStyle w:val="NormalWeb"/>
        <w:spacing w:before="0" w:after="0"/>
        <w:jc w:val="both"/>
      </w:pPr>
      <w:r>
        <w:t>2</w:t>
      </w:r>
      <w:r w:rsidR="000E4189">
        <w:tab/>
      </w:r>
      <w:r>
        <w:t xml:space="preserve"> 3</w:t>
      </w:r>
      <w:r w:rsidR="000E4189">
        <w:tab/>
      </w:r>
      <w:r>
        <w:t xml:space="preserve"> 4 </w:t>
      </w:r>
      <w:r w:rsidR="000E4189">
        <w:tab/>
      </w:r>
      <w:r>
        <w:t xml:space="preserve">4 </w:t>
      </w:r>
      <w:r w:rsidR="000E4189">
        <w:tab/>
      </w:r>
      <w:r>
        <w:t xml:space="preserve">5 </w:t>
      </w:r>
      <w:r w:rsidR="000E4189">
        <w:tab/>
      </w:r>
      <w:r>
        <w:t>3</w:t>
      </w:r>
      <w:r w:rsidR="000E4189">
        <w:tab/>
      </w:r>
      <w:r>
        <w:t xml:space="preserve"> 4 </w:t>
      </w:r>
    </w:p>
    <w:p w14:paraId="0E69D978" w14:textId="77777777" w:rsidR="000E4189" w:rsidRDefault="00D86CCE" w:rsidP="00BF7075">
      <w:pPr>
        <w:pStyle w:val="NormalWeb"/>
        <w:spacing w:before="0" w:after="0"/>
        <w:jc w:val="both"/>
      </w:pPr>
      <w:r>
        <w:t>5</w:t>
      </w:r>
      <w:r w:rsidR="000E4189">
        <w:tab/>
      </w:r>
      <w:r>
        <w:t xml:space="preserve"> 6</w:t>
      </w:r>
      <w:r w:rsidR="000E4189">
        <w:tab/>
      </w:r>
      <w:r>
        <w:t xml:space="preserve"> 5</w:t>
      </w:r>
      <w:r w:rsidR="000E4189">
        <w:tab/>
      </w:r>
      <w:r>
        <w:t xml:space="preserve"> 3</w:t>
      </w:r>
      <w:r w:rsidR="000E4189">
        <w:tab/>
      </w:r>
      <w:r>
        <w:t xml:space="preserve"> 1 </w:t>
      </w:r>
      <w:r w:rsidR="000E4189">
        <w:tab/>
      </w:r>
      <w:r>
        <w:t>5</w:t>
      </w:r>
      <w:r w:rsidR="000E4189">
        <w:tab/>
      </w:r>
      <w:r>
        <w:t xml:space="preserve"> 5 </w:t>
      </w:r>
    </w:p>
    <w:p w14:paraId="4FCC15F5" w14:textId="77777777" w:rsidR="000E4189" w:rsidRDefault="00D86CCE" w:rsidP="00BF7075">
      <w:pPr>
        <w:pStyle w:val="NormalWeb"/>
        <w:spacing w:before="0" w:after="0"/>
        <w:jc w:val="both"/>
      </w:pPr>
      <w:r>
        <w:t>1</w:t>
      </w:r>
      <w:r w:rsidR="000E4189">
        <w:tab/>
      </w:r>
      <w:r>
        <w:t xml:space="preserve"> 3</w:t>
      </w:r>
      <w:r w:rsidR="000E4189">
        <w:tab/>
      </w:r>
      <w:r>
        <w:t xml:space="preserve"> 4</w:t>
      </w:r>
      <w:r w:rsidR="000E4189">
        <w:tab/>
      </w:r>
      <w:r>
        <w:t xml:space="preserve"> 5</w:t>
      </w:r>
      <w:r w:rsidR="000E4189">
        <w:tab/>
      </w:r>
      <w:r>
        <w:t xml:space="preserve"> 5</w:t>
      </w:r>
      <w:r w:rsidR="000E4189">
        <w:tab/>
      </w:r>
      <w:r>
        <w:t xml:space="preserve"> 5</w:t>
      </w:r>
      <w:r w:rsidR="000E4189">
        <w:tab/>
      </w:r>
      <w:r>
        <w:t xml:space="preserve"> 3</w:t>
      </w:r>
    </w:p>
    <w:p w14:paraId="4F6CC802" w14:textId="77777777" w:rsidR="000E4189" w:rsidRDefault="00D86CCE" w:rsidP="00BF7075">
      <w:pPr>
        <w:pStyle w:val="NormalWeb"/>
        <w:spacing w:before="0" w:after="0"/>
        <w:jc w:val="both"/>
      </w:pPr>
      <w:r>
        <w:t>2</w:t>
      </w:r>
      <w:r w:rsidR="000E4189">
        <w:tab/>
      </w:r>
      <w:r>
        <w:t xml:space="preserve"> 2</w:t>
      </w:r>
      <w:r w:rsidR="000E4189">
        <w:tab/>
      </w:r>
      <w:r>
        <w:t xml:space="preserve"> 5</w:t>
      </w:r>
      <w:r w:rsidR="000E4189">
        <w:tab/>
      </w:r>
      <w:r>
        <w:t xml:space="preserve"> 4</w:t>
      </w:r>
      <w:r w:rsidR="000E4189">
        <w:tab/>
      </w:r>
      <w:r>
        <w:t xml:space="preserve"> 4</w:t>
      </w:r>
      <w:r w:rsidR="000E4189">
        <w:tab/>
      </w:r>
      <w:r>
        <w:t xml:space="preserve"> 2</w:t>
      </w:r>
      <w:r w:rsidR="000E4189">
        <w:tab/>
      </w:r>
      <w:r>
        <w:t xml:space="preserve"> 3</w:t>
      </w:r>
    </w:p>
    <w:p w14:paraId="34225DDA" w14:textId="42CC3B9A" w:rsidR="000E4189" w:rsidRDefault="00D86CCE" w:rsidP="00BF7075">
      <w:pPr>
        <w:pStyle w:val="NormalWeb"/>
        <w:spacing w:before="0" w:after="0"/>
        <w:jc w:val="both"/>
      </w:pPr>
      <w:r>
        <w:t>5</w:t>
      </w:r>
      <w:r w:rsidR="000E4189">
        <w:tab/>
      </w:r>
      <w:r>
        <w:t xml:space="preserve"> 4</w:t>
      </w:r>
      <w:r w:rsidR="000E4189">
        <w:tab/>
      </w:r>
      <w:r>
        <w:t xml:space="preserve"> 5</w:t>
      </w:r>
      <w:r w:rsidR="000E4189">
        <w:tab/>
      </w:r>
      <w:r>
        <w:t xml:space="preserve"> 4</w:t>
      </w:r>
      <w:r w:rsidR="000E4189">
        <w:tab/>
      </w:r>
      <w:r>
        <w:t xml:space="preserve"> 2</w:t>
      </w:r>
      <w:r w:rsidR="000E4189">
        <w:tab/>
      </w:r>
      <w:r>
        <w:t xml:space="preserve"> 4</w:t>
      </w:r>
      <w:r w:rsidR="000E4189">
        <w:tab/>
      </w:r>
      <w:r>
        <w:t xml:space="preserve"> 9 </w:t>
      </w:r>
    </w:p>
    <w:p w14:paraId="6C3609BC" w14:textId="77777777" w:rsidR="000E4189" w:rsidRDefault="000E4189" w:rsidP="00BF7075">
      <w:pPr>
        <w:pStyle w:val="NormalWeb"/>
        <w:spacing w:before="0" w:after="0"/>
        <w:jc w:val="both"/>
      </w:pPr>
    </w:p>
    <w:p w14:paraId="680D895D" w14:textId="7D971FB6" w:rsidR="00D86CCE" w:rsidRDefault="00836E73" w:rsidP="00BF7075">
      <w:pPr>
        <w:pStyle w:val="NormalWeb"/>
        <w:spacing w:before="0" w:after="0"/>
        <w:jc w:val="both"/>
      </w:pPr>
      <w:r>
        <w:t xml:space="preserve">a) </w:t>
      </w:r>
      <w:r w:rsidR="00D86CCE">
        <w:t xml:space="preserve">Construa uma distribuição de </w:t>
      </w:r>
      <w:r w:rsidR="000E4189">
        <w:t>frequência</w:t>
      </w:r>
      <w:r w:rsidR="00D86CCE">
        <w:t xml:space="preserve"> em classes.</w:t>
      </w:r>
    </w:p>
    <w:p w14:paraId="46BD8CBB" w14:textId="29A8910A" w:rsidR="00836E73" w:rsidRDefault="00836E73" w:rsidP="00BF7075">
      <w:pPr>
        <w:pStyle w:val="NormalWeb"/>
        <w:spacing w:before="0" w:after="0"/>
        <w:jc w:val="both"/>
      </w:pPr>
      <w:r>
        <w:t>b) Determine as frequências simples acumuladas de cada classe.</w:t>
      </w:r>
    </w:p>
    <w:p w14:paraId="7BF5ADF3" w14:textId="5542C547" w:rsidR="00836E73" w:rsidRDefault="00836E73" w:rsidP="00BF7075">
      <w:pPr>
        <w:pStyle w:val="NormalWeb"/>
        <w:spacing w:before="0" w:after="0"/>
        <w:jc w:val="both"/>
      </w:pPr>
      <w:r>
        <w:t xml:space="preserve">c) Determine as frequências relativas de cada classe. </w:t>
      </w:r>
    </w:p>
    <w:p w14:paraId="0150ABFB" w14:textId="49DD05AC" w:rsidR="00836E73" w:rsidRDefault="00836E73" w:rsidP="00BF7075">
      <w:pPr>
        <w:pStyle w:val="NormalWeb"/>
        <w:spacing w:before="0" w:after="0"/>
        <w:jc w:val="both"/>
      </w:pPr>
      <w:r>
        <w:t>d) Qual o percentual de pessoas que residem mais do que 4 em um domicílio?</w:t>
      </w:r>
    </w:p>
    <w:p w14:paraId="1A2C8D38" w14:textId="1836B353" w:rsidR="00836E73" w:rsidRDefault="00836E73" w:rsidP="00836E73">
      <w:pPr>
        <w:pStyle w:val="NormalWeb"/>
        <w:spacing w:before="0" w:after="0"/>
        <w:jc w:val="both"/>
        <w:rPr>
          <w:rFonts w:ascii="Arial" w:hAnsi="Arial"/>
        </w:rPr>
      </w:pPr>
      <w:r>
        <w:t>e) Qual o percentual de pessoas que residem até duas pessoas em um domicílio?</w:t>
      </w:r>
    </w:p>
    <w:p w14:paraId="3F2F664F" w14:textId="3A326799" w:rsidR="00836E73" w:rsidRDefault="00836E73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3AF6DA09" w14:textId="77777777" w:rsidR="00BF7075" w:rsidRDefault="00BF7075" w:rsidP="00BF7075">
      <w:pPr>
        <w:pStyle w:val="NormalWeb"/>
        <w:spacing w:before="0" w:after="0"/>
        <w:ind w:firstLine="708"/>
        <w:jc w:val="both"/>
        <w:rPr>
          <w:rFonts w:ascii="Arial" w:hAnsi="Arial"/>
        </w:rPr>
      </w:pPr>
    </w:p>
    <w:p w14:paraId="2B1757FF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.</w:t>
      </w:r>
    </w:p>
    <w:p w14:paraId="3997AB7A" w14:textId="77777777" w:rsidR="00A0519F" w:rsidRDefault="00A0519F"/>
    <w:sectPr w:rsidR="00A0519F" w:rsidSect="00EA6BE9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075"/>
    <w:rsid w:val="0005148D"/>
    <w:rsid w:val="000E4189"/>
    <w:rsid w:val="00225678"/>
    <w:rsid w:val="00374FB0"/>
    <w:rsid w:val="003B2CA8"/>
    <w:rsid w:val="004B340A"/>
    <w:rsid w:val="0057398F"/>
    <w:rsid w:val="00624E1C"/>
    <w:rsid w:val="0064226A"/>
    <w:rsid w:val="0075210B"/>
    <w:rsid w:val="00836E73"/>
    <w:rsid w:val="009B33D1"/>
    <w:rsid w:val="00A0519F"/>
    <w:rsid w:val="00A50A18"/>
    <w:rsid w:val="00AE1D6D"/>
    <w:rsid w:val="00B665C9"/>
    <w:rsid w:val="00BC770A"/>
    <w:rsid w:val="00BF7075"/>
    <w:rsid w:val="00C12DAC"/>
    <w:rsid w:val="00CC064E"/>
    <w:rsid w:val="00D6421D"/>
    <w:rsid w:val="00D86CCE"/>
    <w:rsid w:val="00EA6BE9"/>
    <w:rsid w:val="00ED0A22"/>
    <w:rsid w:val="00F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8941A9"/>
  <w15:docId w15:val="{588019BC-422F-493B-A7F6-DC3832F0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0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7075"/>
    <w:pPr>
      <w:keepNext/>
      <w:tabs>
        <w:tab w:val="num" w:pos="576"/>
      </w:tabs>
      <w:ind w:left="576" w:hanging="576"/>
      <w:jc w:val="both"/>
      <w:outlineLvl w:val="1"/>
    </w:pPr>
    <w:rPr>
      <w:rFonts w:ascii="Arial" w:hAnsi="Arial"/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7075"/>
    <w:rPr>
      <w:rFonts w:ascii="Arial" w:eastAsia="Times New Roman" w:hAnsi="Arial" w:cs="Times New Roman"/>
      <w:b/>
      <w:sz w:val="32"/>
      <w:szCs w:val="20"/>
      <w:u w:val="single"/>
      <w:lang w:eastAsia="ar-SA"/>
    </w:rPr>
  </w:style>
  <w:style w:type="character" w:styleId="MquinadeescreverHTML">
    <w:name w:val="HTML Typewriter"/>
    <w:basedOn w:val="Fontepargpadro"/>
    <w:rsid w:val="00BF7075"/>
    <w:rPr>
      <w:rFonts w:ascii="Arial Unicode MS" w:eastAsia="Arial Unicode MS" w:hAnsi="Arial Unicode MS" w:cs="Wingdings"/>
      <w:sz w:val="20"/>
      <w:szCs w:val="20"/>
    </w:rPr>
  </w:style>
  <w:style w:type="paragraph" w:styleId="NormalWeb">
    <w:name w:val="Normal (Web)"/>
    <w:basedOn w:val="Normal"/>
    <w:uiPriority w:val="99"/>
    <w:rsid w:val="00BF7075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075"/>
    <w:rPr>
      <w:rFonts w:ascii="Tahoma" w:eastAsia="Times New Roman" w:hAnsi="Tahoma" w:cs="Tahoma"/>
      <w:sz w:val="16"/>
      <w:szCs w:val="16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E41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647D-2BEE-4CA4-AFB5-23509250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1076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Knop</dc:creator>
  <cp:keywords/>
  <dc:description/>
  <cp:lastModifiedBy>Marisa Liller Knop</cp:lastModifiedBy>
  <cp:revision>14</cp:revision>
  <dcterms:created xsi:type="dcterms:W3CDTF">2013-08-05T02:03:00Z</dcterms:created>
  <dcterms:modified xsi:type="dcterms:W3CDTF">2020-05-12T19:06:00Z</dcterms:modified>
</cp:coreProperties>
</file>