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B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7F3">
        <w:rPr>
          <w:rFonts w:ascii="Times New Roman" w:hAnsi="Times New Roman" w:cs="Times New Roman"/>
          <w:b/>
          <w:sz w:val="24"/>
          <w:szCs w:val="24"/>
        </w:rPr>
        <w:t>Exercício Aula 2- Determinantes sociais de saúde.</w:t>
      </w:r>
    </w:p>
    <w:p w:rsidR="0090094E" w:rsidRPr="00A127F3" w:rsidRDefault="0090094E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67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7F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127F3">
        <w:rPr>
          <w:rFonts w:ascii="Times New Roman" w:hAnsi="Times New Roman" w:cs="Times New Roman"/>
          <w:sz w:val="24"/>
          <w:szCs w:val="24"/>
        </w:rPr>
        <w:t>)Escreva com suas palavras o que entendeu por determinantes sociais de saúde?</w:t>
      </w:r>
    </w:p>
    <w:p w:rsidR="00BF6270" w:rsidRPr="00A127F3" w:rsidRDefault="00BF6270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94E" w:rsidRPr="00A127F3" w:rsidRDefault="0090094E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67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7F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127F3">
        <w:rPr>
          <w:rFonts w:ascii="Times New Roman" w:hAnsi="Times New Roman" w:cs="Times New Roman"/>
          <w:sz w:val="24"/>
          <w:szCs w:val="24"/>
        </w:rPr>
        <w:t>)Cite os determinantes  Sociais de saúde listados na lei 8080/90 no Artigo 3.</w:t>
      </w:r>
    </w:p>
    <w:p w:rsidR="00BF6270" w:rsidRPr="00A127F3" w:rsidRDefault="00BF6270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94E" w:rsidRPr="00A127F3" w:rsidRDefault="0090094E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8D" w:rsidRPr="00A127F3" w:rsidRDefault="007C5A8D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>3</w:t>
      </w:r>
      <w:r w:rsidR="00F34B67" w:rsidRPr="00A127F3">
        <w:rPr>
          <w:rFonts w:ascii="Times New Roman" w:hAnsi="Times New Roman" w:cs="Times New Roman"/>
          <w:sz w:val="24"/>
          <w:szCs w:val="24"/>
        </w:rPr>
        <w:t xml:space="preserve">. Para a Comissão Nacional sobre os Determinantes Sociais da Saúde (CNDSS), DSS são os seguintes fatores que influenciam a ocorrência de problemas de saúde: </w:t>
      </w:r>
    </w:p>
    <w:p w:rsidR="007C5A8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a) habitacionais, econômicos, ambientais, </w:t>
      </w:r>
      <w:proofErr w:type="gramStart"/>
      <w:r w:rsidRPr="00A127F3">
        <w:rPr>
          <w:rFonts w:ascii="Times New Roman" w:hAnsi="Times New Roman" w:cs="Times New Roman"/>
          <w:sz w:val="24"/>
          <w:szCs w:val="24"/>
        </w:rPr>
        <w:t>étnicos/raciais</w:t>
      </w:r>
      <w:proofErr w:type="gramEnd"/>
      <w:r w:rsidRPr="00A127F3">
        <w:rPr>
          <w:rFonts w:ascii="Times New Roman" w:hAnsi="Times New Roman" w:cs="Times New Roman"/>
          <w:sz w:val="24"/>
          <w:szCs w:val="24"/>
        </w:rPr>
        <w:t xml:space="preserve">, psicológicos e educacionais. </w:t>
      </w:r>
    </w:p>
    <w:p w:rsidR="007C5A8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b) sociais, ambientais, culturais, </w:t>
      </w:r>
      <w:proofErr w:type="gramStart"/>
      <w:r w:rsidRPr="00A127F3">
        <w:rPr>
          <w:rFonts w:ascii="Times New Roman" w:hAnsi="Times New Roman" w:cs="Times New Roman"/>
          <w:sz w:val="24"/>
          <w:szCs w:val="24"/>
        </w:rPr>
        <w:t>étnicos/raciais</w:t>
      </w:r>
      <w:proofErr w:type="gramEnd"/>
      <w:r w:rsidRPr="00A127F3">
        <w:rPr>
          <w:rFonts w:ascii="Times New Roman" w:hAnsi="Times New Roman" w:cs="Times New Roman"/>
          <w:sz w:val="24"/>
          <w:szCs w:val="24"/>
        </w:rPr>
        <w:t xml:space="preserve">, ergométricos e educacionais. </w:t>
      </w:r>
    </w:p>
    <w:p w:rsidR="007C5A8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c) sociais, econômicos, ambientais, </w:t>
      </w:r>
      <w:proofErr w:type="gramStart"/>
      <w:r w:rsidRPr="00A127F3">
        <w:rPr>
          <w:rFonts w:ascii="Times New Roman" w:hAnsi="Times New Roman" w:cs="Times New Roman"/>
          <w:sz w:val="24"/>
          <w:szCs w:val="24"/>
        </w:rPr>
        <w:t>étnicos/raciais</w:t>
      </w:r>
      <w:proofErr w:type="gramEnd"/>
      <w:r w:rsidRPr="00A127F3">
        <w:rPr>
          <w:rFonts w:ascii="Times New Roman" w:hAnsi="Times New Roman" w:cs="Times New Roman"/>
          <w:sz w:val="24"/>
          <w:szCs w:val="24"/>
        </w:rPr>
        <w:t>, ergométricos e comportamentais.</w:t>
      </w:r>
    </w:p>
    <w:p w:rsidR="007C5A8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 d) habitacionais, econômicos, culturais, </w:t>
      </w:r>
      <w:proofErr w:type="gramStart"/>
      <w:r w:rsidRPr="00A127F3">
        <w:rPr>
          <w:rFonts w:ascii="Times New Roman" w:hAnsi="Times New Roman" w:cs="Times New Roman"/>
          <w:sz w:val="24"/>
          <w:szCs w:val="24"/>
        </w:rPr>
        <w:t>étnicos/raciais</w:t>
      </w:r>
      <w:proofErr w:type="gramEnd"/>
      <w:r w:rsidRPr="00A127F3">
        <w:rPr>
          <w:rFonts w:ascii="Times New Roman" w:hAnsi="Times New Roman" w:cs="Times New Roman"/>
          <w:sz w:val="24"/>
          <w:szCs w:val="24"/>
        </w:rPr>
        <w:t>, psicológicos e educacionais.</w:t>
      </w:r>
    </w:p>
    <w:p w:rsidR="00F34B67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 e) sociais, econômicos, culturais, </w:t>
      </w:r>
      <w:proofErr w:type="gramStart"/>
      <w:r w:rsidRPr="00A127F3">
        <w:rPr>
          <w:rFonts w:ascii="Times New Roman" w:hAnsi="Times New Roman" w:cs="Times New Roman"/>
          <w:sz w:val="24"/>
          <w:szCs w:val="24"/>
        </w:rPr>
        <w:t>étnicos/raciais</w:t>
      </w:r>
      <w:proofErr w:type="gramEnd"/>
      <w:r w:rsidRPr="00A127F3">
        <w:rPr>
          <w:rFonts w:ascii="Times New Roman" w:hAnsi="Times New Roman" w:cs="Times New Roman"/>
          <w:sz w:val="24"/>
          <w:szCs w:val="24"/>
        </w:rPr>
        <w:t>, psicológicos e comportamentais</w:t>
      </w:r>
    </w:p>
    <w:p w:rsidR="0090094E" w:rsidRPr="00A127F3" w:rsidRDefault="0090094E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8D" w:rsidRPr="00A127F3" w:rsidRDefault="007C5A8D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7F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127F3">
        <w:rPr>
          <w:rFonts w:ascii="Times New Roman" w:hAnsi="Times New Roman" w:cs="Times New Roman"/>
          <w:sz w:val="24"/>
          <w:szCs w:val="24"/>
        </w:rPr>
        <w:t>)</w:t>
      </w:r>
      <w:r w:rsidR="00F34B67" w:rsidRPr="00A127F3">
        <w:rPr>
          <w:rFonts w:ascii="Times New Roman" w:hAnsi="Times New Roman" w:cs="Times New Roman"/>
          <w:sz w:val="24"/>
          <w:szCs w:val="24"/>
        </w:rPr>
        <w:t xml:space="preserve"> A respeito dos Determinantes Sociais da Saúde (DSS), assinale a alternativa correta.</w:t>
      </w:r>
    </w:p>
    <w:p w:rsidR="007C5A8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 a) Os DSS são exclusivamente ligados ao setor da saúde.</w:t>
      </w:r>
    </w:p>
    <w:p w:rsidR="007C5A8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 b) Os determinantes sociais levam em consideração, exclusivamente, o enfoque médico-biológico do processo de saúde e </w:t>
      </w:r>
      <w:r w:rsidR="0090094E" w:rsidRPr="00A127F3">
        <w:rPr>
          <w:rFonts w:ascii="Times New Roman" w:hAnsi="Times New Roman" w:cs="Times New Roman"/>
          <w:sz w:val="24"/>
          <w:szCs w:val="24"/>
        </w:rPr>
        <w:t>doença.</w:t>
      </w:r>
    </w:p>
    <w:p w:rsidR="007C5A8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 c) O encontro do agente etiológico e do suscetível no meio ambiente é o fator determinante que explica todos os casos de doenças não transmissíveis na sociedade.</w:t>
      </w:r>
    </w:p>
    <w:p w:rsidR="007C5A8D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 d) Os DSS não são promotores de iniquidade.</w:t>
      </w:r>
    </w:p>
    <w:p w:rsidR="00F34B67" w:rsidRPr="00A127F3" w:rsidRDefault="00F34B67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 e) Os DSS envolvem as condições de vida e de trabalho dos indivíduos.</w:t>
      </w:r>
    </w:p>
    <w:p w:rsidR="0090094E" w:rsidRPr="00A127F3" w:rsidRDefault="0090094E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</w:p>
    <w:p w:rsidR="007C5A8D" w:rsidRPr="007C5A8D" w:rsidRDefault="0090094E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5</w:t>
      </w:r>
      <w:proofErr w:type="gramEnd"/>
      <w:r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)</w:t>
      </w:r>
      <w:r w:rsidR="007C5A8D"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Considerando os </w:t>
      </w:r>
      <w:r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determinantes do processo saúde-</w:t>
      </w:r>
      <w:r w:rsidR="007C5A8D"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doença, identifique as afirmativas a seguir como verdadeiras (V) ou falsas (F).</w:t>
      </w:r>
    </w:p>
    <w:p w:rsidR="007C5A8D" w:rsidRPr="007C5A8D" w:rsidRDefault="007C5A8D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( </w:t>
      </w:r>
      <w:proofErr w:type="gramEnd"/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) As condições de vida e trabalho dos indivíduos e de grupos da população estão relacionadas com sua situação de saúde.</w:t>
      </w:r>
    </w:p>
    <w:p w:rsidR="007C5A8D" w:rsidRPr="007C5A8D" w:rsidRDefault="007C5A8D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( </w:t>
      </w:r>
      <w:proofErr w:type="gramEnd"/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) Embora os determinantes sociais de saúde sejam compostos pelos fatores sociais, econômicos, culturais e étnicos/raciais, os fatores psicológicos e comportamentais não influenciam a ocorrência de problemas de saúde e seus fatores de risco na população.</w:t>
      </w:r>
    </w:p>
    <w:p w:rsidR="007C5A8D" w:rsidRPr="00A127F3" w:rsidRDefault="007C5A8D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( </w:t>
      </w:r>
      <w:r w:rsidR="0090094E"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 </w:t>
      </w:r>
      <w:proofErr w:type="gramEnd"/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) O conhecimento dos determinantes de saúde no nível da sociedade é obtido pela soma dos determinantes de saúde identificados </w:t>
      </w:r>
      <w:r w:rsidR="0090094E"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no modo de vida dos </w:t>
      </w:r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indivíduos.</w:t>
      </w:r>
    </w:p>
    <w:p w:rsidR="0090094E" w:rsidRPr="007C5A8D" w:rsidRDefault="0090094E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(  </w:t>
      </w:r>
      <w:proofErr w:type="gramEnd"/>
      <w:r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)</w:t>
      </w:r>
      <w:r w:rsidRPr="00A127F3">
        <w:rPr>
          <w:rFonts w:ascii="Times New Roman" w:hAnsi="Times New Roman" w:cs="Times New Roman"/>
          <w:sz w:val="24"/>
          <w:szCs w:val="24"/>
        </w:rPr>
        <w:t xml:space="preserve"> </w:t>
      </w:r>
      <w:r w:rsidRPr="00A127F3">
        <w:rPr>
          <w:rFonts w:ascii="Times New Roman" w:hAnsi="Times New Roman" w:cs="Times New Roman"/>
          <w:sz w:val="24"/>
          <w:szCs w:val="24"/>
        </w:rPr>
        <w:t>A doença não pode ser compreendida apenas por meio das medições fisiopatológicas, pois quem estabelece o estado da doença é o sofrimento, a dor, o prazer, enfim os valores e sentimentos expressos pelo corpo subjetivo que adoece</w:t>
      </w:r>
      <w:r w:rsidRPr="00A127F3">
        <w:rPr>
          <w:rFonts w:ascii="Times New Roman" w:hAnsi="Times New Roman" w:cs="Times New Roman"/>
          <w:sz w:val="24"/>
          <w:szCs w:val="24"/>
        </w:rPr>
        <w:t>.</w:t>
      </w:r>
    </w:p>
    <w:p w:rsidR="007C5A8D" w:rsidRPr="007C5A8D" w:rsidRDefault="007C5A8D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(</w:t>
      </w:r>
      <w:r w:rsidR="0090094E"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 </w:t>
      </w:r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 </w:t>
      </w:r>
      <w:proofErr w:type="gramEnd"/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) Enquanto os fatores individuais são importantes para identificar que indivíduos no interior de um grupo estão submetidos a maior risco, as diferenças nos níveis de saúde entre grupos e países estão mais relacionadas com outros fatores, principalmente o grau de equidade na distribuição de renda.</w:t>
      </w:r>
    </w:p>
    <w:p w:rsidR="007C5A8D" w:rsidRPr="007C5A8D" w:rsidRDefault="007C5A8D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r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Assinale a alternativa que apresenta a sequência CORRETA, de cima para baixo.</w:t>
      </w:r>
    </w:p>
    <w:p w:rsidR="007C5A8D" w:rsidRPr="007C5A8D" w:rsidRDefault="0090094E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</w:pP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(   ) </w:t>
      </w:r>
      <w:r w:rsidR="007C5A8D" w:rsidRPr="007C5A8D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>A.</w:t>
      </w: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 </w:t>
      </w:r>
      <w:r w:rsidR="007C5A8D"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F – V – V – F</w:t>
      </w:r>
      <w:r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-V</w:t>
      </w:r>
    </w:p>
    <w:p w:rsidR="007C5A8D" w:rsidRPr="007C5A8D" w:rsidRDefault="0090094E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</w:pP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(    ) </w:t>
      </w:r>
      <w:r w:rsidR="007C5A8D" w:rsidRPr="007C5A8D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>B.</w:t>
      </w: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 </w:t>
      </w:r>
      <w:r w:rsidR="007C5A8D"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V – F – F – V</w:t>
      </w:r>
      <w:r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- V</w:t>
      </w:r>
    </w:p>
    <w:p w:rsidR="007C5A8D" w:rsidRPr="007C5A8D" w:rsidRDefault="0090094E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</w:pP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(    ) </w:t>
      </w:r>
      <w:r w:rsidR="007C5A8D" w:rsidRPr="007C5A8D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>C.</w:t>
      </w: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 </w:t>
      </w:r>
      <w:r w:rsidR="007C5A8D"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V – F – V – F</w:t>
      </w:r>
      <w:r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- F</w:t>
      </w:r>
    </w:p>
    <w:p w:rsidR="007C5A8D" w:rsidRPr="007C5A8D" w:rsidRDefault="0090094E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</w:pP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(    ) </w:t>
      </w:r>
      <w:r w:rsidR="007C5A8D" w:rsidRPr="007C5A8D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>D.</w:t>
      </w: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 </w:t>
      </w:r>
      <w:r w:rsidR="007C5A8D"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V – F – V – V</w:t>
      </w:r>
      <w:r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- V</w:t>
      </w:r>
    </w:p>
    <w:p w:rsidR="007C5A8D" w:rsidRPr="00A127F3" w:rsidRDefault="0090094E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</w:pP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(    ) </w:t>
      </w:r>
      <w:r w:rsidR="007C5A8D" w:rsidRPr="007C5A8D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>E.</w:t>
      </w:r>
      <w:r w:rsidRPr="00A127F3">
        <w:rPr>
          <w:rFonts w:ascii="Times New Roman" w:eastAsia="Times New Roman" w:hAnsi="Times New Roman" w:cs="Times New Roman"/>
          <w:bCs/>
          <w:color w:val="343A40"/>
          <w:sz w:val="24"/>
          <w:szCs w:val="24"/>
          <w:lang w:val="en-US" w:eastAsia="pt-BR"/>
        </w:rPr>
        <w:t xml:space="preserve"> </w:t>
      </w:r>
      <w:r w:rsidR="007C5A8D" w:rsidRPr="007C5A8D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F – V – F – F</w:t>
      </w:r>
      <w:r w:rsidRPr="00A127F3"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  <w:t>- F</w:t>
      </w:r>
    </w:p>
    <w:p w:rsidR="0025361C" w:rsidRPr="00A127F3" w:rsidRDefault="0025361C" w:rsidP="00A12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val="en-US" w:eastAsia="pt-BR"/>
        </w:rPr>
      </w:pPr>
    </w:p>
    <w:p w:rsidR="0025361C" w:rsidRPr="00A127F3" w:rsidRDefault="00A127F3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7F3">
        <w:rPr>
          <w:rFonts w:ascii="Times New Roman" w:hAnsi="Times New Roman" w:cs="Times New Roman"/>
          <w:sz w:val="24"/>
          <w:szCs w:val="24"/>
        </w:rPr>
        <w:lastRenderedPageBreak/>
        <w:t>6</w:t>
      </w:r>
      <w:proofErr w:type="gramEnd"/>
      <w:r w:rsidR="0025361C" w:rsidRPr="00A127F3">
        <w:rPr>
          <w:rFonts w:ascii="Times New Roman" w:hAnsi="Times New Roman" w:cs="Times New Roman"/>
          <w:sz w:val="24"/>
          <w:szCs w:val="24"/>
        </w:rPr>
        <w:t xml:space="preserve">) Em 1948, a Organização Mundial da Saúde (OMS) definiu a saúde como o completo bem-estar físico, mental e social, e não simplesmente como a ausência de doença. Acerca desse critério, assinale a alternava correta: </w:t>
      </w:r>
    </w:p>
    <w:p w:rsidR="0025361C" w:rsidRPr="00A127F3" w:rsidRDefault="0025361C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>a) O completo bem-estar, conforme definição da OMS</w:t>
      </w:r>
      <w:proofErr w:type="gramStart"/>
      <w:r w:rsidRPr="00A127F3">
        <w:rPr>
          <w:rFonts w:ascii="Times New Roman" w:hAnsi="Times New Roman" w:cs="Times New Roman"/>
          <w:sz w:val="24"/>
          <w:szCs w:val="24"/>
        </w:rPr>
        <w:t>, é</w:t>
      </w:r>
      <w:proofErr w:type="gramEnd"/>
      <w:r w:rsidRPr="00A127F3">
        <w:rPr>
          <w:rFonts w:ascii="Times New Roman" w:hAnsi="Times New Roman" w:cs="Times New Roman"/>
          <w:sz w:val="24"/>
          <w:szCs w:val="24"/>
        </w:rPr>
        <w:t xml:space="preserve"> o que profissionais de psicopatologia têm buscado incessantemente, já que só assim os indivíduos serão considerados normais. </w:t>
      </w:r>
    </w:p>
    <w:p w:rsidR="0025361C" w:rsidRPr="00A127F3" w:rsidRDefault="0025361C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b) Uma das críticas ao conceito de saúde da OMS é que a definição é ampla demais, mas, ainda assim, </w:t>
      </w:r>
      <w:r w:rsidR="00A127F3" w:rsidRPr="00A127F3">
        <w:rPr>
          <w:rFonts w:ascii="Times New Roman" w:hAnsi="Times New Roman" w:cs="Times New Roman"/>
          <w:sz w:val="24"/>
          <w:szCs w:val="24"/>
        </w:rPr>
        <w:t xml:space="preserve">ele é aceito na atualidade. </w:t>
      </w:r>
    </w:p>
    <w:p w:rsidR="0025361C" w:rsidRPr="00A127F3" w:rsidRDefault="0025361C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>c) O conceito de saúde da OMS é questionável, mas a objetividade dele em relação ao completo bem-estar facilita a compreensão dos critérios de normalidade.</w:t>
      </w:r>
    </w:p>
    <w:p w:rsidR="0025361C" w:rsidRPr="00A127F3" w:rsidRDefault="0025361C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d) O conceito de bem-estar da OMS é considerado utópico, impreciso e difícil de definir. </w:t>
      </w:r>
    </w:p>
    <w:p w:rsidR="0025361C" w:rsidRPr="00A127F3" w:rsidRDefault="0025361C" w:rsidP="00A1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F3">
        <w:rPr>
          <w:rFonts w:ascii="Times New Roman" w:hAnsi="Times New Roman" w:cs="Times New Roman"/>
          <w:sz w:val="24"/>
          <w:szCs w:val="24"/>
        </w:rPr>
        <w:t xml:space="preserve">e) O conceito de bem-estar da OMS é totalmente aceito na atualidade. </w:t>
      </w:r>
    </w:p>
    <w:p w:rsidR="00A127F3" w:rsidRDefault="00A127F3" w:rsidP="0025361C">
      <w:pPr>
        <w:spacing w:after="0" w:line="360" w:lineRule="auto"/>
        <w:jc w:val="both"/>
      </w:pPr>
    </w:p>
    <w:p w:rsidR="0025361C" w:rsidRDefault="00A127F3" w:rsidP="0025361C">
      <w:pPr>
        <w:spacing w:after="0" w:line="360" w:lineRule="auto"/>
        <w:jc w:val="both"/>
      </w:pPr>
      <w:proofErr w:type="gramStart"/>
      <w:r>
        <w:t>7</w:t>
      </w:r>
      <w:proofErr w:type="gramEnd"/>
      <w:r>
        <w:t>)</w:t>
      </w:r>
      <w:r w:rsidR="00D86DD6">
        <w:t>Assinale V para as alternativas verdadeiras e F para as falsas</w:t>
      </w:r>
    </w:p>
    <w:p w:rsidR="00D86DD6" w:rsidRDefault="00A127F3" w:rsidP="00D86DD6">
      <w:pPr>
        <w:spacing w:after="0" w:line="240" w:lineRule="auto"/>
        <w:ind w:right="-496"/>
        <w:jc w:val="both"/>
      </w:pPr>
      <w:proofErr w:type="gramStart"/>
      <w:r>
        <w:t>a</w:t>
      </w:r>
      <w:proofErr w:type="gramEnd"/>
      <w:r>
        <w:t>)</w:t>
      </w:r>
      <w:r w:rsidR="00D86DD6">
        <w:t xml:space="preserve">(   ) Sobre a prevenção de doenças, é possível afirmar que a prevenção primária, a ser realizada no período </w:t>
      </w:r>
      <w:proofErr w:type="spellStart"/>
      <w:r w:rsidR="00D86DD6">
        <w:t>pré</w:t>
      </w:r>
      <w:proofErr w:type="spellEnd"/>
      <w:r w:rsidR="00D86DD6">
        <w:t xml:space="preserve">-patogênese, conta com medidas destinadas a desenvolver uma saúde geral melhor, pela proteção específica do homem contra agentes patológicos ou pelo estabelecimento de barreiras contra os agentes do meio ambiente. </w:t>
      </w:r>
    </w:p>
    <w:p w:rsidR="00D86DD6" w:rsidRDefault="00A127F3" w:rsidP="00D86DD6">
      <w:pPr>
        <w:spacing w:after="0" w:line="240" w:lineRule="auto"/>
        <w:ind w:right="-496"/>
        <w:jc w:val="both"/>
      </w:pPr>
      <w:proofErr w:type="gramStart"/>
      <w:r>
        <w:t>b)</w:t>
      </w:r>
      <w:proofErr w:type="gramEnd"/>
      <w:r w:rsidR="00D86DD6">
        <w:t xml:space="preserve">(    ) A prevenção terciaria atua na interceptação de fatores patogênicos e requer proteção específica como, por exemplo, imunização, saúde ocupacional, higiene pessoal e do lar, proteção contra acidentes e controle de vetores. </w:t>
      </w:r>
    </w:p>
    <w:p w:rsidR="00D86DD6" w:rsidRDefault="00A127F3" w:rsidP="00D86DD6">
      <w:pPr>
        <w:spacing w:after="0" w:line="240" w:lineRule="auto"/>
        <w:ind w:right="-496"/>
        <w:jc w:val="both"/>
      </w:pPr>
      <w:proofErr w:type="gramStart"/>
      <w:r>
        <w:t>c)</w:t>
      </w:r>
      <w:proofErr w:type="gramEnd"/>
      <w:r w:rsidR="00D86DD6">
        <w:t>(    ) A prevenção  secundária é realizada no indivíduo, já sob a ação do agente patogênico, ou seja, com o início da doença instalada e inclui: diagnóstico, tratamento precoce e limitação do dano.</w:t>
      </w:r>
    </w:p>
    <w:p w:rsidR="00D86DD6" w:rsidRDefault="00A127F3" w:rsidP="00D86DD6">
      <w:pPr>
        <w:spacing w:after="0" w:line="240" w:lineRule="auto"/>
        <w:ind w:right="-496"/>
        <w:jc w:val="both"/>
      </w:pPr>
      <w:proofErr w:type="gramStart"/>
      <w:r>
        <w:t>d)</w:t>
      </w:r>
      <w:proofErr w:type="gramEnd"/>
      <w:r w:rsidR="00D86DD6">
        <w:t>(   ) A prevenção terciária consiste na prevenção da incapacidade por meio de medidas destinadas à reabilitação, incluindo atividades de fisioterapia e terapia ocupacional.</w:t>
      </w:r>
    </w:p>
    <w:p w:rsidR="00D86DD6" w:rsidRDefault="00A127F3" w:rsidP="00D86DD6">
      <w:pPr>
        <w:spacing w:after="0" w:line="240" w:lineRule="auto"/>
        <w:ind w:right="-496"/>
        <w:jc w:val="both"/>
      </w:pPr>
      <w:r>
        <w:t>e)</w:t>
      </w:r>
      <w:bookmarkStart w:id="0" w:name="_GoBack"/>
      <w:bookmarkEnd w:id="0"/>
      <w:proofErr w:type="gramStart"/>
      <w:r w:rsidR="00D86DD6">
        <w:t xml:space="preserve">   </w:t>
      </w:r>
      <w:proofErr w:type="gramEnd"/>
      <w:r w:rsidR="00D86DD6">
        <w:t>) A educação em saúde consiste em uma ferramenta de prevenção relevante, pois, estimula mudanças de hábitos, melhoria da qualidade de vida e diminuição da morbimortalidade.</w:t>
      </w:r>
    </w:p>
    <w:p w:rsidR="0025361C" w:rsidRPr="007C5A8D" w:rsidRDefault="0025361C" w:rsidP="0090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</w:p>
    <w:p w:rsidR="007C5A8D" w:rsidRPr="0025361C" w:rsidRDefault="007C5A8D" w:rsidP="0090094E">
      <w:pPr>
        <w:jc w:val="both"/>
      </w:pPr>
    </w:p>
    <w:sectPr w:rsidR="007C5A8D" w:rsidRPr="0025361C" w:rsidSect="0090094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00E2A"/>
    <w:multiLevelType w:val="multilevel"/>
    <w:tmpl w:val="26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67"/>
    <w:rsid w:val="0025361C"/>
    <w:rsid w:val="004662BD"/>
    <w:rsid w:val="007C5A8D"/>
    <w:rsid w:val="0090094E"/>
    <w:rsid w:val="00A127F3"/>
    <w:rsid w:val="00BF6270"/>
    <w:rsid w:val="00D1414B"/>
    <w:rsid w:val="00D86DD6"/>
    <w:rsid w:val="00F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2020-05-02T20:28:00Z</dcterms:created>
  <dcterms:modified xsi:type="dcterms:W3CDTF">2020-05-02T20:32:00Z</dcterms:modified>
</cp:coreProperties>
</file>