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28C" w:rsidRDefault="0074028C" w:rsidP="0074028C">
      <w:pPr>
        <w:jc w:val="center"/>
      </w:pPr>
      <w:r>
        <w:t>O QUE É A ENFERMAGEM</w:t>
      </w:r>
    </w:p>
    <w:p w:rsidR="006C7C8E" w:rsidRDefault="006C7C8E" w:rsidP="0074028C">
      <w:pPr>
        <w:jc w:val="center"/>
      </w:pPr>
    </w:p>
    <w:p w:rsidR="006C7C8E" w:rsidRDefault="006C7C8E" w:rsidP="0074028C">
      <w:pPr>
        <w:jc w:val="center"/>
      </w:pPr>
      <w:r>
        <w:t>FLORENCE NIGTINGALE</w:t>
      </w:r>
    </w:p>
    <w:p w:rsidR="0074028C" w:rsidRDefault="0074028C" w:rsidP="006C7C8E">
      <w:pPr>
        <w:jc w:val="center"/>
      </w:pPr>
      <w:bookmarkStart w:id="0" w:name="_GoBack"/>
      <w:bookmarkEnd w:id="0"/>
    </w:p>
    <w:p w:rsidR="0074028C" w:rsidRDefault="0074028C" w:rsidP="0074028C">
      <w:pPr>
        <w:jc w:val="center"/>
      </w:pPr>
      <w:r>
        <w:t>PRINCIPAIS LEIS DO EXERCÍCIO PROFISSIONAL</w:t>
      </w:r>
    </w:p>
    <w:p w:rsidR="0074028C" w:rsidRDefault="0074028C" w:rsidP="0074028C"/>
    <w:p w:rsidR="0074028C" w:rsidRDefault="0074028C" w:rsidP="0074028C">
      <w:pPr>
        <w:jc w:val="center"/>
      </w:pPr>
      <w:r>
        <w:t>PRINCIPAIS ÓRGÃOS DE CLASSE</w:t>
      </w:r>
    </w:p>
    <w:p w:rsidR="0074028C" w:rsidRDefault="0074028C" w:rsidP="0074028C">
      <w:pPr>
        <w:jc w:val="center"/>
      </w:pPr>
    </w:p>
    <w:p w:rsidR="0074028C" w:rsidRDefault="0074028C" w:rsidP="0074028C">
      <w:pPr>
        <w:jc w:val="center"/>
      </w:pPr>
      <w:r>
        <w:t>SÍMBOLO E COMEMORAÇÃO</w:t>
      </w:r>
    </w:p>
    <w:p w:rsidR="0074028C" w:rsidRDefault="0074028C" w:rsidP="0074028C">
      <w:pPr>
        <w:jc w:val="center"/>
      </w:pPr>
    </w:p>
    <w:p w:rsidR="0074028C" w:rsidRDefault="0074028C" w:rsidP="0074028C">
      <w:pPr>
        <w:jc w:val="center"/>
      </w:pPr>
      <w:r>
        <w:t>EXPECTATIVAS DA PROFISSÃO</w:t>
      </w:r>
    </w:p>
    <w:p w:rsidR="0074028C" w:rsidRDefault="0074028C" w:rsidP="0074028C"/>
    <w:p w:rsidR="0074028C" w:rsidRDefault="0074028C" w:rsidP="0074028C">
      <w:pPr>
        <w:jc w:val="center"/>
      </w:pPr>
      <w:r>
        <w:t>MERCADO DE TRABALHO</w:t>
      </w:r>
    </w:p>
    <w:p w:rsidR="00843308" w:rsidRDefault="00843308" w:rsidP="0074028C">
      <w:pPr>
        <w:jc w:val="center"/>
      </w:pPr>
    </w:p>
    <w:p w:rsidR="00843308" w:rsidRDefault="00843308" w:rsidP="0074028C">
      <w:pPr>
        <w:jc w:val="center"/>
      </w:pPr>
      <w:r>
        <w:t>WANDA DE AGUIAR HORTA – BASES DE UMA TEORIA PARA A PROFISSÃO</w:t>
      </w:r>
    </w:p>
    <w:p w:rsidR="0074028C" w:rsidRDefault="0074028C" w:rsidP="0074028C">
      <w:pPr>
        <w:jc w:val="center"/>
      </w:pPr>
    </w:p>
    <w:p w:rsidR="0074028C" w:rsidRDefault="0074028C" w:rsidP="0074028C">
      <w:pPr>
        <w:jc w:val="center"/>
      </w:pPr>
    </w:p>
    <w:p w:rsidR="0074028C" w:rsidRDefault="0074028C" w:rsidP="0074028C">
      <w:pPr>
        <w:jc w:val="center"/>
      </w:pPr>
    </w:p>
    <w:p w:rsidR="00D23BEC" w:rsidRDefault="00D23BEC"/>
    <w:sectPr w:rsidR="00D23B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28C"/>
    <w:rsid w:val="006C7C8E"/>
    <w:rsid w:val="0074028C"/>
    <w:rsid w:val="00843308"/>
    <w:rsid w:val="00D2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100D8-1676-406D-AD1B-8AC1104D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</dc:creator>
  <cp:keywords/>
  <dc:description/>
  <cp:lastModifiedBy>Janine</cp:lastModifiedBy>
  <cp:revision>2</cp:revision>
  <dcterms:created xsi:type="dcterms:W3CDTF">2018-07-02T23:43:00Z</dcterms:created>
  <dcterms:modified xsi:type="dcterms:W3CDTF">2018-07-03T00:12:00Z</dcterms:modified>
</cp:coreProperties>
</file>