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39" w:rsidRDefault="00736903">
      <w:r>
        <w:t>ESTUDO DIRIGIDO – SINAIS E SINTOMAS DO TRABALHO DE PARTO</w:t>
      </w:r>
    </w:p>
    <w:p w:rsidR="005C3E7F" w:rsidRDefault="005C3E7F" w:rsidP="00736903">
      <w:pPr>
        <w:pStyle w:val="PargrafodaLista"/>
        <w:numPr>
          <w:ilvl w:val="0"/>
          <w:numId w:val="1"/>
        </w:numPr>
      </w:pPr>
      <w:r>
        <w:t>Qual o objetivo do trabalho de parto?</w:t>
      </w:r>
    </w:p>
    <w:p w:rsidR="00736903" w:rsidRDefault="00736903" w:rsidP="00736903">
      <w:pPr>
        <w:pStyle w:val="PargrafodaLista"/>
        <w:numPr>
          <w:ilvl w:val="0"/>
          <w:numId w:val="1"/>
        </w:numPr>
      </w:pPr>
      <w:r>
        <w:t xml:space="preserve">Quais as </w:t>
      </w:r>
      <w:proofErr w:type="gramStart"/>
      <w:r>
        <w:t>4</w:t>
      </w:r>
      <w:proofErr w:type="gramEnd"/>
      <w:r>
        <w:t xml:space="preserve"> fases clínicas do Trabalho de Parto?</w:t>
      </w:r>
    </w:p>
    <w:p w:rsidR="00736903" w:rsidRDefault="00736903" w:rsidP="00736903">
      <w:pPr>
        <w:pStyle w:val="PargrafodaLista"/>
        <w:numPr>
          <w:ilvl w:val="0"/>
          <w:numId w:val="1"/>
        </w:numPr>
      </w:pPr>
      <w:r>
        <w:t>Descreva brevemente cada uma dessas fases, destacando as características mais importantes de cada uma delas.</w:t>
      </w:r>
    </w:p>
    <w:p w:rsidR="005C3E7F" w:rsidRDefault="005C3E7F" w:rsidP="00736903">
      <w:pPr>
        <w:pStyle w:val="PargrafodaLista"/>
        <w:numPr>
          <w:ilvl w:val="0"/>
          <w:numId w:val="1"/>
        </w:numPr>
      </w:pPr>
      <w:r>
        <w:t>Quais sinais indicam que a mulher está em trabalho de parto?</w:t>
      </w:r>
    </w:p>
    <w:p w:rsidR="00736903" w:rsidRDefault="00736903" w:rsidP="00736903">
      <w:pPr>
        <w:pStyle w:val="PargrafodaLista"/>
        <w:numPr>
          <w:ilvl w:val="0"/>
          <w:numId w:val="1"/>
        </w:numPr>
      </w:pPr>
      <w:r>
        <w:t xml:space="preserve">O que é um “falso </w:t>
      </w:r>
      <w:proofErr w:type="gramStart"/>
      <w:r>
        <w:t>trabalho</w:t>
      </w:r>
      <w:proofErr w:type="gramEnd"/>
      <w:r>
        <w:t xml:space="preserve"> de parto” e como é identificado?</w:t>
      </w:r>
    </w:p>
    <w:p w:rsidR="005C3E7F" w:rsidRDefault="005C3E7F" w:rsidP="00736903">
      <w:pPr>
        <w:pStyle w:val="PargrafodaLista"/>
        <w:numPr>
          <w:ilvl w:val="0"/>
          <w:numId w:val="1"/>
        </w:numPr>
      </w:pPr>
      <w:r>
        <w:t>O que é insinuação ou encaixamento?</w:t>
      </w:r>
    </w:p>
    <w:p w:rsidR="00736903" w:rsidRDefault="00736903" w:rsidP="00736903">
      <w:pPr>
        <w:pStyle w:val="PargrafodaLista"/>
        <w:numPr>
          <w:ilvl w:val="0"/>
          <w:numId w:val="1"/>
        </w:numPr>
      </w:pPr>
      <w:r>
        <w:t xml:space="preserve">O que é </w:t>
      </w:r>
      <w:proofErr w:type="spellStart"/>
      <w:r>
        <w:t>amniorrexe</w:t>
      </w:r>
      <w:proofErr w:type="spellEnd"/>
      <w:r>
        <w:t>?</w:t>
      </w:r>
    </w:p>
    <w:p w:rsidR="00736903" w:rsidRDefault="00736903" w:rsidP="00736903">
      <w:pPr>
        <w:pStyle w:val="PargrafodaLista"/>
        <w:numPr>
          <w:ilvl w:val="0"/>
          <w:numId w:val="1"/>
        </w:numPr>
      </w:pPr>
      <w:r>
        <w:t xml:space="preserve">O que é </w:t>
      </w:r>
      <w:proofErr w:type="spellStart"/>
      <w:r>
        <w:t>amniotomia</w:t>
      </w:r>
      <w:proofErr w:type="spellEnd"/>
      <w:r>
        <w:t>?</w:t>
      </w:r>
    </w:p>
    <w:p w:rsidR="005C3E7F" w:rsidRDefault="005C3E7F" w:rsidP="00736903">
      <w:pPr>
        <w:pStyle w:val="PargrafodaLista"/>
        <w:numPr>
          <w:ilvl w:val="0"/>
          <w:numId w:val="1"/>
        </w:numPr>
      </w:pPr>
      <w:r>
        <w:t>Quais as diferenças entre as fases latente e ativa do trabalho de parto?</w:t>
      </w:r>
    </w:p>
    <w:p w:rsidR="00736903" w:rsidRDefault="00736903" w:rsidP="00736903">
      <w:pPr>
        <w:pStyle w:val="PargrafodaLista"/>
        <w:numPr>
          <w:ilvl w:val="0"/>
          <w:numId w:val="1"/>
        </w:numPr>
      </w:pPr>
      <w:r>
        <w:t>Quais procedimentos devem ser orientados durante o trabalho de parto latente?</w:t>
      </w:r>
    </w:p>
    <w:p w:rsidR="005C3E7F" w:rsidRDefault="005C3E7F" w:rsidP="00736903">
      <w:pPr>
        <w:pStyle w:val="PargrafodaLista"/>
        <w:numPr>
          <w:ilvl w:val="0"/>
          <w:numId w:val="1"/>
        </w:numPr>
      </w:pPr>
      <w:r>
        <w:t>O que deve ser orientado e estimulado na gestante na fase ativa do trabalho de parto?</w:t>
      </w:r>
    </w:p>
    <w:p w:rsidR="00736903" w:rsidRDefault="00736903" w:rsidP="00736903">
      <w:pPr>
        <w:pStyle w:val="PargrafodaLista"/>
        <w:numPr>
          <w:ilvl w:val="0"/>
          <w:numId w:val="1"/>
        </w:numPr>
      </w:pPr>
      <w:r>
        <w:t>Em qual fase do trabalho de parto deve-se idealmente admitir a paciente na unidade de internação?</w:t>
      </w:r>
    </w:p>
    <w:p w:rsidR="005C3E7F" w:rsidRDefault="005C3E7F" w:rsidP="00736903">
      <w:pPr>
        <w:pStyle w:val="PargrafodaLista"/>
        <w:numPr>
          <w:ilvl w:val="0"/>
          <w:numId w:val="1"/>
        </w:numPr>
      </w:pPr>
      <w:r>
        <w:t>O que é “amadurecimento do colo”?</w:t>
      </w:r>
    </w:p>
    <w:p w:rsidR="005C3E7F" w:rsidRDefault="005C3E7F" w:rsidP="00736903">
      <w:pPr>
        <w:pStyle w:val="PargrafodaLista"/>
        <w:numPr>
          <w:ilvl w:val="0"/>
          <w:numId w:val="1"/>
        </w:numPr>
      </w:pPr>
      <w:r>
        <w:t>Qual o significado da anotação 3/10/30?</w:t>
      </w:r>
    </w:p>
    <w:p w:rsidR="00736903" w:rsidRDefault="00736903" w:rsidP="00736903">
      <w:pPr>
        <w:pStyle w:val="PargrafodaLista"/>
        <w:numPr>
          <w:ilvl w:val="0"/>
          <w:numId w:val="1"/>
        </w:numPr>
      </w:pPr>
      <w:r>
        <w:t>Qual o momento ideal para a realização da tricotomia?</w:t>
      </w:r>
    </w:p>
    <w:p w:rsidR="00736903" w:rsidRDefault="00736903" w:rsidP="00736903">
      <w:pPr>
        <w:pStyle w:val="PargrafodaLista"/>
        <w:numPr>
          <w:ilvl w:val="0"/>
          <w:numId w:val="1"/>
        </w:numPr>
      </w:pPr>
      <w:r>
        <w:t>E da lavagem intestinal?</w:t>
      </w:r>
    </w:p>
    <w:p w:rsidR="005C3E7F" w:rsidRDefault="005C3E7F" w:rsidP="00736903">
      <w:pPr>
        <w:pStyle w:val="PargrafodaLista"/>
        <w:numPr>
          <w:ilvl w:val="0"/>
          <w:numId w:val="1"/>
        </w:numPr>
      </w:pPr>
      <w:r>
        <w:t>Quais as orientações alimentares para a mulher em trabalho de parto?</w:t>
      </w:r>
    </w:p>
    <w:p w:rsidR="005C3E7F" w:rsidRDefault="005C3E7F" w:rsidP="00736903">
      <w:pPr>
        <w:pStyle w:val="PargrafodaLista"/>
        <w:numPr>
          <w:ilvl w:val="0"/>
          <w:numId w:val="1"/>
        </w:numPr>
      </w:pPr>
      <w:r>
        <w:t>Qual a duração do período expulsivo?</w:t>
      </w:r>
    </w:p>
    <w:p w:rsidR="00736903" w:rsidRDefault="005C3E7F" w:rsidP="005C3E7F">
      <w:pPr>
        <w:pStyle w:val="PargrafodaLista"/>
        <w:numPr>
          <w:ilvl w:val="0"/>
          <w:numId w:val="1"/>
        </w:numPr>
      </w:pPr>
      <w:r>
        <w:t>Como é chamada a saída da placenta?</w:t>
      </w:r>
    </w:p>
    <w:p w:rsidR="005C3E7F" w:rsidRDefault="005C3E7F" w:rsidP="005C3E7F">
      <w:pPr>
        <w:pStyle w:val="PargrafodaLista"/>
        <w:numPr>
          <w:ilvl w:val="0"/>
          <w:numId w:val="1"/>
        </w:numPr>
      </w:pPr>
      <w:r>
        <w:t>O que é período de Greenberg?</w:t>
      </w:r>
    </w:p>
    <w:p w:rsidR="005C3E7F" w:rsidRDefault="005C3E7F" w:rsidP="005C3E7F">
      <w:pPr>
        <w:pStyle w:val="PargrafodaLista"/>
        <w:numPr>
          <w:ilvl w:val="0"/>
          <w:numId w:val="1"/>
        </w:numPr>
      </w:pPr>
      <w:r>
        <w:t xml:space="preserve">Quais os procedimentos </w:t>
      </w:r>
      <w:r w:rsidR="000A4178">
        <w:t xml:space="preserve">que o técnico de enfermagem deve fazer </w:t>
      </w:r>
      <w:r>
        <w:t xml:space="preserve">após </w:t>
      </w:r>
      <w:r w:rsidR="000A4178">
        <w:t>o nascimento?</w:t>
      </w:r>
    </w:p>
    <w:p w:rsidR="000A4178" w:rsidRDefault="000A4178" w:rsidP="000A4178">
      <w:pPr>
        <w:pStyle w:val="PargrafodaLista"/>
      </w:pPr>
      <w:bookmarkStart w:id="0" w:name="_GoBack"/>
      <w:bookmarkEnd w:id="0"/>
    </w:p>
    <w:sectPr w:rsidR="000A41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13E31"/>
    <w:multiLevelType w:val="hybridMultilevel"/>
    <w:tmpl w:val="83C209DE"/>
    <w:lvl w:ilvl="0" w:tplc="754EA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16"/>
    <w:rsid w:val="000A4178"/>
    <w:rsid w:val="005C3E7F"/>
    <w:rsid w:val="00723F39"/>
    <w:rsid w:val="00736903"/>
    <w:rsid w:val="009E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69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6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1</cp:revision>
  <dcterms:created xsi:type="dcterms:W3CDTF">2018-06-06T12:39:00Z</dcterms:created>
  <dcterms:modified xsi:type="dcterms:W3CDTF">2019-11-03T19:52:00Z</dcterms:modified>
</cp:coreProperties>
</file>