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5C" w:rsidRDefault="00EF385C" w:rsidP="00EF385C">
      <w:pPr>
        <w:ind w:left="-851" w:right="-994" w:firstLine="0"/>
        <w:jc w:val="left"/>
        <w:rPr>
          <w:b/>
          <w:sz w:val="32"/>
          <w:szCs w:val="32"/>
        </w:rPr>
      </w:pPr>
      <w:bookmarkStart w:id="0" w:name="_GoBack"/>
      <w:bookmarkEnd w:id="0"/>
      <w:r w:rsidRPr="00EF385C">
        <w:rPr>
          <w:b/>
          <w:sz w:val="32"/>
          <w:szCs w:val="32"/>
        </w:rPr>
        <w:t>FACULDADE DAMA</w:t>
      </w:r>
      <w:r w:rsidRPr="00EF385C">
        <w:rPr>
          <w:b/>
          <w:sz w:val="32"/>
          <w:szCs w:val="32"/>
        </w:rPr>
        <w:br/>
        <w:t>BACHARELADO EM ENFERMAGEM</w:t>
      </w:r>
      <w:r w:rsidRPr="00EF385C">
        <w:rPr>
          <w:b/>
          <w:sz w:val="32"/>
          <w:szCs w:val="32"/>
        </w:rPr>
        <w:br/>
        <w:t>FISIOLOGIA I</w:t>
      </w:r>
      <w:r w:rsidRPr="00EF385C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ERIK </w:t>
      </w:r>
      <w:proofErr w:type="gramStart"/>
      <w:r>
        <w:rPr>
          <w:b/>
          <w:sz w:val="32"/>
          <w:szCs w:val="32"/>
        </w:rPr>
        <w:t>RIBEIRO ,</w:t>
      </w:r>
      <w:proofErr w:type="gramEnd"/>
      <w:r>
        <w:rPr>
          <w:b/>
          <w:sz w:val="32"/>
          <w:szCs w:val="32"/>
        </w:rPr>
        <w:t xml:space="preserve"> SIMONE CARVALHO</w:t>
      </w:r>
    </w:p>
    <w:p w:rsidR="00EF385C" w:rsidRDefault="00EF385C" w:rsidP="00EF385C">
      <w:pPr>
        <w:ind w:left="-851" w:right="-994" w:firstLine="0"/>
        <w:jc w:val="left"/>
        <w:rPr>
          <w:b/>
          <w:sz w:val="32"/>
          <w:szCs w:val="32"/>
        </w:rPr>
      </w:pPr>
    </w:p>
    <w:p w:rsidR="00EF385C" w:rsidRDefault="00EF385C" w:rsidP="00EF385C">
      <w:pPr>
        <w:ind w:left="-851" w:right="-994" w:firstLine="0"/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  <w:t xml:space="preserve">                                                               </w:t>
      </w:r>
      <w:r>
        <w:rPr>
          <w:b/>
          <w:sz w:val="32"/>
          <w:szCs w:val="32"/>
          <w:u w:val="single"/>
        </w:rPr>
        <w:t>DOR</w:t>
      </w:r>
    </w:p>
    <w:p w:rsidR="00EF385C" w:rsidRDefault="00EF385C" w:rsidP="00EF385C">
      <w:pPr>
        <w:ind w:left="-851" w:right="-994" w:firstLine="0"/>
        <w:jc w:val="left"/>
        <w:rPr>
          <w:b/>
          <w:sz w:val="32"/>
          <w:szCs w:val="32"/>
          <w:u w:val="single"/>
        </w:rPr>
      </w:pPr>
    </w:p>
    <w:p w:rsidR="005579E0" w:rsidRDefault="00EF385C" w:rsidP="005579E0">
      <w:pPr>
        <w:ind w:left="-851" w:right="-994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EF385C">
        <w:rPr>
          <w:sz w:val="32"/>
          <w:szCs w:val="32"/>
        </w:rPr>
        <w:t>A dor é um mecanismo protetor para o organismo, ela ocorre sempre que um tecido esta sendo lesado e faz com que o indivíduo reaja para retirar o estimulo doloroso.</w:t>
      </w:r>
      <w:r>
        <w:rPr>
          <w:sz w:val="32"/>
          <w:szCs w:val="32"/>
        </w:rPr>
        <w:t xml:space="preserve"> </w:t>
      </w:r>
      <w:r w:rsidRPr="00EF385C">
        <w:rPr>
          <w:sz w:val="32"/>
          <w:szCs w:val="32"/>
        </w:rPr>
        <w:t>A dor pode ser classificada em três tipos:</w:t>
      </w:r>
      <w:r>
        <w:rPr>
          <w:sz w:val="32"/>
          <w:szCs w:val="32"/>
        </w:rPr>
        <w:t xml:space="preserve"> </w:t>
      </w:r>
      <w:r w:rsidR="005579E0" w:rsidRPr="00EF385C">
        <w:rPr>
          <w:sz w:val="32"/>
          <w:szCs w:val="32"/>
        </w:rPr>
        <w:t>Dor em pontada</w:t>
      </w:r>
      <w:r w:rsidR="008E0E79">
        <w:rPr>
          <w:sz w:val="32"/>
          <w:szCs w:val="32"/>
        </w:rPr>
        <w:t xml:space="preserve"> </w:t>
      </w:r>
      <w:r w:rsidR="005579E0" w:rsidRPr="00EF385C">
        <w:rPr>
          <w:sz w:val="32"/>
          <w:szCs w:val="32"/>
        </w:rPr>
        <w:t>é sentida quando uma região bem ampla da pele é difusa</w:t>
      </w:r>
      <w:proofErr w:type="gramStart"/>
      <w:r w:rsidR="005579E0" w:rsidRPr="00EF385C">
        <w:rPr>
          <w:sz w:val="32"/>
          <w:szCs w:val="32"/>
        </w:rPr>
        <w:t xml:space="preserve"> porém</w:t>
      </w:r>
      <w:proofErr w:type="gramEnd"/>
      <w:r w:rsidR="005579E0" w:rsidRPr="00EF385C">
        <w:rPr>
          <w:sz w:val="32"/>
          <w:szCs w:val="32"/>
        </w:rPr>
        <w:t xml:space="preserve"> fortemente irritada.</w:t>
      </w:r>
      <w:r>
        <w:rPr>
          <w:sz w:val="32"/>
          <w:szCs w:val="32"/>
        </w:rPr>
        <w:t xml:space="preserve"> Dor em queimação</w:t>
      </w:r>
      <w:r w:rsidR="005579E0" w:rsidRPr="00EF385C">
        <w:rPr>
          <w:sz w:val="32"/>
          <w:szCs w:val="32"/>
        </w:rPr>
        <w:t xml:space="preserve"> é a dor que mais causa sofrimento, é sentida quando o individuo é queimado.</w:t>
      </w:r>
      <w:r>
        <w:rPr>
          <w:sz w:val="32"/>
          <w:szCs w:val="32"/>
        </w:rPr>
        <w:t xml:space="preserve"> </w:t>
      </w:r>
      <w:r w:rsidR="005579E0" w:rsidRPr="00EF385C">
        <w:rPr>
          <w:sz w:val="32"/>
          <w:szCs w:val="32"/>
        </w:rPr>
        <w:t>Dor contínua: é uma dor profunda com graus variáveis de incômodo.</w:t>
      </w:r>
      <w:r w:rsidR="008E0E79">
        <w:rPr>
          <w:sz w:val="32"/>
          <w:szCs w:val="32"/>
        </w:rPr>
        <w:t xml:space="preserve"> A dor surge q</w:t>
      </w:r>
      <w:r w:rsidR="005579E0" w:rsidRPr="008E0E79">
        <w:rPr>
          <w:sz w:val="32"/>
          <w:szCs w:val="32"/>
        </w:rPr>
        <w:t>uando o fluxo sanguíneo para um tecido é bloqueado, o tecido fica muito dolorido dentro de poucos minutos.</w:t>
      </w:r>
      <w:r w:rsidR="008E0E79">
        <w:rPr>
          <w:sz w:val="32"/>
          <w:szCs w:val="32"/>
        </w:rPr>
        <w:t xml:space="preserve"> </w:t>
      </w:r>
      <w:r w:rsidR="005579E0" w:rsidRPr="008E0E79">
        <w:rPr>
          <w:sz w:val="32"/>
          <w:szCs w:val="32"/>
        </w:rPr>
        <w:t>Exemplo: se um manguito de pressão sanguíneo é colocado em volta do braço e inflado ate o fluxo sanguíneo arterial cessar, o exercício dos músculos do antebraço pode causar uma dor muscular intensa dentro de 15 a 20 segundos.</w:t>
      </w:r>
      <w:r w:rsidR="008E0E79">
        <w:rPr>
          <w:sz w:val="32"/>
          <w:szCs w:val="32"/>
        </w:rPr>
        <w:t xml:space="preserve"> </w:t>
      </w:r>
      <w:r w:rsidR="005579E0" w:rsidRPr="008E0E79">
        <w:rPr>
          <w:sz w:val="32"/>
          <w:szCs w:val="32"/>
        </w:rPr>
        <w:t xml:space="preserve">Os impulsos dolorosos são transmitidos da periferia para medula por fibras tipo A delta a velocidades entre </w:t>
      </w:r>
      <w:proofErr w:type="gramStart"/>
      <w:r w:rsidR="005579E0" w:rsidRPr="008E0E79">
        <w:rPr>
          <w:sz w:val="32"/>
          <w:szCs w:val="32"/>
        </w:rPr>
        <w:t>6</w:t>
      </w:r>
      <w:proofErr w:type="gramEnd"/>
      <w:r w:rsidR="005579E0" w:rsidRPr="008E0E79">
        <w:rPr>
          <w:sz w:val="32"/>
          <w:szCs w:val="32"/>
        </w:rPr>
        <w:t xml:space="preserve"> e 30 metros por segundo e também por fibras tipo C a velocidade entre 0,5 e 2 metros por segundo.</w:t>
      </w:r>
      <w:r w:rsidR="008E0E79">
        <w:rPr>
          <w:sz w:val="32"/>
          <w:szCs w:val="32"/>
        </w:rPr>
        <w:t xml:space="preserve"> </w:t>
      </w:r>
      <w:r w:rsidR="005579E0" w:rsidRPr="008E0E79">
        <w:rPr>
          <w:sz w:val="32"/>
          <w:szCs w:val="32"/>
        </w:rPr>
        <w:t xml:space="preserve">Quando as fibras tipo A delta são bloqueadas sem que se </w:t>
      </w:r>
      <w:r w:rsidR="008E0E79" w:rsidRPr="008E0E79">
        <w:rPr>
          <w:sz w:val="32"/>
          <w:szCs w:val="32"/>
        </w:rPr>
        <w:t>bloqueiem</w:t>
      </w:r>
      <w:r w:rsidR="005579E0" w:rsidRPr="008E0E79">
        <w:rPr>
          <w:sz w:val="32"/>
          <w:szCs w:val="32"/>
        </w:rPr>
        <w:t xml:space="preserve"> as fibras C por uma compreensão moderada de tronco nervoso, o tipo de dor em pontada desaparece. Quando as fibras do tipo C são bloqueadas sem que haja bloqueio das fibras delta por pequenas conce</w:t>
      </w:r>
      <w:r w:rsidR="008E0E79">
        <w:rPr>
          <w:sz w:val="32"/>
          <w:szCs w:val="32"/>
        </w:rPr>
        <w:t>ntrações de anestésico local, o</w:t>
      </w:r>
      <w:r w:rsidR="005579E0" w:rsidRPr="008E0E79">
        <w:rPr>
          <w:sz w:val="32"/>
          <w:szCs w:val="32"/>
        </w:rPr>
        <w:t xml:space="preserve"> tipo em queimação e contínuo de dor </w:t>
      </w:r>
      <w:r w:rsidR="008E0E79" w:rsidRPr="008E0E79">
        <w:rPr>
          <w:sz w:val="32"/>
          <w:szCs w:val="32"/>
        </w:rPr>
        <w:t>desaparece</w:t>
      </w:r>
      <w:r w:rsidR="008E0E79">
        <w:rPr>
          <w:sz w:val="32"/>
          <w:szCs w:val="32"/>
        </w:rPr>
        <w:t xml:space="preserve">. </w:t>
      </w:r>
      <w:r w:rsidR="005579E0" w:rsidRPr="008E0E79">
        <w:rPr>
          <w:sz w:val="32"/>
          <w:szCs w:val="32"/>
        </w:rPr>
        <w:t>A dor determina reações motoras e psíquicas. Algumas das ações reflexas ocorrem na medula antes que os impulsos dolorosos atinjam o cérebro.</w:t>
      </w:r>
      <w:r w:rsidR="008E0E79">
        <w:rPr>
          <w:sz w:val="32"/>
          <w:szCs w:val="32"/>
        </w:rPr>
        <w:t xml:space="preserve"> </w:t>
      </w:r>
      <w:r w:rsidR="005579E0" w:rsidRPr="008E0E79">
        <w:rPr>
          <w:sz w:val="32"/>
          <w:szCs w:val="32"/>
        </w:rPr>
        <w:t>Os receptores para dor são terminações nervosas livres</w:t>
      </w:r>
      <w:r w:rsidR="008E0E79">
        <w:rPr>
          <w:sz w:val="32"/>
          <w:szCs w:val="32"/>
        </w:rPr>
        <w:t>, e</w:t>
      </w:r>
      <w:r w:rsidR="005579E0" w:rsidRPr="008E0E79">
        <w:rPr>
          <w:sz w:val="32"/>
          <w:szCs w:val="32"/>
        </w:rPr>
        <w:t xml:space="preserve">les existem dispersos nas camadas superficiais da pele, bem como em certos tecidos </w:t>
      </w:r>
      <w:r w:rsidR="005579E0" w:rsidRPr="008E0E79">
        <w:rPr>
          <w:sz w:val="32"/>
          <w:szCs w:val="32"/>
        </w:rPr>
        <w:lastRenderedPageBreak/>
        <w:t>interno, como o periósteo, as paredes das artérias, as superfícies articulares,</w:t>
      </w:r>
      <w:r w:rsidR="008E0E79">
        <w:rPr>
          <w:sz w:val="32"/>
          <w:szCs w:val="32"/>
        </w:rPr>
        <w:t xml:space="preserve"> o </w:t>
      </w:r>
      <w:proofErr w:type="spellStart"/>
      <w:r w:rsidR="008E0E79">
        <w:rPr>
          <w:sz w:val="32"/>
          <w:szCs w:val="32"/>
        </w:rPr>
        <w:t>tentório</w:t>
      </w:r>
      <w:proofErr w:type="spellEnd"/>
      <w:r w:rsidR="008E0E79">
        <w:rPr>
          <w:sz w:val="32"/>
          <w:szCs w:val="32"/>
        </w:rPr>
        <w:t xml:space="preserve"> da abóbada craniana. Três tipos de estímulos excitam os receptores para </w:t>
      </w:r>
      <w:proofErr w:type="gramStart"/>
      <w:r w:rsidR="008E0E79">
        <w:rPr>
          <w:sz w:val="32"/>
          <w:szCs w:val="32"/>
        </w:rPr>
        <w:t>dor :</w:t>
      </w:r>
      <w:proofErr w:type="gramEnd"/>
      <w:r w:rsidR="008E0E79">
        <w:rPr>
          <w:sz w:val="32"/>
          <w:szCs w:val="32"/>
        </w:rPr>
        <w:t xml:space="preserve"> </w:t>
      </w:r>
      <w:r w:rsidR="005579E0" w:rsidRPr="008E0E79">
        <w:rPr>
          <w:sz w:val="32"/>
          <w:szCs w:val="32"/>
        </w:rPr>
        <w:t>Mecânico</w:t>
      </w:r>
      <w:r w:rsidR="008E0E79">
        <w:rPr>
          <w:sz w:val="32"/>
          <w:szCs w:val="32"/>
        </w:rPr>
        <w:t>, t</w:t>
      </w:r>
      <w:r w:rsidR="005579E0" w:rsidRPr="008E0E79">
        <w:rPr>
          <w:sz w:val="32"/>
          <w:szCs w:val="32"/>
        </w:rPr>
        <w:t>érmico</w:t>
      </w:r>
      <w:r w:rsidR="008E0E79">
        <w:rPr>
          <w:sz w:val="32"/>
          <w:szCs w:val="32"/>
        </w:rPr>
        <w:t xml:space="preserve"> e q</w:t>
      </w:r>
      <w:r w:rsidR="008E0E79" w:rsidRPr="008E0E79">
        <w:rPr>
          <w:sz w:val="32"/>
          <w:szCs w:val="32"/>
        </w:rPr>
        <w:t>uímico</w:t>
      </w:r>
      <w:r w:rsidR="008E0E79">
        <w:rPr>
          <w:sz w:val="32"/>
          <w:szCs w:val="32"/>
        </w:rPr>
        <w:t xml:space="preserve">. </w:t>
      </w:r>
      <w:proofErr w:type="spellStart"/>
      <w:r w:rsidR="005579E0">
        <w:rPr>
          <w:sz w:val="32"/>
          <w:szCs w:val="32"/>
        </w:rPr>
        <w:t>Hiperalgesia</w:t>
      </w:r>
      <w:proofErr w:type="spellEnd"/>
      <w:r w:rsidR="005579E0">
        <w:rPr>
          <w:sz w:val="32"/>
          <w:szCs w:val="32"/>
        </w:rPr>
        <w:t xml:space="preserve"> a</w:t>
      </w:r>
      <w:r w:rsidR="005579E0" w:rsidRPr="005579E0">
        <w:rPr>
          <w:sz w:val="32"/>
          <w:szCs w:val="32"/>
        </w:rPr>
        <w:t>umento da sensi</w:t>
      </w:r>
      <w:r w:rsidR="005579E0">
        <w:rPr>
          <w:sz w:val="32"/>
          <w:szCs w:val="32"/>
        </w:rPr>
        <w:t xml:space="preserve">bilidade dos receptores para dor. </w:t>
      </w:r>
      <w:r w:rsidR="005579E0" w:rsidRPr="005579E0">
        <w:rPr>
          <w:sz w:val="32"/>
          <w:szCs w:val="32"/>
        </w:rPr>
        <w:t>Primária e Secundária (lesõe</w:t>
      </w:r>
      <w:r w:rsidR="005579E0">
        <w:rPr>
          <w:sz w:val="32"/>
          <w:szCs w:val="32"/>
        </w:rPr>
        <w:t xml:space="preserve">s de medula espinhal ou </w:t>
      </w:r>
      <w:proofErr w:type="spellStart"/>
      <w:r w:rsidR="005579E0">
        <w:rPr>
          <w:sz w:val="32"/>
          <w:szCs w:val="32"/>
        </w:rPr>
        <w:t>talámo</w:t>
      </w:r>
      <w:proofErr w:type="spellEnd"/>
      <w:r w:rsidR="005579E0">
        <w:rPr>
          <w:sz w:val="32"/>
          <w:szCs w:val="32"/>
        </w:rPr>
        <w:t xml:space="preserve">). </w:t>
      </w:r>
      <w:r w:rsidR="005579E0" w:rsidRPr="005579E0">
        <w:rPr>
          <w:sz w:val="32"/>
          <w:szCs w:val="32"/>
        </w:rPr>
        <w:t xml:space="preserve">Isquemia, quando o fluxo sanguíneo para um tecido é bloqueado, o tecido em geral fica muito dolorido em poucos minutos. Espasmo muscular, essa dor provavelmente resulta em parte do efeito direto do espasmo muscular na estimulação de receptores para dor </w:t>
      </w:r>
      <w:proofErr w:type="spellStart"/>
      <w:r w:rsidR="005579E0" w:rsidRPr="005579E0">
        <w:rPr>
          <w:sz w:val="32"/>
          <w:szCs w:val="32"/>
        </w:rPr>
        <w:t>mecanossensíveis</w:t>
      </w:r>
      <w:proofErr w:type="spellEnd"/>
      <w:r w:rsidR="005579E0" w:rsidRPr="005579E0">
        <w:rPr>
          <w:sz w:val="32"/>
          <w:szCs w:val="32"/>
        </w:rPr>
        <w:t xml:space="preserve">, mas também pode resultar de efeito indireto do espasmo muscular comprimindo vasos sanguíneos e levando a isquemia. </w:t>
      </w:r>
      <w:r w:rsidR="005579E0">
        <w:rPr>
          <w:sz w:val="32"/>
          <w:szCs w:val="32"/>
        </w:rPr>
        <w:t>Dor referida f</w:t>
      </w:r>
      <w:r w:rsidR="005579E0" w:rsidRPr="005579E0">
        <w:rPr>
          <w:sz w:val="32"/>
          <w:szCs w:val="32"/>
        </w:rPr>
        <w:t xml:space="preserve">reqüentemente, a pessoa sente dor em parte do corpo que fica distante do tecido causador da dor. Por exemplo, a dor em órgãos viscerais geralmente </w:t>
      </w:r>
      <w:r w:rsidR="005579E0">
        <w:rPr>
          <w:sz w:val="32"/>
          <w:szCs w:val="32"/>
        </w:rPr>
        <w:t>é referida a área na superfície</w:t>
      </w:r>
      <w:r w:rsidR="005579E0" w:rsidRPr="005579E0">
        <w:rPr>
          <w:sz w:val="32"/>
          <w:szCs w:val="32"/>
        </w:rPr>
        <w:t xml:space="preserve"> do corpo.</w:t>
      </w:r>
      <w:r w:rsidR="005579E0">
        <w:rPr>
          <w:sz w:val="32"/>
          <w:szCs w:val="32"/>
        </w:rPr>
        <w:t xml:space="preserve"> </w:t>
      </w:r>
      <w:r w:rsidR="005579E0" w:rsidRPr="005579E0">
        <w:rPr>
          <w:sz w:val="32"/>
          <w:szCs w:val="32"/>
        </w:rPr>
        <w:t>Herpes-</w:t>
      </w:r>
      <w:proofErr w:type="spellStart"/>
      <w:r w:rsidR="005579E0" w:rsidRPr="005579E0">
        <w:rPr>
          <w:sz w:val="32"/>
          <w:szCs w:val="32"/>
        </w:rPr>
        <w:t>Zóster</w:t>
      </w:r>
      <w:proofErr w:type="spellEnd"/>
      <w:r w:rsidR="005579E0" w:rsidRPr="005579E0">
        <w:rPr>
          <w:sz w:val="32"/>
          <w:szCs w:val="32"/>
        </w:rPr>
        <w:t xml:space="preserve"> (cobreiro)</w:t>
      </w:r>
      <w:r w:rsidR="005579E0" w:rsidRPr="005579E0"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r w:rsidR="005579E0">
        <w:rPr>
          <w:sz w:val="32"/>
          <w:szCs w:val="32"/>
        </w:rPr>
        <w:t>o</w:t>
      </w:r>
      <w:r w:rsidR="005579E0" w:rsidRPr="005579E0">
        <w:rPr>
          <w:sz w:val="32"/>
          <w:szCs w:val="32"/>
        </w:rPr>
        <w:t>casionalmente, o herpes-vírus infecta um gânglio da raiz dorsal.</w:t>
      </w:r>
      <w:r w:rsidR="005579E0">
        <w:rPr>
          <w:sz w:val="32"/>
          <w:szCs w:val="32"/>
        </w:rPr>
        <w:t xml:space="preserve"> </w:t>
      </w:r>
      <w:r w:rsidR="005579E0" w:rsidRPr="005579E0">
        <w:rPr>
          <w:sz w:val="32"/>
          <w:szCs w:val="32"/>
        </w:rPr>
        <w:t>A causa da dor presumivelmente é a infecção pelo vírus dos neurônios para dor no gânglio da raiz dorsal. As cefaleias são tipo de dor referida para a superfície da cabeça a partir de suas estruturas profundas. Algumas cefaleias resultam de estímulos dolorosos provenientes de dentro do crânio, enquanto outras resultam de dores que se originam fora do</w:t>
      </w:r>
      <w:r w:rsidR="005579E0">
        <w:rPr>
          <w:sz w:val="32"/>
          <w:szCs w:val="32"/>
        </w:rPr>
        <w:t xml:space="preserve"> crânio, como nos seios nasais.</w:t>
      </w:r>
    </w:p>
    <w:p w:rsidR="005579E0" w:rsidRDefault="005579E0" w:rsidP="005579E0">
      <w:pPr>
        <w:ind w:left="-851" w:right="-994" w:firstLine="0"/>
        <w:rPr>
          <w:sz w:val="32"/>
          <w:szCs w:val="32"/>
        </w:rPr>
      </w:pPr>
    </w:p>
    <w:p w:rsidR="005579E0" w:rsidRDefault="005579E0" w:rsidP="005579E0">
      <w:pPr>
        <w:ind w:left="-851" w:right="-994" w:firstLine="0"/>
        <w:rPr>
          <w:sz w:val="32"/>
          <w:szCs w:val="32"/>
        </w:rPr>
      </w:pPr>
      <w:r>
        <w:rPr>
          <w:sz w:val="32"/>
          <w:szCs w:val="32"/>
        </w:rPr>
        <w:t xml:space="preserve">REFERÊNCIA </w:t>
      </w:r>
    </w:p>
    <w:p w:rsidR="005F395B" w:rsidRPr="005579E0" w:rsidRDefault="005579E0" w:rsidP="005579E0">
      <w:pPr>
        <w:ind w:left="-851" w:right="-994" w:firstLine="0"/>
        <w:rPr>
          <w:sz w:val="32"/>
          <w:szCs w:val="32"/>
        </w:rPr>
      </w:pPr>
      <w:r w:rsidRPr="005579E0">
        <w:rPr>
          <w:sz w:val="32"/>
          <w:szCs w:val="32"/>
        </w:rPr>
        <w:t xml:space="preserve">GUYTON &amp; HALL ,tratado de fisiologia médica, VOLUME 2 pg. 617-626 </w:t>
      </w:r>
    </w:p>
    <w:p w:rsidR="005579E0" w:rsidRDefault="005579E0" w:rsidP="005579E0">
      <w:pPr>
        <w:ind w:left="-851" w:right="-994" w:firstLine="0"/>
        <w:rPr>
          <w:sz w:val="32"/>
          <w:szCs w:val="32"/>
        </w:rPr>
      </w:pPr>
    </w:p>
    <w:p w:rsidR="005579E0" w:rsidRDefault="005579E0" w:rsidP="005579E0">
      <w:pPr>
        <w:ind w:left="-851" w:right="-994"/>
        <w:rPr>
          <w:sz w:val="32"/>
          <w:szCs w:val="32"/>
        </w:rPr>
      </w:pPr>
    </w:p>
    <w:p w:rsidR="005579E0" w:rsidRPr="005579E0" w:rsidRDefault="005579E0" w:rsidP="005579E0">
      <w:pPr>
        <w:ind w:left="-851" w:right="-994"/>
        <w:rPr>
          <w:sz w:val="32"/>
          <w:szCs w:val="32"/>
        </w:rPr>
      </w:pPr>
    </w:p>
    <w:p w:rsidR="005579E0" w:rsidRPr="005579E0" w:rsidRDefault="005579E0" w:rsidP="005579E0">
      <w:pPr>
        <w:ind w:left="-851" w:right="-994"/>
        <w:rPr>
          <w:sz w:val="32"/>
          <w:szCs w:val="32"/>
        </w:rPr>
      </w:pPr>
    </w:p>
    <w:p w:rsidR="005579E0" w:rsidRPr="005579E0" w:rsidRDefault="005579E0" w:rsidP="005579E0">
      <w:pPr>
        <w:ind w:left="-851" w:right="-994"/>
        <w:rPr>
          <w:sz w:val="32"/>
          <w:szCs w:val="32"/>
        </w:rPr>
      </w:pPr>
    </w:p>
    <w:p w:rsidR="005579E0" w:rsidRPr="005579E0" w:rsidRDefault="005579E0" w:rsidP="005579E0">
      <w:pPr>
        <w:ind w:left="-851" w:right="-994"/>
        <w:rPr>
          <w:sz w:val="32"/>
          <w:szCs w:val="32"/>
        </w:rPr>
      </w:pPr>
    </w:p>
    <w:p w:rsidR="005579E0" w:rsidRPr="008E0E79" w:rsidRDefault="005579E0" w:rsidP="008E0E79">
      <w:pPr>
        <w:ind w:left="-851" w:right="-994"/>
        <w:rPr>
          <w:sz w:val="32"/>
          <w:szCs w:val="32"/>
        </w:rPr>
      </w:pPr>
    </w:p>
    <w:p w:rsidR="008E0E79" w:rsidRPr="008E0E79" w:rsidRDefault="008E0E79" w:rsidP="008E0E79">
      <w:pPr>
        <w:ind w:right="-994" w:firstLine="0"/>
        <w:rPr>
          <w:sz w:val="32"/>
          <w:szCs w:val="32"/>
        </w:rPr>
      </w:pPr>
    </w:p>
    <w:p w:rsidR="008E0E79" w:rsidRPr="008E0E79" w:rsidRDefault="008E0E79" w:rsidP="008E0E79">
      <w:pPr>
        <w:ind w:left="-851" w:right="-994"/>
        <w:rPr>
          <w:sz w:val="32"/>
          <w:szCs w:val="32"/>
        </w:rPr>
      </w:pPr>
    </w:p>
    <w:p w:rsidR="008E0E79" w:rsidRPr="00EF385C" w:rsidRDefault="008E0E79" w:rsidP="00EF385C">
      <w:pPr>
        <w:ind w:left="-851" w:right="-994"/>
        <w:rPr>
          <w:sz w:val="32"/>
          <w:szCs w:val="32"/>
        </w:rPr>
      </w:pPr>
    </w:p>
    <w:p w:rsidR="00EF385C" w:rsidRPr="00EF385C" w:rsidRDefault="00EF385C" w:rsidP="00EF385C">
      <w:pPr>
        <w:ind w:left="-851" w:right="-994" w:firstLine="0"/>
        <w:jc w:val="left"/>
        <w:rPr>
          <w:sz w:val="32"/>
          <w:szCs w:val="32"/>
        </w:rPr>
      </w:pPr>
    </w:p>
    <w:sectPr w:rsidR="00EF385C" w:rsidRPr="00EF385C" w:rsidSect="00EF385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B00"/>
    <w:multiLevelType w:val="hybridMultilevel"/>
    <w:tmpl w:val="80966C0A"/>
    <w:lvl w:ilvl="0" w:tplc="2164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8F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0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A0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23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C4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E2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E8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8D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DB106D"/>
    <w:multiLevelType w:val="hybridMultilevel"/>
    <w:tmpl w:val="BA584B04"/>
    <w:lvl w:ilvl="0" w:tplc="67185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4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AC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0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6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07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A7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A4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C4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846819"/>
    <w:multiLevelType w:val="hybridMultilevel"/>
    <w:tmpl w:val="CBB0980C"/>
    <w:lvl w:ilvl="0" w:tplc="96B88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8F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C9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E8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E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A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63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04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C1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DC0C79"/>
    <w:multiLevelType w:val="hybridMultilevel"/>
    <w:tmpl w:val="72AA542C"/>
    <w:lvl w:ilvl="0" w:tplc="73D2E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66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E6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84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EE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A2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E9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3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AC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837D9C"/>
    <w:multiLevelType w:val="hybridMultilevel"/>
    <w:tmpl w:val="8B2EE130"/>
    <w:lvl w:ilvl="0" w:tplc="83360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C9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8D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05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0A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E3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8A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8E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41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0854AB"/>
    <w:multiLevelType w:val="hybridMultilevel"/>
    <w:tmpl w:val="EF1488B2"/>
    <w:lvl w:ilvl="0" w:tplc="836C6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08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ED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6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4F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63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66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0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A1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0C7D3D"/>
    <w:multiLevelType w:val="hybridMultilevel"/>
    <w:tmpl w:val="A5E00B52"/>
    <w:lvl w:ilvl="0" w:tplc="8D44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28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CD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6E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E2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66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6E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46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C3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ED0938"/>
    <w:multiLevelType w:val="hybridMultilevel"/>
    <w:tmpl w:val="D432FC8C"/>
    <w:lvl w:ilvl="0" w:tplc="3B28C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2D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CF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61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A2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AF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2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09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60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2453C59"/>
    <w:multiLevelType w:val="hybridMultilevel"/>
    <w:tmpl w:val="B90EEB8C"/>
    <w:lvl w:ilvl="0" w:tplc="0706E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48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A5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25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01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A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4D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C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C1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5275A0"/>
    <w:multiLevelType w:val="hybridMultilevel"/>
    <w:tmpl w:val="AE2688FC"/>
    <w:lvl w:ilvl="0" w:tplc="AFC0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E2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2A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E3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02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87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89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6C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5C"/>
    <w:rsid w:val="005579E0"/>
    <w:rsid w:val="005F395B"/>
    <w:rsid w:val="007F3934"/>
    <w:rsid w:val="008E0E79"/>
    <w:rsid w:val="009725A1"/>
    <w:rsid w:val="009E0595"/>
    <w:rsid w:val="00A42BA2"/>
    <w:rsid w:val="00A801C7"/>
    <w:rsid w:val="00EF385C"/>
    <w:rsid w:val="00F9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85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579E0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85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579E0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0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4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2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7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3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2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4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Isabela</cp:lastModifiedBy>
  <cp:revision>2</cp:revision>
  <dcterms:created xsi:type="dcterms:W3CDTF">2019-10-21T14:04:00Z</dcterms:created>
  <dcterms:modified xsi:type="dcterms:W3CDTF">2019-10-21T14:04:00Z</dcterms:modified>
</cp:coreProperties>
</file>