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94" w:rsidRDefault="009F6394" w:rsidP="009F6394">
      <w:pPr>
        <w:spacing w:line="240" w:lineRule="auto"/>
        <w:ind w:left="-284"/>
        <w:rPr>
          <w:rFonts w:ascii="Arial" w:hAnsi="Arial" w:cs="Arial"/>
          <w:b/>
        </w:rPr>
      </w:pPr>
    </w:p>
    <w:p w:rsidR="009F6394" w:rsidRDefault="009F6394" w:rsidP="009F6394">
      <w:pPr>
        <w:spacing w:line="240" w:lineRule="auto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SAÚDE PÚBLICA</w:t>
      </w:r>
    </w:p>
    <w:p w:rsidR="009F6394" w:rsidRDefault="009F6394" w:rsidP="009F6394">
      <w:pPr>
        <w:spacing w:line="240" w:lineRule="auto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QUESTÕES PARA ESTUDO 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Quais são os efeitos colaterais das pílulas combinadas?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Descreva os métodos cirúrgicos de anticoncepção.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Quais os principais sintomas das </w:t>
      </w:r>
      <w:proofErr w:type="spellStart"/>
      <w:r>
        <w:rPr>
          <w:rFonts w:ascii="Arial" w:hAnsi="Arial" w:cs="Arial"/>
          <w:b/>
        </w:rPr>
        <w:t>DSTs</w:t>
      </w:r>
      <w:proofErr w:type="spellEnd"/>
      <w:r>
        <w:rPr>
          <w:rFonts w:ascii="Arial" w:hAnsi="Arial" w:cs="Arial"/>
          <w:b/>
        </w:rPr>
        <w:t>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Descrevas as seguintes </w:t>
      </w:r>
      <w:proofErr w:type="spellStart"/>
      <w:r>
        <w:rPr>
          <w:rFonts w:ascii="Arial" w:hAnsi="Arial" w:cs="Arial"/>
          <w:b/>
        </w:rPr>
        <w:t>DSTs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Condiloma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Gonorréia</w:t>
      </w:r>
      <w:proofErr w:type="spellEnd"/>
      <w:r>
        <w:rPr>
          <w:rFonts w:ascii="Arial" w:hAnsi="Arial" w:cs="Arial"/>
          <w:b/>
        </w:rPr>
        <w:t>, Herpes, Sífilis e AIDS.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Quais as formas de contágio pelo vírus HIV?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 o objetivo da epidemiologia?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que é notificação?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Conceitue: Epidemia, Endemia, Pandemia e Surto.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que é SIAB?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que é SIM?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Diferencie vacinas atenuadas de vacinas inativadas. Cite </w:t>
      </w:r>
      <w:proofErr w:type="gramStart"/>
      <w:r>
        <w:rPr>
          <w:rFonts w:ascii="Arial" w:hAnsi="Arial" w:cs="Arial"/>
          <w:b/>
        </w:rPr>
        <w:t>2</w:t>
      </w:r>
      <w:proofErr w:type="gramEnd"/>
      <w:r>
        <w:rPr>
          <w:rFonts w:ascii="Arial" w:hAnsi="Arial" w:cs="Arial"/>
          <w:b/>
        </w:rPr>
        <w:t xml:space="preserve"> exemplos de cada.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às vacinas do quadro abaixo responda: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I. Via de administração, II. Local de Aplicação III. Período em que se toma a vacina IV. Do que protege.</w:t>
      </w:r>
    </w:p>
    <w:tbl>
      <w:tblPr>
        <w:tblStyle w:val="Tabelacomgrade"/>
        <w:tblW w:w="9813" w:type="dxa"/>
        <w:tblInd w:w="76" w:type="dxa"/>
        <w:tblLook w:val="04A0"/>
      </w:tblPr>
      <w:tblGrid>
        <w:gridCol w:w="9813"/>
      </w:tblGrid>
      <w:tr w:rsidR="009F6394" w:rsidTr="00C26511">
        <w:tc>
          <w:tcPr>
            <w:tcW w:w="9813" w:type="dxa"/>
          </w:tcPr>
          <w:p w:rsidR="009F6394" w:rsidRDefault="009F6394" w:rsidP="00C2651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  <w:p w:rsidR="009F6394" w:rsidRDefault="009F6394" w:rsidP="00C26511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BCG      -</w:t>
            </w:r>
            <w:proofErr w:type="gramStart"/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>2. Hepatite B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-  3. Pentavalente –</w:t>
            </w:r>
            <w:proofErr w:type="gramStart"/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>4.Febre Amarela</w:t>
            </w:r>
          </w:p>
          <w:p w:rsidR="009F6394" w:rsidRDefault="009F6394" w:rsidP="00C26511">
            <w:pPr>
              <w:spacing w:line="360" w:lineRule="auto"/>
              <w:ind w:left="360"/>
              <w:rPr>
                <w:rFonts w:ascii="Arial" w:hAnsi="Arial" w:cs="Arial"/>
                <w:b/>
              </w:rPr>
            </w:pPr>
            <w:r w:rsidRPr="004B3FFB">
              <w:rPr>
                <w:rFonts w:ascii="Arial" w:hAnsi="Arial" w:cs="Arial"/>
                <w:b/>
              </w:rPr>
              <w:t xml:space="preserve">5. </w:t>
            </w:r>
            <w:proofErr w:type="spellStart"/>
            <w:r w:rsidRPr="004B3FFB">
              <w:rPr>
                <w:rFonts w:ascii="Arial" w:hAnsi="Arial" w:cs="Arial"/>
                <w:b/>
              </w:rPr>
              <w:t>Meningogócica</w:t>
            </w:r>
            <w:proofErr w:type="spellEnd"/>
            <w:r w:rsidRPr="004B3FFB">
              <w:rPr>
                <w:rFonts w:ascii="Arial" w:hAnsi="Arial" w:cs="Arial"/>
                <w:b/>
              </w:rPr>
              <w:t xml:space="preserve"> Tipo C</w:t>
            </w:r>
            <w:proofErr w:type="gramStart"/>
            <w:r w:rsidRPr="004B3F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</w:rPr>
              <w:t>-    6. Tríplice Viral</w:t>
            </w:r>
            <w:proofErr w:type="gramStart"/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>- 7.  Tetra viral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 xml:space="preserve">-  8. Pneumocócica </w:t>
            </w:r>
            <w:proofErr w:type="gramStart"/>
            <w:r>
              <w:rPr>
                <w:rFonts w:ascii="Arial" w:hAnsi="Arial" w:cs="Arial"/>
                <w:b/>
              </w:rPr>
              <w:t>10V</w:t>
            </w:r>
            <w:proofErr w:type="gramEnd"/>
          </w:p>
          <w:p w:rsidR="009F6394" w:rsidRPr="004B3FFB" w:rsidRDefault="009F6394" w:rsidP="00C26511">
            <w:pPr>
              <w:ind w:left="360"/>
              <w:rPr>
                <w:rFonts w:ascii="Arial" w:hAnsi="Arial" w:cs="Arial"/>
                <w:b/>
              </w:rPr>
            </w:pPr>
          </w:p>
          <w:p w:rsidR="009F6394" w:rsidRDefault="009F6394" w:rsidP="00C26511">
            <w:pPr>
              <w:pStyle w:val="Pargrafoda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9F6394" w:rsidRDefault="009F6394" w:rsidP="009F6394">
      <w:pPr>
        <w:pStyle w:val="PargrafodaLista"/>
        <w:spacing w:line="240" w:lineRule="auto"/>
        <w:ind w:left="76"/>
        <w:rPr>
          <w:rFonts w:ascii="Arial" w:hAnsi="Arial" w:cs="Arial"/>
          <w:b/>
        </w:rPr>
      </w:pP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que é VIP e VOP?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Qual a via de administração da vacina </w:t>
      </w:r>
      <w:proofErr w:type="spellStart"/>
      <w:r>
        <w:rPr>
          <w:rFonts w:ascii="Arial" w:hAnsi="Arial" w:cs="Arial"/>
          <w:b/>
        </w:rPr>
        <w:t>Rotavírus</w:t>
      </w:r>
      <w:proofErr w:type="spellEnd"/>
      <w:r>
        <w:rPr>
          <w:rFonts w:ascii="Arial" w:hAnsi="Arial" w:cs="Arial"/>
          <w:b/>
        </w:rPr>
        <w:t xml:space="preserve"> Humano?</w:t>
      </w:r>
    </w:p>
    <w:p w:rsidR="009F6394" w:rsidRDefault="009F6394" w:rsidP="009F6394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 as vacinas protegem o organismo?</w:t>
      </w:r>
    </w:p>
    <w:p w:rsidR="009F6394" w:rsidRPr="007565E0" w:rsidRDefault="009F6394" w:rsidP="009F6394">
      <w:pPr>
        <w:spacing w:line="240" w:lineRule="auto"/>
        <w:ind w:left="-284"/>
        <w:rPr>
          <w:rFonts w:ascii="Arial" w:hAnsi="Arial" w:cs="Arial"/>
          <w:b/>
        </w:rPr>
      </w:pPr>
    </w:p>
    <w:p w:rsidR="009F6394" w:rsidRDefault="009F6394" w:rsidP="009F6394">
      <w:pPr>
        <w:spacing w:line="240" w:lineRule="auto"/>
        <w:ind w:left="-284"/>
        <w:rPr>
          <w:rFonts w:ascii="Arial" w:hAnsi="Arial" w:cs="Arial"/>
          <w:b/>
        </w:rPr>
      </w:pPr>
    </w:p>
    <w:p w:rsidR="009F6394" w:rsidRPr="007806B7" w:rsidRDefault="009F6394" w:rsidP="009F6394">
      <w:pPr>
        <w:spacing w:line="240" w:lineRule="auto"/>
        <w:ind w:left="-284"/>
        <w:rPr>
          <w:rFonts w:ascii="Arial" w:hAnsi="Arial" w:cs="Arial"/>
          <w:b/>
        </w:rPr>
      </w:pPr>
    </w:p>
    <w:p w:rsidR="00D80953" w:rsidRDefault="00D80953"/>
    <w:sectPr w:rsidR="00D80953" w:rsidSect="00D80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5E8"/>
    <w:multiLevelType w:val="hybridMultilevel"/>
    <w:tmpl w:val="B80AC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27482"/>
    <w:multiLevelType w:val="hybridMultilevel"/>
    <w:tmpl w:val="5BBA86FE"/>
    <w:lvl w:ilvl="0" w:tplc="2AEACE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6394"/>
    <w:rsid w:val="00693ECE"/>
    <w:rsid w:val="009F6394"/>
    <w:rsid w:val="00D8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394"/>
    <w:pPr>
      <w:ind w:left="720"/>
      <w:contextualSpacing/>
    </w:pPr>
  </w:style>
  <w:style w:type="table" w:styleId="Tabelacomgrade">
    <w:name w:val="Table Grid"/>
    <w:basedOn w:val="Tabelanormal"/>
    <w:uiPriority w:val="59"/>
    <w:rsid w:val="009F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cardoso</dc:creator>
  <cp:lastModifiedBy>leticia cardoso</cp:lastModifiedBy>
  <cp:revision>1</cp:revision>
  <dcterms:created xsi:type="dcterms:W3CDTF">2018-10-20T22:52:00Z</dcterms:created>
  <dcterms:modified xsi:type="dcterms:W3CDTF">2018-10-20T22:54:00Z</dcterms:modified>
</cp:coreProperties>
</file>