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E18" w:rsidRDefault="00173E18" w:rsidP="00173E18">
      <w:pPr>
        <w:autoSpaceDE w:val="0"/>
        <w:autoSpaceDN w:val="0"/>
        <w:adjustRightInd w:val="0"/>
        <w:spacing w:after="0" w:line="360" w:lineRule="auto"/>
        <w:ind w:firstLine="708"/>
        <w:jc w:val="center"/>
        <w:rPr>
          <w:rFonts w:ascii="Arial" w:hAnsi="Arial" w:cs="Arial"/>
          <w:b/>
          <w:color w:val="000000"/>
          <w:sz w:val="24"/>
          <w:szCs w:val="24"/>
        </w:rPr>
      </w:pPr>
      <w:r w:rsidRPr="00173E18">
        <w:rPr>
          <w:rFonts w:ascii="Arial" w:hAnsi="Arial" w:cs="Arial"/>
          <w:b/>
          <w:color w:val="000000"/>
          <w:sz w:val="24"/>
          <w:szCs w:val="24"/>
        </w:rPr>
        <w:t>INTRODUÇÃO</w:t>
      </w:r>
    </w:p>
    <w:p w:rsidR="00173E18" w:rsidRPr="00173E18" w:rsidRDefault="00173E18" w:rsidP="00173E18">
      <w:pPr>
        <w:autoSpaceDE w:val="0"/>
        <w:autoSpaceDN w:val="0"/>
        <w:adjustRightInd w:val="0"/>
        <w:spacing w:after="0" w:line="360" w:lineRule="auto"/>
        <w:ind w:firstLine="708"/>
        <w:jc w:val="center"/>
        <w:rPr>
          <w:rFonts w:ascii="Arial" w:hAnsi="Arial" w:cs="Arial"/>
          <w:b/>
          <w:color w:val="000000"/>
          <w:sz w:val="24"/>
          <w:szCs w:val="24"/>
        </w:rPr>
      </w:pPr>
    </w:p>
    <w:p w:rsidR="00173E18" w:rsidRPr="00280F14" w:rsidRDefault="00173E18" w:rsidP="00173E18">
      <w:pPr>
        <w:autoSpaceDE w:val="0"/>
        <w:autoSpaceDN w:val="0"/>
        <w:adjustRightInd w:val="0"/>
        <w:spacing w:after="0" w:line="360" w:lineRule="auto"/>
        <w:ind w:firstLine="708"/>
        <w:jc w:val="both"/>
        <w:rPr>
          <w:rFonts w:ascii="Arial" w:hAnsi="Arial" w:cs="Arial"/>
          <w:color w:val="000000"/>
          <w:sz w:val="24"/>
          <w:szCs w:val="24"/>
        </w:rPr>
      </w:pPr>
      <w:r w:rsidRPr="00280F14">
        <w:rPr>
          <w:rFonts w:ascii="Arial" w:hAnsi="Arial" w:cs="Arial"/>
          <w:color w:val="000000"/>
          <w:sz w:val="24"/>
          <w:szCs w:val="24"/>
        </w:rPr>
        <w:t>A palavra "fisiologia" tem origem grega: onde "</w:t>
      </w:r>
      <w:proofErr w:type="spellStart"/>
      <w:r w:rsidRPr="00280F14">
        <w:rPr>
          <w:rFonts w:ascii="Arial" w:hAnsi="Arial" w:cs="Arial"/>
          <w:color w:val="000000"/>
          <w:sz w:val="24"/>
          <w:szCs w:val="24"/>
        </w:rPr>
        <w:t>physis</w:t>
      </w:r>
      <w:proofErr w:type="spellEnd"/>
      <w:r w:rsidRPr="00280F14">
        <w:rPr>
          <w:rFonts w:ascii="Arial" w:hAnsi="Arial" w:cs="Arial"/>
          <w:color w:val="000000"/>
          <w:sz w:val="24"/>
          <w:szCs w:val="24"/>
        </w:rPr>
        <w:t>" significa "</w:t>
      </w:r>
      <w:proofErr w:type="spellStart"/>
      <w:r w:rsidRPr="00280F14">
        <w:rPr>
          <w:rFonts w:ascii="Arial" w:hAnsi="Arial" w:cs="Arial"/>
          <w:color w:val="000000"/>
          <w:sz w:val="24"/>
          <w:szCs w:val="24"/>
        </w:rPr>
        <w:t>fisio</w:t>
      </w:r>
      <w:proofErr w:type="spellEnd"/>
      <w:r w:rsidRPr="00280F14">
        <w:rPr>
          <w:rFonts w:ascii="Arial" w:hAnsi="Arial" w:cs="Arial"/>
          <w:color w:val="000000"/>
          <w:sz w:val="24"/>
          <w:szCs w:val="24"/>
        </w:rPr>
        <w:t>" ou "natureza das coisas" e "logos" significa "</w:t>
      </w:r>
      <w:proofErr w:type="spellStart"/>
      <w:r w:rsidRPr="00280F14">
        <w:rPr>
          <w:rFonts w:ascii="Arial" w:hAnsi="Arial" w:cs="Arial"/>
          <w:color w:val="000000"/>
          <w:sz w:val="24"/>
          <w:szCs w:val="24"/>
        </w:rPr>
        <w:t>logia</w:t>
      </w:r>
      <w:proofErr w:type="spellEnd"/>
      <w:r w:rsidRPr="00280F14">
        <w:rPr>
          <w:rFonts w:ascii="Arial" w:hAnsi="Arial" w:cs="Arial"/>
          <w:color w:val="000000"/>
          <w:sz w:val="24"/>
          <w:szCs w:val="24"/>
        </w:rPr>
        <w:t xml:space="preserve">" ou "estudo". Dessa forma, a fisiologia estuda a natureza dos organismos, onde são abordados as características e mecanismos específicos do corpo humano que fazem dele um ser vivo. Portanto, fisiologia é o estudo do funcionamento normal de um organismo vivo, considerando os processos químicos e físicos. </w:t>
      </w:r>
    </w:p>
    <w:p w:rsidR="00173E18" w:rsidRPr="00280F14" w:rsidRDefault="00173E18" w:rsidP="00173E18">
      <w:pPr>
        <w:autoSpaceDE w:val="0"/>
        <w:autoSpaceDN w:val="0"/>
        <w:adjustRightInd w:val="0"/>
        <w:spacing w:after="0" w:line="360" w:lineRule="auto"/>
        <w:ind w:firstLine="708"/>
        <w:jc w:val="both"/>
        <w:rPr>
          <w:rFonts w:ascii="Arial" w:hAnsi="Arial" w:cs="Arial"/>
          <w:color w:val="000000"/>
          <w:sz w:val="24"/>
          <w:szCs w:val="24"/>
        </w:rPr>
      </w:pPr>
      <w:r w:rsidRPr="00280F14">
        <w:rPr>
          <w:rFonts w:ascii="Arial" w:hAnsi="Arial" w:cs="Arial"/>
          <w:color w:val="000000"/>
          <w:sz w:val="24"/>
          <w:szCs w:val="24"/>
        </w:rPr>
        <w:t xml:space="preserve">“Aristóteles (384-322 </w:t>
      </w:r>
      <w:proofErr w:type="gramStart"/>
      <w:r w:rsidRPr="00280F14">
        <w:rPr>
          <w:rFonts w:ascii="Arial" w:hAnsi="Arial" w:cs="Arial"/>
          <w:color w:val="000000"/>
          <w:sz w:val="24"/>
          <w:szCs w:val="24"/>
        </w:rPr>
        <w:t>a.C.</w:t>
      </w:r>
      <w:proofErr w:type="gramEnd"/>
      <w:r w:rsidRPr="00280F14">
        <w:rPr>
          <w:rFonts w:ascii="Arial" w:hAnsi="Arial" w:cs="Arial"/>
          <w:color w:val="000000"/>
          <w:sz w:val="24"/>
          <w:szCs w:val="24"/>
        </w:rPr>
        <w:t xml:space="preserve">) utilizou a palavra no seu sentido amplo para descrever o funcionamento de todos os organismos vivos, não apenas do corpo humano. Entretanto, Hipócrates (460-377 a.C.), considerado o pai da medicina, usou a palavra fisiologia significando o poder curativo da natureza, e daí em diante seu campo tornou-se estreitamente associado com a medicina. Por volta do século XVI, na Europa, a fisiologia foi formalizada como o estudo das funções vitais do corpo humano, embora hoje o termo seja novamente usado para referir-se ao estudo das funções de todos os animais e plantas.” </w:t>
      </w:r>
    </w:p>
    <w:p w:rsidR="00173E18" w:rsidRPr="00280F14" w:rsidRDefault="00173E18" w:rsidP="00173E18">
      <w:pPr>
        <w:autoSpaceDE w:val="0"/>
        <w:autoSpaceDN w:val="0"/>
        <w:adjustRightInd w:val="0"/>
        <w:spacing w:after="0" w:line="360" w:lineRule="auto"/>
        <w:ind w:firstLine="708"/>
        <w:jc w:val="both"/>
        <w:rPr>
          <w:rFonts w:ascii="Arial" w:hAnsi="Arial" w:cs="Arial"/>
          <w:color w:val="000000"/>
          <w:sz w:val="24"/>
          <w:szCs w:val="24"/>
        </w:rPr>
      </w:pPr>
      <w:r w:rsidRPr="00280F14">
        <w:rPr>
          <w:rFonts w:ascii="Arial" w:hAnsi="Arial" w:cs="Arial"/>
          <w:color w:val="000000"/>
          <w:sz w:val="24"/>
          <w:szCs w:val="24"/>
        </w:rPr>
        <w:t xml:space="preserve">Os conhecimentos da Fisiologia se expandiram no século XX em razão do </w:t>
      </w:r>
      <w:proofErr w:type="gramStart"/>
      <w:r w:rsidRPr="00280F14">
        <w:rPr>
          <w:rFonts w:ascii="Arial" w:hAnsi="Arial" w:cs="Arial"/>
          <w:color w:val="000000"/>
          <w:sz w:val="24"/>
          <w:szCs w:val="24"/>
        </w:rPr>
        <w:t>desenvolvimento</w:t>
      </w:r>
      <w:proofErr w:type="gramEnd"/>
      <w:r w:rsidRPr="00280F14">
        <w:rPr>
          <w:rFonts w:ascii="Arial" w:hAnsi="Arial" w:cs="Arial"/>
          <w:color w:val="000000"/>
          <w:sz w:val="24"/>
          <w:szCs w:val="24"/>
        </w:rPr>
        <w:t xml:space="preserve"> da tecnologia e do crescimento da genética molecular, e, assim, novos conhecimentos têm sido acrescentados de forma acelerada nas últimas décadas. Ao estudar Fisiologia compreenderemos as funções biológicas do organismo, das células aos tecidos, dos tecidos aos órgãos e dos órgãos aos sistemas, além de entender como o todo é capaz de realizar funções essenciais à vida mesmo em condições adversas sem comprometer o equilíbrio.</w:t>
      </w:r>
    </w:p>
    <w:p w:rsidR="00173E18" w:rsidRPr="00280F14" w:rsidRDefault="00173E18" w:rsidP="00173E18">
      <w:pPr>
        <w:autoSpaceDE w:val="0"/>
        <w:autoSpaceDN w:val="0"/>
        <w:adjustRightInd w:val="0"/>
        <w:spacing w:after="0" w:line="360" w:lineRule="auto"/>
        <w:ind w:firstLine="708"/>
        <w:jc w:val="both"/>
        <w:rPr>
          <w:rFonts w:ascii="Arial" w:hAnsi="Arial" w:cs="Arial"/>
          <w:color w:val="000000"/>
          <w:sz w:val="24"/>
          <w:szCs w:val="24"/>
        </w:rPr>
      </w:pPr>
      <w:r w:rsidRPr="00280F14">
        <w:rPr>
          <w:rFonts w:ascii="Arial" w:hAnsi="Arial" w:cs="Arial"/>
          <w:color w:val="000000"/>
          <w:sz w:val="24"/>
          <w:szCs w:val="24"/>
        </w:rPr>
        <w:t xml:space="preserve">A célula é a unidade fundamental do corpo humano, ou seja, a menor unidade estrutural capaz de realizar todas as funções vitais. Conjuntos de células especializadas, iguais ou diferentes entre si, que executam funções relacionadas são chamados tecidos que, por sua vez, organizam-se em unidades estruturais e funcionais conhecidas como órgãos. Grupos de órgãos integram suas funções para formar os sistemas orgânicos. </w:t>
      </w:r>
    </w:p>
    <w:p w:rsidR="009E5ADF" w:rsidRPr="00280F14" w:rsidRDefault="009E5ADF" w:rsidP="00173E18">
      <w:pPr>
        <w:autoSpaceDE w:val="0"/>
        <w:autoSpaceDN w:val="0"/>
        <w:adjustRightInd w:val="0"/>
        <w:spacing w:after="0" w:line="360" w:lineRule="auto"/>
        <w:ind w:firstLine="708"/>
        <w:jc w:val="both"/>
        <w:rPr>
          <w:rFonts w:ascii="Arial" w:hAnsi="Arial" w:cs="Arial"/>
          <w:color w:val="000000"/>
          <w:sz w:val="24"/>
          <w:szCs w:val="24"/>
        </w:rPr>
      </w:pPr>
      <w:r w:rsidRPr="00280F14">
        <w:rPr>
          <w:rFonts w:ascii="Arial" w:hAnsi="Arial" w:cs="Arial"/>
          <w:color w:val="000000"/>
          <w:sz w:val="24"/>
          <w:szCs w:val="24"/>
        </w:rPr>
        <w:t xml:space="preserve">A célula </w:t>
      </w:r>
      <w:r w:rsidR="00FB700C" w:rsidRPr="00280F14">
        <w:rPr>
          <w:rFonts w:ascii="Arial" w:hAnsi="Arial" w:cs="Arial"/>
          <w:color w:val="000000"/>
          <w:sz w:val="24"/>
          <w:szCs w:val="24"/>
        </w:rPr>
        <w:t>composta pelo núcleo e citoplasma. O núcleo é separado do citoplasma pela membrana nuclear, e o citopl</w:t>
      </w:r>
      <w:r w:rsidR="00280F14">
        <w:rPr>
          <w:rFonts w:ascii="Arial" w:hAnsi="Arial" w:cs="Arial"/>
          <w:color w:val="000000"/>
          <w:sz w:val="24"/>
          <w:szCs w:val="24"/>
        </w:rPr>
        <w:t>asma é separado dos líquidos cir</w:t>
      </w:r>
      <w:r w:rsidR="00FB700C" w:rsidRPr="00280F14">
        <w:rPr>
          <w:rFonts w:ascii="Arial" w:hAnsi="Arial" w:cs="Arial"/>
          <w:color w:val="000000"/>
          <w:sz w:val="24"/>
          <w:szCs w:val="24"/>
        </w:rPr>
        <w:t>cundantes pela membrana celular (membrana plasmáti</w:t>
      </w:r>
      <w:r w:rsidR="001209E1" w:rsidRPr="00280F14">
        <w:rPr>
          <w:rFonts w:ascii="Arial" w:hAnsi="Arial" w:cs="Arial"/>
          <w:color w:val="000000"/>
          <w:sz w:val="24"/>
          <w:szCs w:val="24"/>
        </w:rPr>
        <w:t xml:space="preserve">ca). Na célula são encontradas </w:t>
      </w:r>
      <w:r w:rsidR="00FB700C" w:rsidRPr="00280F14">
        <w:rPr>
          <w:rFonts w:ascii="Arial" w:hAnsi="Arial" w:cs="Arial"/>
          <w:color w:val="000000"/>
          <w:sz w:val="24"/>
          <w:szCs w:val="24"/>
        </w:rPr>
        <w:t>substâncias básicas: água, eletrólitos, proteínas, lipídios e carboidratos.</w:t>
      </w:r>
    </w:p>
    <w:p w:rsidR="009F6473" w:rsidRPr="00280F14" w:rsidRDefault="009F6473" w:rsidP="009F6473">
      <w:pPr>
        <w:autoSpaceDE w:val="0"/>
        <w:autoSpaceDN w:val="0"/>
        <w:adjustRightInd w:val="0"/>
        <w:spacing w:after="0" w:line="360" w:lineRule="auto"/>
        <w:jc w:val="both"/>
        <w:rPr>
          <w:rFonts w:ascii="Arial" w:hAnsi="Arial" w:cs="Arial"/>
          <w:sz w:val="24"/>
          <w:szCs w:val="24"/>
        </w:rPr>
      </w:pPr>
      <w:r w:rsidRPr="00280F14">
        <w:rPr>
          <w:rFonts w:ascii="Arial" w:hAnsi="Arial" w:cs="Arial"/>
          <w:b/>
          <w:color w:val="000000"/>
          <w:sz w:val="24"/>
          <w:szCs w:val="24"/>
        </w:rPr>
        <w:t>Água</w:t>
      </w:r>
      <w:r w:rsidRPr="00280F14">
        <w:rPr>
          <w:rFonts w:ascii="Arial" w:hAnsi="Arial" w:cs="Arial"/>
          <w:sz w:val="24"/>
          <w:szCs w:val="24"/>
        </w:rPr>
        <w:t>. O principal meio fluido da célula é a água, que está presente na maioria das células. Muitas das espécies químicas celulares são dissolvidas na água. Outras ficam suspensas nela,</w:t>
      </w:r>
    </w:p>
    <w:p w:rsidR="009F6473" w:rsidRPr="00280F14" w:rsidRDefault="009F6473" w:rsidP="009F6473">
      <w:pPr>
        <w:autoSpaceDE w:val="0"/>
        <w:autoSpaceDN w:val="0"/>
        <w:adjustRightInd w:val="0"/>
        <w:spacing w:after="0" w:line="360" w:lineRule="auto"/>
        <w:jc w:val="both"/>
        <w:rPr>
          <w:rFonts w:ascii="Arial" w:hAnsi="Arial" w:cs="Arial"/>
          <w:sz w:val="24"/>
          <w:szCs w:val="24"/>
        </w:rPr>
      </w:pPr>
      <w:proofErr w:type="gramStart"/>
      <w:r w:rsidRPr="00280F14">
        <w:rPr>
          <w:rFonts w:ascii="Arial" w:hAnsi="Arial" w:cs="Arial"/>
          <w:sz w:val="24"/>
          <w:szCs w:val="24"/>
        </w:rPr>
        <w:t>como</w:t>
      </w:r>
      <w:proofErr w:type="gramEnd"/>
      <w:r w:rsidRPr="00280F14">
        <w:rPr>
          <w:rFonts w:ascii="Arial" w:hAnsi="Arial" w:cs="Arial"/>
          <w:sz w:val="24"/>
          <w:szCs w:val="24"/>
        </w:rPr>
        <w:t xml:space="preserve"> partículas sólidas. Ocorrem reações químicas entre os produtos químicos dissolvidos ou nas superfícies das partículas suspensas ou das membranas.</w:t>
      </w:r>
    </w:p>
    <w:p w:rsidR="009F6473" w:rsidRPr="00280F14" w:rsidRDefault="009F6473" w:rsidP="009F6473">
      <w:pPr>
        <w:autoSpaceDE w:val="0"/>
        <w:autoSpaceDN w:val="0"/>
        <w:adjustRightInd w:val="0"/>
        <w:spacing w:after="0" w:line="360" w:lineRule="auto"/>
        <w:jc w:val="both"/>
        <w:rPr>
          <w:rFonts w:ascii="Arial" w:hAnsi="Arial" w:cs="Arial"/>
          <w:sz w:val="24"/>
          <w:szCs w:val="24"/>
        </w:rPr>
      </w:pPr>
    </w:p>
    <w:p w:rsidR="00FB700C" w:rsidRPr="00280F14" w:rsidRDefault="009F6473" w:rsidP="006B6CB4">
      <w:pPr>
        <w:autoSpaceDE w:val="0"/>
        <w:autoSpaceDN w:val="0"/>
        <w:adjustRightInd w:val="0"/>
        <w:spacing w:after="0" w:line="360" w:lineRule="auto"/>
        <w:jc w:val="both"/>
        <w:rPr>
          <w:rFonts w:ascii="Arial" w:hAnsi="Arial" w:cs="Arial"/>
          <w:sz w:val="24"/>
          <w:szCs w:val="24"/>
        </w:rPr>
      </w:pPr>
      <w:proofErr w:type="spellStart"/>
      <w:r w:rsidRPr="00280F14">
        <w:rPr>
          <w:rFonts w:ascii="Arial" w:hAnsi="Arial" w:cs="Arial"/>
          <w:b/>
          <w:sz w:val="24"/>
          <w:szCs w:val="24"/>
        </w:rPr>
        <w:lastRenderedPageBreak/>
        <w:t>Ions</w:t>
      </w:r>
      <w:proofErr w:type="spellEnd"/>
      <w:r w:rsidRPr="00280F14">
        <w:rPr>
          <w:rFonts w:ascii="Arial" w:hAnsi="Arial" w:cs="Arial"/>
          <w:sz w:val="24"/>
          <w:szCs w:val="24"/>
        </w:rPr>
        <w:t xml:space="preserve">. Os íons mais importantes na célula são </w:t>
      </w:r>
      <w:r w:rsidRPr="00280F14">
        <w:rPr>
          <w:rFonts w:ascii="Arial" w:hAnsi="Arial" w:cs="Arial"/>
          <w:iCs/>
          <w:sz w:val="24"/>
          <w:szCs w:val="24"/>
        </w:rPr>
        <w:t xml:space="preserve">potássio, magnésio, fosfato, sulfato, bicarbonato, </w:t>
      </w:r>
      <w:r w:rsidRPr="00280F14">
        <w:rPr>
          <w:rFonts w:ascii="Arial" w:hAnsi="Arial" w:cs="Arial"/>
          <w:sz w:val="24"/>
          <w:szCs w:val="24"/>
        </w:rPr>
        <w:t xml:space="preserve">e, em menores quantidades, </w:t>
      </w:r>
      <w:r w:rsidRPr="00280F14">
        <w:rPr>
          <w:rFonts w:ascii="Arial" w:hAnsi="Arial" w:cs="Arial"/>
          <w:iCs/>
          <w:sz w:val="24"/>
          <w:szCs w:val="24"/>
        </w:rPr>
        <w:t xml:space="preserve">sódio, cloreto </w:t>
      </w:r>
      <w:r w:rsidRPr="00280F14">
        <w:rPr>
          <w:rFonts w:ascii="Arial" w:hAnsi="Arial" w:cs="Arial"/>
          <w:sz w:val="24"/>
          <w:szCs w:val="24"/>
        </w:rPr>
        <w:t xml:space="preserve">e </w:t>
      </w:r>
      <w:r w:rsidRPr="00280F14">
        <w:rPr>
          <w:rFonts w:ascii="Arial" w:hAnsi="Arial" w:cs="Arial"/>
          <w:iCs/>
          <w:sz w:val="24"/>
          <w:szCs w:val="24"/>
        </w:rPr>
        <w:t xml:space="preserve">cálcio. </w:t>
      </w:r>
      <w:r w:rsidRPr="00280F14">
        <w:rPr>
          <w:rFonts w:ascii="Arial" w:hAnsi="Arial" w:cs="Arial"/>
          <w:sz w:val="24"/>
          <w:szCs w:val="24"/>
        </w:rPr>
        <w:t>Os íons são os componentes inorgânicos para as reações celulares. Eles são necessários também para a operação de alguns dos mecanismos de controle celular. Por exemplo, íons que agem na membrana celular são necessários para a transmissão de</w:t>
      </w:r>
      <w:r w:rsidR="000F74D4" w:rsidRPr="00280F14">
        <w:rPr>
          <w:rFonts w:ascii="Arial" w:hAnsi="Arial" w:cs="Arial"/>
          <w:iCs/>
          <w:sz w:val="24"/>
          <w:szCs w:val="24"/>
        </w:rPr>
        <w:t xml:space="preserve"> </w:t>
      </w:r>
      <w:r w:rsidRPr="00280F14">
        <w:rPr>
          <w:rFonts w:ascii="Arial" w:hAnsi="Arial" w:cs="Arial"/>
          <w:sz w:val="24"/>
          <w:szCs w:val="24"/>
        </w:rPr>
        <w:t>impulsos eletroquímicos em nervos e fibras musculares.</w:t>
      </w:r>
    </w:p>
    <w:p w:rsidR="000F74D4" w:rsidRPr="00280F14" w:rsidRDefault="000F74D4" w:rsidP="000F74D4">
      <w:pPr>
        <w:autoSpaceDE w:val="0"/>
        <w:autoSpaceDN w:val="0"/>
        <w:adjustRightInd w:val="0"/>
        <w:spacing w:after="0" w:line="360" w:lineRule="auto"/>
        <w:jc w:val="both"/>
        <w:rPr>
          <w:rFonts w:ascii="Arial" w:hAnsi="Arial" w:cs="Arial"/>
          <w:sz w:val="24"/>
          <w:szCs w:val="24"/>
        </w:rPr>
      </w:pPr>
      <w:r w:rsidRPr="00280F14">
        <w:rPr>
          <w:rFonts w:ascii="Arial" w:hAnsi="Arial" w:cs="Arial"/>
          <w:b/>
          <w:sz w:val="24"/>
          <w:szCs w:val="24"/>
        </w:rPr>
        <w:t>Proteínas</w:t>
      </w:r>
      <w:r w:rsidRPr="00280F14">
        <w:rPr>
          <w:rFonts w:ascii="Arial" w:hAnsi="Arial" w:cs="Arial"/>
          <w:sz w:val="24"/>
          <w:szCs w:val="24"/>
        </w:rPr>
        <w:t>. Depois da água, as substâncias mais abundantes na maioria das células são</w:t>
      </w:r>
      <w:r w:rsidR="006B6CB4" w:rsidRPr="00280F14">
        <w:rPr>
          <w:rFonts w:ascii="Arial" w:hAnsi="Arial" w:cs="Arial"/>
          <w:sz w:val="24"/>
          <w:szCs w:val="24"/>
        </w:rPr>
        <w:t xml:space="preserve"> </w:t>
      </w:r>
      <w:r w:rsidRPr="00280F14">
        <w:rPr>
          <w:rFonts w:ascii="Arial" w:hAnsi="Arial" w:cs="Arial"/>
          <w:sz w:val="24"/>
          <w:szCs w:val="24"/>
        </w:rPr>
        <w:t>as proteínas, que normalmente constituem de 10% a 20% da massa celular. Estas</w:t>
      </w:r>
      <w:r w:rsidR="006B6CB4" w:rsidRPr="00280F14">
        <w:rPr>
          <w:rFonts w:ascii="Arial" w:hAnsi="Arial" w:cs="Arial"/>
          <w:sz w:val="24"/>
          <w:szCs w:val="24"/>
        </w:rPr>
        <w:t xml:space="preserve"> </w:t>
      </w:r>
      <w:r w:rsidRPr="00280F14">
        <w:rPr>
          <w:rFonts w:ascii="Arial" w:hAnsi="Arial" w:cs="Arial"/>
          <w:sz w:val="24"/>
          <w:szCs w:val="24"/>
        </w:rPr>
        <w:t xml:space="preserve">podem ser divididas em dois tipos: </w:t>
      </w:r>
      <w:r w:rsidRPr="00280F14">
        <w:rPr>
          <w:rFonts w:ascii="Arial" w:hAnsi="Arial" w:cs="Arial"/>
          <w:iCs/>
          <w:sz w:val="24"/>
          <w:szCs w:val="24"/>
        </w:rPr>
        <w:t xml:space="preserve">proteínas estruturais </w:t>
      </w:r>
      <w:r w:rsidRPr="00280F14">
        <w:rPr>
          <w:rFonts w:ascii="Arial" w:hAnsi="Arial" w:cs="Arial"/>
          <w:sz w:val="24"/>
          <w:szCs w:val="24"/>
        </w:rPr>
        <w:t xml:space="preserve">e </w:t>
      </w:r>
      <w:r w:rsidRPr="00280F14">
        <w:rPr>
          <w:rFonts w:ascii="Arial" w:hAnsi="Arial" w:cs="Arial"/>
          <w:iCs/>
          <w:sz w:val="24"/>
          <w:szCs w:val="24"/>
        </w:rPr>
        <w:t>proteínas funcionais.</w:t>
      </w:r>
      <w:r w:rsidR="006B6CB4" w:rsidRPr="00280F14">
        <w:rPr>
          <w:rFonts w:ascii="Arial" w:hAnsi="Arial" w:cs="Arial"/>
          <w:sz w:val="24"/>
          <w:szCs w:val="24"/>
        </w:rPr>
        <w:t xml:space="preserve"> </w:t>
      </w:r>
      <w:r w:rsidRPr="00280F14">
        <w:rPr>
          <w:rFonts w:ascii="Arial" w:hAnsi="Arial" w:cs="Arial"/>
          <w:sz w:val="24"/>
          <w:szCs w:val="24"/>
        </w:rPr>
        <w:t xml:space="preserve">As </w:t>
      </w:r>
      <w:r w:rsidRPr="00280F14">
        <w:rPr>
          <w:rFonts w:ascii="Arial" w:hAnsi="Arial" w:cs="Arial"/>
          <w:iCs/>
          <w:sz w:val="24"/>
          <w:szCs w:val="24"/>
        </w:rPr>
        <w:t xml:space="preserve">proteínas estruturais </w:t>
      </w:r>
      <w:r w:rsidR="0008596B" w:rsidRPr="00280F14">
        <w:rPr>
          <w:rFonts w:ascii="Arial" w:hAnsi="Arial" w:cs="Arial"/>
          <w:sz w:val="24"/>
          <w:szCs w:val="24"/>
        </w:rPr>
        <w:t>estã</w:t>
      </w:r>
      <w:r w:rsidRPr="00280F14">
        <w:rPr>
          <w:rFonts w:ascii="Arial" w:hAnsi="Arial" w:cs="Arial"/>
          <w:sz w:val="24"/>
          <w:szCs w:val="24"/>
        </w:rPr>
        <w:t xml:space="preserve">o presentes na </w:t>
      </w:r>
      <w:r w:rsidR="0008596B" w:rsidRPr="00280F14">
        <w:rPr>
          <w:rFonts w:ascii="Arial" w:hAnsi="Arial" w:cs="Arial"/>
          <w:sz w:val="24"/>
          <w:szCs w:val="24"/>
        </w:rPr>
        <w:t>cé</w:t>
      </w:r>
      <w:r w:rsidRPr="00280F14">
        <w:rPr>
          <w:rFonts w:ascii="Arial" w:hAnsi="Arial" w:cs="Arial"/>
          <w:sz w:val="24"/>
          <w:szCs w:val="24"/>
        </w:rPr>
        <w:t>lula principalmente na forma de longos</w:t>
      </w:r>
      <w:r w:rsidR="006B6CB4" w:rsidRPr="00280F14">
        <w:rPr>
          <w:rFonts w:ascii="Arial" w:hAnsi="Arial" w:cs="Arial"/>
          <w:sz w:val="24"/>
          <w:szCs w:val="24"/>
        </w:rPr>
        <w:t xml:space="preserve"> </w:t>
      </w:r>
      <w:r w:rsidR="0008596B" w:rsidRPr="00280F14">
        <w:rPr>
          <w:rFonts w:ascii="Arial" w:hAnsi="Arial" w:cs="Arial"/>
          <w:sz w:val="24"/>
          <w:szCs w:val="24"/>
        </w:rPr>
        <w:t>filamentos que, em si, sã</w:t>
      </w:r>
      <w:r w:rsidRPr="00280F14">
        <w:rPr>
          <w:rFonts w:ascii="Arial" w:hAnsi="Arial" w:cs="Arial"/>
          <w:sz w:val="24"/>
          <w:szCs w:val="24"/>
        </w:rPr>
        <w:t xml:space="preserve">o </w:t>
      </w:r>
      <w:r w:rsidR="0008596B" w:rsidRPr="00280F14">
        <w:rPr>
          <w:rFonts w:ascii="Arial" w:hAnsi="Arial" w:cs="Arial"/>
          <w:sz w:val="24"/>
          <w:szCs w:val="24"/>
        </w:rPr>
        <w:t>polímeros</w:t>
      </w:r>
      <w:r w:rsidRPr="00280F14">
        <w:rPr>
          <w:rFonts w:ascii="Arial" w:hAnsi="Arial" w:cs="Arial"/>
          <w:sz w:val="24"/>
          <w:szCs w:val="24"/>
        </w:rPr>
        <w:t xml:space="preserve"> de muitas </w:t>
      </w:r>
      <w:r w:rsidR="0008596B" w:rsidRPr="00280F14">
        <w:rPr>
          <w:rFonts w:ascii="Arial" w:hAnsi="Arial" w:cs="Arial"/>
          <w:sz w:val="24"/>
          <w:szCs w:val="24"/>
        </w:rPr>
        <w:t>moléculas</w:t>
      </w:r>
      <w:r w:rsidRPr="00280F14">
        <w:rPr>
          <w:rFonts w:ascii="Arial" w:hAnsi="Arial" w:cs="Arial"/>
          <w:sz w:val="24"/>
          <w:szCs w:val="24"/>
        </w:rPr>
        <w:t xml:space="preserve"> individuais de proteínas.</w:t>
      </w:r>
      <w:r w:rsidR="006B6CB4" w:rsidRPr="00280F14">
        <w:rPr>
          <w:rFonts w:ascii="Arial" w:hAnsi="Arial" w:cs="Arial"/>
          <w:sz w:val="24"/>
          <w:szCs w:val="24"/>
        </w:rPr>
        <w:t xml:space="preserve"> </w:t>
      </w:r>
      <w:r w:rsidRPr="00280F14">
        <w:rPr>
          <w:rFonts w:ascii="Arial" w:hAnsi="Arial" w:cs="Arial"/>
          <w:sz w:val="24"/>
          <w:szCs w:val="24"/>
        </w:rPr>
        <w:t xml:space="preserve">Tais filamentos intracelulares formam </w:t>
      </w:r>
      <w:proofErr w:type="spellStart"/>
      <w:r w:rsidR="0008596B" w:rsidRPr="00280F14">
        <w:rPr>
          <w:rFonts w:ascii="Arial" w:hAnsi="Arial" w:cs="Arial"/>
          <w:iCs/>
          <w:sz w:val="24"/>
          <w:szCs w:val="24"/>
        </w:rPr>
        <w:t>microtú</w:t>
      </w:r>
      <w:r w:rsidRPr="00280F14">
        <w:rPr>
          <w:rFonts w:ascii="Arial" w:hAnsi="Arial" w:cs="Arial"/>
          <w:iCs/>
          <w:sz w:val="24"/>
          <w:szCs w:val="24"/>
        </w:rPr>
        <w:t>bulos</w:t>
      </w:r>
      <w:proofErr w:type="spellEnd"/>
      <w:r w:rsidRPr="00280F14">
        <w:rPr>
          <w:rFonts w:ascii="Arial" w:hAnsi="Arial" w:cs="Arial"/>
          <w:iCs/>
          <w:sz w:val="24"/>
          <w:szCs w:val="24"/>
        </w:rPr>
        <w:t xml:space="preserve"> </w:t>
      </w:r>
      <w:r w:rsidRPr="00280F14">
        <w:rPr>
          <w:rFonts w:ascii="Arial" w:hAnsi="Arial" w:cs="Arial"/>
          <w:sz w:val="24"/>
          <w:szCs w:val="24"/>
        </w:rPr>
        <w:t>e estes formam os “citoesqueletos”</w:t>
      </w:r>
      <w:r w:rsidR="006B6CB4" w:rsidRPr="00280F14">
        <w:rPr>
          <w:rFonts w:ascii="Arial" w:hAnsi="Arial" w:cs="Arial"/>
          <w:sz w:val="24"/>
          <w:szCs w:val="24"/>
        </w:rPr>
        <w:t xml:space="preserve"> </w:t>
      </w:r>
      <w:r w:rsidRPr="00280F14">
        <w:rPr>
          <w:rFonts w:ascii="Arial" w:hAnsi="Arial" w:cs="Arial"/>
          <w:sz w:val="24"/>
          <w:szCs w:val="24"/>
        </w:rPr>
        <w:t>de organelas celula</w:t>
      </w:r>
      <w:r w:rsidR="0008596B" w:rsidRPr="00280F14">
        <w:rPr>
          <w:rFonts w:ascii="Arial" w:hAnsi="Arial" w:cs="Arial"/>
          <w:sz w:val="24"/>
          <w:szCs w:val="24"/>
        </w:rPr>
        <w:t>res, como cí</w:t>
      </w:r>
      <w:r w:rsidRPr="00280F14">
        <w:rPr>
          <w:rFonts w:ascii="Arial" w:hAnsi="Arial" w:cs="Arial"/>
          <w:sz w:val="24"/>
          <w:szCs w:val="24"/>
        </w:rPr>
        <w:t>lios, ax</w:t>
      </w:r>
      <w:r w:rsidR="0008596B" w:rsidRPr="00280F14">
        <w:rPr>
          <w:rFonts w:ascii="Arial" w:hAnsi="Arial" w:cs="Arial"/>
          <w:sz w:val="24"/>
          <w:szCs w:val="24"/>
        </w:rPr>
        <w:t>ô</w:t>
      </w:r>
      <w:r w:rsidRPr="00280F14">
        <w:rPr>
          <w:rFonts w:ascii="Arial" w:hAnsi="Arial" w:cs="Arial"/>
          <w:sz w:val="24"/>
          <w:szCs w:val="24"/>
        </w:rPr>
        <w:t xml:space="preserve">nios de </w:t>
      </w:r>
      <w:r w:rsidR="0008596B" w:rsidRPr="00280F14">
        <w:rPr>
          <w:rFonts w:ascii="Arial" w:hAnsi="Arial" w:cs="Arial"/>
          <w:sz w:val="24"/>
          <w:szCs w:val="24"/>
        </w:rPr>
        <w:t>neurônios, fusos mitóticos de cé</w:t>
      </w:r>
      <w:r w:rsidRPr="00280F14">
        <w:rPr>
          <w:rFonts w:ascii="Arial" w:hAnsi="Arial" w:cs="Arial"/>
          <w:sz w:val="24"/>
          <w:szCs w:val="24"/>
        </w:rPr>
        <w:t>lulas</w:t>
      </w:r>
      <w:r w:rsidR="006B6CB4" w:rsidRPr="00280F14">
        <w:rPr>
          <w:rFonts w:ascii="Arial" w:hAnsi="Arial" w:cs="Arial"/>
          <w:sz w:val="24"/>
          <w:szCs w:val="24"/>
        </w:rPr>
        <w:t xml:space="preserve"> </w:t>
      </w:r>
      <w:r w:rsidRPr="00280F14">
        <w:rPr>
          <w:rFonts w:ascii="Arial" w:hAnsi="Arial" w:cs="Arial"/>
          <w:sz w:val="24"/>
          <w:szCs w:val="24"/>
        </w:rPr>
        <w:t>em mitose, e uma rede de finos tubos filamentares que mantem as partes do</w:t>
      </w:r>
      <w:r w:rsidR="006B6CB4" w:rsidRPr="00280F14">
        <w:rPr>
          <w:rFonts w:ascii="Arial" w:hAnsi="Arial" w:cs="Arial"/>
          <w:sz w:val="24"/>
          <w:szCs w:val="24"/>
        </w:rPr>
        <w:t xml:space="preserve"> </w:t>
      </w:r>
      <w:r w:rsidRPr="00280F14">
        <w:rPr>
          <w:rFonts w:ascii="Arial" w:hAnsi="Arial" w:cs="Arial"/>
          <w:sz w:val="24"/>
          <w:szCs w:val="24"/>
        </w:rPr>
        <w:t>citoplasma e do nucleo</w:t>
      </w:r>
      <w:r w:rsidR="0008596B" w:rsidRPr="00280F14">
        <w:rPr>
          <w:rFonts w:ascii="Arial" w:hAnsi="Arial" w:cs="Arial"/>
          <w:sz w:val="24"/>
          <w:szCs w:val="24"/>
        </w:rPr>
        <w:t>plasma em seus respectivos espaç</w:t>
      </w:r>
      <w:r w:rsidRPr="00280F14">
        <w:rPr>
          <w:rFonts w:ascii="Arial" w:hAnsi="Arial" w:cs="Arial"/>
          <w:sz w:val="24"/>
          <w:szCs w:val="24"/>
        </w:rPr>
        <w:t>os. Extracelularmente, as</w:t>
      </w:r>
      <w:r w:rsidR="006B6CB4" w:rsidRPr="00280F14">
        <w:rPr>
          <w:rFonts w:ascii="Arial" w:hAnsi="Arial" w:cs="Arial"/>
          <w:sz w:val="24"/>
          <w:szCs w:val="24"/>
        </w:rPr>
        <w:t xml:space="preserve"> </w:t>
      </w:r>
      <w:r w:rsidRPr="00280F14">
        <w:rPr>
          <w:rFonts w:ascii="Arial" w:hAnsi="Arial" w:cs="Arial"/>
          <w:sz w:val="24"/>
          <w:szCs w:val="24"/>
        </w:rPr>
        <w:t>proteínas</w:t>
      </w:r>
      <w:r w:rsidR="0008596B" w:rsidRPr="00280F14">
        <w:rPr>
          <w:rFonts w:ascii="Arial" w:hAnsi="Arial" w:cs="Arial"/>
          <w:sz w:val="24"/>
          <w:szCs w:val="24"/>
        </w:rPr>
        <w:t xml:space="preserve"> fibrilares sã</w:t>
      </w:r>
      <w:r w:rsidRPr="00280F14">
        <w:rPr>
          <w:rFonts w:ascii="Arial" w:hAnsi="Arial" w:cs="Arial"/>
          <w:sz w:val="24"/>
          <w:szCs w:val="24"/>
        </w:rPr>
        <w:t>o encontradas p</w:t>
      </w:r>
      <w:r w:rsidR="0008596B" w:rsidRPr="00280F14">
        <w:rPr>
          <w:rFonts w:ascii="Arial" w:hAnsi="Arial" w:cs="Arial"/>
          <w:sz w:val="24"/>
          <w:szCs w:val="24"/>
        </w:rPr>
        <w:t>rincipalmente nas fibras de colá</w:t>
      </w:r>
      <w:r w:rsidRPr="00280F14">
        <w:rPr>
          <w:rFonts w:ascii="Arial" w:hAnsi="Arial" w:cs="Arial"/>
          <w:sz w:val="24"/>
          <w:szCs w:val="24"/>
        </w:rPr>
        <w:t>geno e elastina</w:t>
      </w:r>
      <w:r w:rsidR="006B6CB4" w:rsidRPr="00280F14">
        <w:rPr>
          <w:rFonts w:ascii="Arial" w:hAnsi="Arial" w:cs="Arial"/>
          <w:sz w:val="24"/>
          <w:szCs w:val="24"/>
        </w:rPr>
        <w:t xml:space="preserve"> </w:t>
      </w:r>
      <w:r w:rsidRPr="00280F14">
        <w:rPr>
          <w:rFonts w:ascii="Arial" w:hAnsi="Arial" w:cs="Arial"/>
          <w:sz w:val="24"/>
          <w:szCs w:val="24"/>
        </w:rPr>
        <w:t>do tecido conjuntiv</w:t>
      </w:r>
      <w:r w:rsidR="0008596B" w:rsidRPr="00280F14">
        <w:rPr>
          <w:rFonts w:ascii="Arial" w:hAnsi="Arial" w:cs="Arial"/>
          <w:sz w:val="24"/>
          <w:szCs w:val="24"/>
        </w:rPr>
        <w:t>o e nas paredes dos vasos sanguí</w:t>
      </w:r>
      <w:r w:rsidRPr="00280F14">
        <w:rPr>
          <w:rFonts w:ascii="Arial" w:hAnsi="Arial" w:cs="Arial"/>
          <w:sz w:val="24"/>
          <w:szCs w:val="24"/>
        </w:rPr>
        <w:t>neos, nos tend</w:t>
      </w:r>
      <w:r w:rsidR="0008596B" w:rsidRPr="00280F14">
        <w:rPr>
          <w:rFonts w:ascii="Arial" w:hAnsi="Arial" w:cs="Arial"/>
          <w:sz w:val="24"/>
          <w:szCs w:val="24"/>
        </w:rPr>
        <w:t>õ</w:t>
      </w:r>
      <w:r w:rsidRPr="00280F14">
        <w:rPr>
          <w:rFonts w:ascii="Arial" w:hAnsi="Arial" w:cs="Arial"/>
          <w:sz w:val="24"/>
          <w:szCs w:val="24"/>
        </w:rPr>
        <w:t>es, nos ligamentos,</w:t>
      </w:r>
      <w:r w:rsidR="006B6CB4" w:rsidRPr="00280F14">
        <w:rPr>
          <w:rFonts w:ascii="Arial" w:hAnsi="Arial" w:cs="Arial"/>
          <w:sz w:val="24"/>
          <w:szCs w:val="24"/>
        </w:rPr>
        <w:t xml:space="preserve"> </w:t>
      </w:r>
      <w:r w:rsidRPr="00280F14">
        <w:rPr>
          <w:rFonts w:ascii="Arial" w:hAnsi="Arial" w:cs="Arial"/>
          <w:sz w:val="24"/>
          <w:szCs w:val="24"/>
        </w:rPr>
        <w:t>e em outras estruturas.</w:t>
      </w:r>
      <w:r w:rsidR="006B6CB4" w:rsidRPr="00280F14">
        <w:rPr>
          <w:rFonts w:ascii="Arial" w:hAnsi="Arial" w:cs="Arial"/>
          <w:sz w:val="24"/>
          <w:szCs w:val="24"/>
        </w:rPr>
        <w:t xml:space="preserve"> </w:t>
      </w:r>
      <w:r w:rsidRPr="00280F14">
        <w:rPr>
          <w:rFonts w:ascii="Arial" w:hAnsi="Arial" w:cs="Arial"/>
          <w:sz w:val="24"/>
          <w:szCs w:val="24"/>
        </w:rPr>
        <w:t xml:space="preserve">As </w:t>
      </w:r>
      <w:r w:rsidRPr="00280F14">
        <w:rPr>
          <w:rFonts w:ascii="Arial" w:hAnsi="Arial" w:cs="Arial"/>
          <w:iCs/>
          <w:sz w:val="24"/>
          <w:szCs w:val="24"/>
        </w:rPr>
        <w:t xml:space="preserve">proteínas funcionais </w:t>
      </w:r>
      <w:r w:rsidR="0008596B" w:rsidRPr="00280F14">
        <w:rPr>
          <w:rFonts w:ascii="Arial" w:hAnsi="Arial" w:cs="Arial"/>
          <w:sz w:val="24"/>
          <w:szCs w:val="24"/>
        </w:rPr>
        <w:t>são um tipo de proteí</w:t>
      </w:r>
      <w:r w:rsidRPr="00280F14">
        <w:rPr>
          <w:rFonts w:ascii="Arial" w:hAnsi="Arial" w:cs="Arial"/>
          <w:sz w:val="24"/>
          <w:szCs w:val="24"/>
        </w:rPr>
        <w:t>na to</w:t>
      </w:r>
      <w:r w:rsidR="0008596B" w:rsidRPr="00280F14">
        <w:rPr>
          <w:rFonts w:ascii="Arial" w:hAnsi="Arial" w:cs="Arial"/>
          <w:sz w:val="24"/>
          <w:szCs w:val="24"/>
        </w:rPr>
        <w:t xml:space="preserve">talmente </w:t>
      </w:r>
      <w:proofErr w:type="gramStart"/>
      <w:r w:rsidR="0008596B" w:rsidRPr="00280F14">
        <w:rPr>
          <w:rFonts w:ascii="Arial" w:hAnsi="Arial" w:cs="Arial"/>
          <w:sz w:val="24"/>
          <w:szCs w:val="24"/>
        </w:rPr>
        <w:t xml:space="preserve">diferente, normalmente </w:t>
      </w:r>
      <w:r w:rsidRPr="00280F14">
        <w:rPr>
          <w:rFonts w:ascii="Arial" w:hAnsi="Arial" w:cs="Arial"/>
          <w:sz w:val="24"/>
          <w:szCs w:val="24"/>
        </w:rPr>
        <w:t>compostas de combina</w:t>
      </w:r>
      <w:r w:rsidR="0008596B" w:rsidRPr="00280F14">
        <w:rPr>
          <w:rFonts w:ascii="Arial" w:hAnsi="Arial" w:cs="Arial"/>
          <w:sz w:val="24"/>
          <w:szCs w:val="24"/>
        </w:rPr>
        <w:t>çõ</w:t>
      </w:r>
      <w:r w:rsidRPr="00280F14">
        <w:rPr>
          <w:rFonts w:ascii="Arial" w:hAnsi="Arial" w:cs="Arial"/>
          <w:sz w:val="24"/>
          <w:szCs w:val="24"/>
        </w:rPr>
        <w:t xml:space="preserve">es de umas poucas </w:t>
      </w:r>
      <w:r w:rsidR="0008596B" w:rsidRPr="00280F14">
        <w:rPr>
          <w:rFonts w:ascii="Arial" w:hAnsi="Arial" w:cs="Arial"/>
          <w:sz w:val="24"/>
          <w:szCs w:val="24"/>
        </w:rPr>
        <w:t>moléculas na forma tubular-glo</w:t>
      </w:r>
      <w:r w:rsidRPr="00280F14">
        <w:rPr>
          <w:rFonts w:ascii="Arial" w:hAnsi="Arial" w:cs="Arial"/>
          <w:sz w:val="24"/>
          <w:szCs w:val="24"/>
        </w:rPr>
        <w:t>bular</w:t>
      </w:r>
      <w:proofErr w:type="gramEnd"/>
      <w:r w:rsidRPr="00280F14">
        <w:rPr>
          <w:rFonts w:ascii="Arial" w:hAnsi="Arial" w:cs="Arial"/>
          <w:sz w:val="24"/>
          <w:szCs w:val="24"/>
        </w:rPr>
        <w:t>. Estas proteínas</w:t>
      </w:r>
      <w:r w:rsidR="0008596B" w:rsidRPr="00280F14">
        <w:rPr>
          <w:rFonts w:ascii="Arial" w:hAnsi="Arial" w:cs="Arial"/>
          <w:sz w:val="24"/>
          <w:szCs w:val="24"/>
        </w:rPr>
        <w:t xml:space="preserve"> sã</w:t>
      </w:r>
      <w:r w:rsidRPr="00280F14">
        <w:rPr>
          <w:rFonts w:ascii="Arial" w:hAnsi="Arial" w:cs="Arial"/>
          <w:sz w:val="24"/>
          <w:szCs w:val="24"/>
        </w:rPr>
        <w:t xml:space="preserve">o principalmente as </w:t>
      </w:r>
      <w:r w:rsidRPr="00280F14">
        <w:rPr>
          <w:rFonts w:ascii="Arial" w:hAnsi="Arial" w:cs="Arial"/>
          <w:iCs/>
          <w:sz w:val="24"/>
          <w:szCs w:val="24"/>
        </w:rPr>
        <w:t xml:space="preserve">enzimas </w:t>
      </w:r>
      <w:r w:rsidRPr="00280F14">
        <w:rPr>
          <w:rFonts w:ascii="Arial" w:hAnsi="Arial" w:cs="Arial"/>
          <w:sz w:val="24"/>
          <w:szCs w:val="24"/>
        </w:rPr>
        <w:t>da</w:t>
      </w:r>
      <w:r w:rsidR="0008596B" w:rsidRPr="00280F14">
        <w:rPr>
          <w:rFonts w:ascii="Arial" w:hAnsi="Arial" w:cs="Arial"/>
          <w:sz w:val="24"/>
          <w:szCs w:val="24"/>
        </w:rPr>
        <w:t xml:space="preserve"> cé</w:t>
      </w:r>
      <w:r w:rsidRPr="00280F14">
        <w:rPr>
          <w:rFonts w:ascii="Arial" w:hAnsi="Arial" w:cs="Arial"/>
          <w:sz w:val="24"/>
          <w:szCs w:val="24"/>
        </w:rPr>
        <w:t>lula</w:t>
      </w:r>
      <w:r w:rsidR="0008596B" w:rsidRPr="00280F14">
        <w:rPr>
          <w:rFonts w:ascii="Arial" w:hAnsi="Arial" w:cs="Arial"/>
          <w:sz w:val="24"/>
          <w:szCs w:val="24"/>
        </w:rPr>
        <w:t xml:space="preserve"> e, ao contrá</w:t>
      </w:r>
      <w:r w:rsidRPr="00280F14">
        <w:rPr>
          <w:rFonts w:ascii="Arial" w:hAnsi="Arial" w:cs="Arial"/>
          <w:sz w:val="24"/>
          <w:szCs w:val="24"/>
        </w:rPr>
        <w:t>rio das proteínas</w:t>
      </w:r>
      <w:r w:rsidR="0008596B" w:rsidRPr="00280F14">
        <w:rPr>
          <w:rFonts w:ascii="Arial" w:hAnsi="Arial" w:cs="Arial"/>
          <w:sz w:val="24"/>
          <w:szCs w:val="24"/>
        </w:rPr>
        <w:t xml:space="preserve"> fibrilares, geralmente são mó</w:t>
      </w:r>
      <w:r w:rsidRPr="00280F14">
        <w:rPr>
          <w:rFonts w:ascii="Arial" w:hAnsi="Arial" w:cs="Arial"/>
          <w:sz w:val="24"/>
          <w:szCs w:val="24"/>
        </w:rPr>
        <w:t>veis no fluido celula</w:t>
      </w:r>
      <w:r w:rsidR="0008596B" w:rsidRPr="00280F14">
        <w:rPr>
          <w:rFonts w:ascii="Arial" w:hAnsi="Arial" w:cs="Arial"/>
          <w:sz w:val="24"/>
          <w:szCs w:val="24"/>
        </w:rPr>
        <w:t xml:space="preserve">r. Muitas delas aderem </w:t>
      </w:r>
      <w:proofErr w:type="gramStart"/>
      <w:r w:rsidR="0008596B" w:rsidRPr="00280F14">
        <w:rPr>
          <w:rFonts w:ascii="Arial" w:hAnsi="Arial" w:cs="Arial"/>
          <w:sz w:val="24"/>
          <w:szCs w:val="24"/>
        </w:rPr>
        <w:t>as</w:t>
      </w:r>
      <w:proofErr w:type="gramEnd"/>
      <w:r w:rsidR="0008596B" w:rsidRPr="00280F14">
        <w:rPr>
          <w:rFonts w:ascii="Arial" w:hAnsi="Arial" w:cs="Arial"/>
          <w:sz w:val="24"/>
          <w:szCs w:val="24"/>
        </w:rPr>
        <w:t xml:space="preserve"> </w:t>
      </w:r>
      <w:r w:rsidRPr="00280F14">
        <w:rPr>
          <w:rFonts w:ascii="Arial" w:hAnsi="Arial" w:cs="Arial"/>
          <w:sz w:val="24"/>
          <w:szCs w:val="24"/>
        </w:rPr>
        <w:t>est</w:t>
      </w:r>
      <w:r w:rsidR="0008596B" w:rsidRPr="00280F14">
        <w:rPr>
          <w:rFonts w:ascii="Arial" w:hAnsi="Arial" w:cs="Arial"/>
          <w:sz w:val="24"/>
          <w:szCs w:val="24"/>
        </w:rPr>
        <w:t>ruturas membranosas dentro da cé</w:t>
      </w:r>
      <w:r w:rsidRPr="00280F14">
        <w:rPr>
          <w:rFonts w:ascii="Arial" w:hAnsi="Arial" w:cs="Arial"/>
          <w:sz w:val="24"/>
          <w:szCs w:val="24"/>
        </w:rPr>
        <w:t>lula</w:t>
      </w:r>
      <w:r w:rsidR="0008596B" w:rsidRPr="00280F14">
        <w:rPr>
          <w:rFonts w:ascii="Arial" w:hAnsi="Arial" w:cs="Arial"/>
          <w:sz w:val="24"/>
          <w:szCs w:val="24"/>
        </w:rPr>
        <w:t xml:space="preserve">. As enzimas </w:t>
      </w:r>
      <w:r w:rsidRPr="00280F14">
        <w:rPr>
          <w:rFonts w:ascii="Arial" w:hAnsi="Arial" w:cs="Arial"/>
          <w:sz w:val="24"/>
          <w:szCs w:val="24"/>
        </w:rPr>
        <w:t>entram em contato direto c</w:t>
      </w:r>
      <w:r w:rsidR="0008596B" w:rsidRPr="00280F14">
        <w:rPr>
          <w:rFonts w:ascii="Arial" w:hAnsi="Arial" w:cs="Arial"/>
          <w:sz w:val="24"/>
          <w:szCs w:val="24"/>
        </w:rPr>
        <w:t xml:space="preserve">om outras substancias no fluido </w:t>
      </w:r>
      <w:r w:rsidRPr="00280F14">
        <w:rPr>
          <w:rFonts w:ascii="Arial" w:hAnsi="Arial" w:cs="Arial"/>
          <w:sz w:val="24"/>
          <w:szCs w:val="24"/>
        </w:rPr>
        <w:t>celula</w:t>
      </w:r>
      <w:r w:rsidR="0008596B" w:rsidRPr="00280F14">
        <w:rPr>
          <w:rFonts w:ascii="Arial" w:hAnsi="Arial" w:cs="Arial"/>
          <w:sz w:val="24"/>
          <w:szCs w:val="24"/>
        </w:rPr>
        <w:t xml:space="preserve">r e dessa forma catalisam reações químicas específicas </w:t>
      </w:r>
      <w:r w:rsidRPr="00280F14">
        <w:rPr>
          <w:rFonts w:ascii="Arial" w:hAnsi="Arial" w:cs="Arial"/>
          <w:sz w:val="24"/>
          <w:szCs w:val="24"/>
        </w:rPr>
        <w:t>intracelula</w:t>
      </w:r>
      <w:r w:rsidR="0008596B" w:rsidRPr="00280F14">
        <w:rPr>
          <w:rFonts w:ascii="Arial" w:hAnsi="Arial" w:cs="Arial"/>
          <w:sz w:val="24"/>
          <w:szCs w:val="24"/>
        </w:rPr>
        <w:t>res. Por exemplo, as reações quí</w:t>
      </w:r>
      <w:r w:rsidRPr="00280F14">
        <w:rPr>
          <w:rFonts w:ascii="Arial" w:hAnsi="Arial" w:cs="Arial"/>
          <w:sz w:val="24"/>
          <w:szCs w:val="24"/>
        </w:rPr>
        <w:t>micas que</w:t>
      </w:r>
      <w:r w:rsidR="006B6CB4" w:rsidRPr="00280F14">
        <w:rPr>
          <w:rFonts w:ascii="Arial" w:hAnsi="Arial" w:cs="Arial"/>
          <w:sz w:val="24"/>
          <w:szCs w:val="24"/>
        </w:rPr>
        <w:t xml:space="preserve"> </w:t>
      </w:r>
      <w:r w:rsidRPr="00280F14">
        <w:rPr>
          <w:rFonts w:ascii="Arial" w:hAnsi="Arial" w:cs="Arial"/>
          <w:sz w:val="24"/>
          <w:szCs w:val="24"/>
        </w:rPr>
        <w:t>clivam a glicose em com</w:t>
      </w:r>
      <w:r w:rsidR="0008596B" w:rsidRPr="00280F14">
        <w:rPr>
          <w:rFonts w:ascii="Arial" w:hAnsi="Arial" w:cs="Arial"/>
          <w:sz w:val="24"/>
          <w:szCs w:val="24"/>
        </w:rPr>
        <w:t>postos e depois os combinam com oxigênio para formar dió</w:t>
      </w:r>
      <w:r w:rsidRPr="00280F14">
        <w:rPr>
          <w:rFonts w:ascii="Arial" w:hAnsi="Arial" w:cs="Arial"/>
          <w:sz w:val="24"/>
          <w:szCs w:val="24"/>
        </w:rPr>
        <w:t>x</w:t>
      </w:r>
      <w:r w:rsidR="0008596B" w:rsidRPr="00280F14">
        <w:rPr>
          <w:rFonts w:ascii="Arial" w:hAnsi="Arial" w:cs="Arial"/>
          <w:sz w:val="24"/>
          <w:szCs w:val="24"/>
        </w:rPr>
        <w:t xml:space="preserve">ido de carbono e agua, provendo </w:t>
      </w:r>
      <w:r w:rsidRPr="00280F14">
        <w:rPr>
          <w:rFonts w:ascii="Arial" w:hAnsi="Arial" w:cs="Arial"/>
          <w:sz w:val="24"/>
          <w:szCs w:val="24"/>
        </w:rPr>
        <w:t>simu</w:t>
      </w:r>
      <w:r w:rsidR="0008596B" w:rsidRPr="00280F14">
        <w:rPr>
          <w:rFonts w:ascii="Arial" w:hAnsi="Arial" w:cs="Arial"/>
          <w:sz w:val="24"/>
          <w:szCs w:val="24"/>
        </w:rPr>
        <w:t>ltaneamente energia para a funçã</w:t>
      </w:r>
      <w:r w:rsidRPr="00280F14">
        <w:rPr>
          <w:rFonts w:ascii="Arial" w:hAnsi="Arial" w:cs="Arial"/>
          <w:sz w:val="24"/>
          <w:szCs w:val="24"/>
        </w:rPr>
        <w:t>o celula</w:t>
      </w:r>
      <w:r w:rsidR="0008596B" w:rsidRPr="00280F14">
        <w:rPr>
          <w:rFonts w:ascii="Arial" w:hAnsi="Arial" w:cs="Arial"/>
          <w:sz w:val="24"/>
          <w:szCs w:val="24"/>
        </w:rPr>
        <w:t>r, sã</w:t>
      </w:r>
      <w:r w:rsidRPr="00280F14">
        <w:rPr>
          <w:rFonts w:ascii="Arial" w:hAnsi="Arial" w:cs="Arial"/>
          <w:sz w:val="24"/>
          <w:szCs w:val="24"/>
        </w:rPr>
        <w:t>o todas catalisadas por uma serie de enzimas proteicas.</w:t>
      </w:r>
    </w:p>
    <w:p w:rsidR="000F74D4" w:rsidRPr="00280F14" w:rsidRDefault="0008596B" w:rsidP="000F74D4">
      <w:pPr>
        <w:autoSpaceDE w:val="0"/>
        <w:autoSpaceDN w:val="0"/>
        <w:adjustRightInd w:val="0"/>
        <w:spacing w:after="0" w:line="360" w:lineRule="auto"/>
        <w:jc w:val="both"/>
        <w:rPr>
          <w:rFonts w:ascii="Arial" w:hAnsi="Arial" w:cs="Arial"/>
          <w:sz w:val="24"/>
          <w:szCs w:val="24"/>
        </w:rPr>
      </w:pPr>
      <w:r w:rsidRPr="00280F14">
        <w:rPr>
          <w:rFonts w:ascii="Arial" w:hAnsi="Arial" w:cs="Arial"/>
          <w:b/>
          <w:sz w:val="24"/>
          <w:szCs w:val="24"/>
        </w:rPr>
        <w:t>Lipí</w:t>
      </w:r>
      <w:r w:rsidR="000F74D4" w:rsidRPr="00280F14">
        <w:rPr>
          <w:rFonts w:ascii="Arial" w:hAnsi="Arial" w:cs="Arial"/>
          <w:b/>
          <w:sz w:val="24"/>
          <w:szCs w:val="24"/>
        </w:rPr>
        <w:t>dios.</w:t>
      </w:r>
      <w:r w:rsidR="000F74D4" w:rsidRPr="00280F14">
        <w:rPr>
          <w:rFonts w:ascii="Arial" w:hAnsi="Arial" w:cs="Arial"/>
          <w:sz w:val="24"/>
          <w:szCs w:val="24"/>
        </w:rPr>
        <w:t xml:space="preserve"> </w:t>
      </w:r>
      <w:r w:rsidRPr="00280F14">
        <w:rPr>
          <w:rFonts w:ascii="Arial" w:hAnsi="Arial" w:cs="Arial"/>
          <w:sz w:val="24"/>
          <w:szCs w:val="24"/>
        </w:rPr>
        <w:t>Lipídios são vá</w:t>
      </w:r>
      <w:r w:rsidR="000F74D4" w:rsidRPr="00280F14">
        <w:rPr>
          <w:rFonts w:ascii="Arial" w:hAnsi="Arial" w:cs="Arial"/>
          <w:sz w:val="24"/>
          <w:szCs w:val="24"/>
        </w:rPr>
        <w:t>rios</w:t>
      </w:r>
      <w:r w:rsidRPr="00280F14">
        <w:rPr>
          <w:rFonts w:ascii="Arial" w:hAnsi="Arial" w:cs="Arial"/>
          <w:sz w:val="24"/>
          <w:szCs w:val="24"/>
        </w:rPr>
        <w:t xml:space="preserve"> tipos de substâncias agrupadas </w:t>
      </w:r>
      <w:r w:rsidR="000F74D4" w:rsidRPr="00280F14">
        <w:rPr>
          <w:rFonts w:ascii="Arial" w:hAnsi="Arial" w:cs="Arial"/>
          <w:sz w:val="24"/>
          <w:szCs w:val="24"/>
        </w:rPr>
        <w:t>por suas propriedades comu</w:t>
      </w:r>
      <w:r w:rsidRPr="00280F14">
        <w:rPr>
          <w:rFonts w:ascii="Arial" w:hAnsi="Arial" w:cs="Arial"/>
          <w:sz w:val="24"/>
          <w:szCs w:val="24"/>
        </w:rPr>
        <w:t xml:space="preserve">ns de solubilidade em solventes </w:t>
      </w:r>
      <w:r w:rsidR="000F74D4" w:rsidRPr="00280F14">
        <w:rPr>
          <w:rFonts w:ascii="Arial" w:hAnsi="Arial" w:cs="Arial"/>
          <w:sz w:val="24"/>
          <w:szCs w:val="24"/>
        </w:rPr>
        <w:t xml:space="preserve">de gordura. Os </w:t>
      </w:r>
      <w:r w:rsidRPr="00280F14">
        <w:rPr>
          <w:rFonts w:ascii="Arial" w:hAnsi="Arial" w:cs="Arial"/>
          <w:sz w:val="24"/>
          <w:szCs w:val="24"/>
        </w:rPr>
        <w:t>lipídios especialmente importantes sã</w:t>
      </w:r>
      <w:r w:rsidR="000F74D4" w:rsidRPr="00280F14">
        <w:rPr>
          <w:rFonts w:ascii="Arial" w:hAnsi="Arial" w:cs="Arial"/>
          <w:sz w:val="24"/>
          <w:szCs w:val="24"/>
        </w:rPr>
        <w:t xml:space="preserve">o os </w:t>
      </w:r>
      <w:r w:rsidR="000F74D4" w:rsidRPr="00280F14">
        <w:rPr>
          <w:rFonts w:ascii="Arial" w:hAnsi="Arial" w:cs="Arial"/>
          <w:iCs/>
          <w:sz w:val="24"/>
          <w:szCs w:val="24"/>
        </w:rPr>
        <w:t>fosfo</w:t>
      </w:r>
      <w:r w:rsidRPr="00280F14">
        <w:rPr>
          <w:rFonts w:ascii="Arial" w:hAnsi="Arial" w:cs="Arial"/>
          <w:iCs/>
          <w:sz w:val="24"/>
          <w:szCs w:val="24"/>
        </w:rPr>
        <w:t>lipídios</w:t>
      </w:r>
      <w:r w:rsidR="000F74D4" w:rsidRPr="00280F14">
        <w:rPr>
          <w:rFonts w:ascii="Arial" w:hAnsi="Arial" w:cs="Arial"/>
          <w:iCs/>
          <w:sz w:val="24"/>
          <w:szCs w:val="24"/>
        </w:rPr>
        <w:t xml:space="preserve"> </w:t>
      </w:r>
      <w:r w:rsidR="000F74D4" w:rsidRPr="00280F14">
        <w:rPr>
          <w:rFonts w:ascii="Arial" w:hAnsi="Arial" w:cs="Arial"/>
          <w:sz w:val="24"/>
          <w:szCs w:val="24"/>
        </w:rPr>
        <w:t xml:space="preserve">e o </w:t>
      </w:r>
      <w:r w:rsidR="000F74D4" w:rsidRPr="00280F14">
        <w:rPr>
          <w:rFonts w:ascii="Arial" w:hAnsi="Arial" w:cs="Arial"/>
          <w:iCs/>
          <w:sz w:val="24"/>
          <w:szCs w:val="24"/>
        </w:rPr>
        <w:t xml:space="preserve">colesterol, </w:t>
      </w:r>
      <w:r w:rsidRPr="00280F14">
        <w:rPr>
          <w:rFonts w:ascii="Arial" w:hAnsi="Arial" w:cs="Arial"/>
          <w:sz w:val="24"/>
          <w:szCs w:val="24"/>
        </w:rPr>
        <w:t xml:space="preserve">que, juntos, constituem </w:t>
      </w:r>
      <w:r w:rsidR="000F74D4" w:rsidRPr="00280F14">
        <w:rPr>
          <w:rFonts w:ascii="Arial" w:hAnsi="Arial" w:cs="Arial"/>
          <w:sz w:val="24"/>
          <w:szCs w:val="24"/>
        </w:rPr>
        <w:t>cerca de 2% do total da massa celula</w:t>
      </w:r>
      <w:r w:rsidRPr="00280F14">
        <w:rPr>
          <w:rFonts w:ascii="Arial" w:hAnsi="Arial" w:cs="Arial"/>
          <w:sz w:val="24"/>
          <w:szCs w:val="24"/>
        </w:rPr>
        <w:t>r. A significâ</w:t>
      </w:r>
      <w:r w:rsidR="000F74D4" w:rsidRPr="00280F14">
        <w:rPr>
          <w:rFonts w:ascii="Arial" w:hAnsi="Arial" w:cs="Arial"/>
          <w:sz w:val="24"/>
          <w:szCs w:val="24"/>
        </w:rPr>
        <w:t xml:space="preserve">ncia </w:t>
      </w:r>
      <w:r w:rsidRPr="00280F14">
        <w:rPr>
          <w:rFonts w:ascii="Arial" w:hAnsi="Arial" w:cs="Arial"/>
          <w:sz w:val="24"/>
          <w:szCs w:val="24"/>
        </w:rPr>
        <w:t xml:space="preserve">dos </w:t>
      </w:r>
      <w:r w:rsidR="000F74D4" w:rsidRPr="00280F14">
        <w:rPr>
          <w:rFonts w:ascii="Arial" w:hAnsi="Arial" w:cs="Arial"/>
          <w:sz w:val="24"/>
          <w:szCs w:val="24"/>
        </w:rPr>
        <w:t>fosfo</w:t>
      </w:r>
      <w:r w:rsidRPr="00280F14">
        <w:rPr>
          <w:rFonts w:ascii="Arial" w:hAnsi="Arial" w:cs="Arial"/>
          <w:sz w:val="24"/>
          <w:szCs w:val="24"/>
        </w:rPr>
        <w:t xml:space="preserve">lipídios e do colesterol e que eles são solúveis principalmente em água e, portanto, são usados para formar a </w:t>
      </w:r>
      <w:r w:rsidR="000F74D4" w:rsidRPr="00280F14">
        <w:rPr>
          <w:rFonts w:ascii="Arial" w:hAnsi="Arial" w:cs="Arial"/>
          <w:sz w:val="24"/>
          <w:szCs w:val="24"/>
        </w:rPr>
        <w:t>membrana celular e as membranas intracelula</w:t>
      </w:r>
      <w:r w:rsidRPr="00280F14">
        <w:rPr>
          <w:rFonts w:ascii="Arial" w:hAnsi="Arial" w:cs="Arial"/>
          <w:sz w:val="24"/>
          <w:szCs w:val="24"/>
        </w:rPr>
        <w:t xml:space="preserve">res que </w:t>
      </w:r>
      <w:r w:rsidR="000F74D4" w:rsidRPr="00280F14">
        <w:rPr>
          <w:rFonts w:ascii="Arial" w:hAnsi="Arial" w:cs="Arial"/>
          <w:sz w:val="24"/>
          <w:szCs w:val="24"/>
        </w:rPr>
        <w:t>separam os</w:t>
      </w:r>
      <w:r w:rsidRPr="00280F14">
        <w:rPr>
          <w:rFonts w:ascii="Arial" w:hAnsi="Arial" w:cs="Arial"/>
          <w:sz w:val="24"/>
          <w:szCs w:val="24"/>
        </w:rPr>
        <w:t xml:space="preserve"> diferentes compartimentos da cé</w:t>
      </w:r>
      <w:r w:rsidR="000F74D4" w:rsidRPr="00280F14">
        <w:rPr>
          <w:rFonts w:ascii="Arial" w:hAnsi="Arial" w:cs="Arial"/>
          <w:sz w:val="24"/>
          <w:szCs w:val="24"/>
        </w:rPr>
        <w:t>lula</w:t>
      </w:r>
      <w:r w:rsidRPr="00280F14">
        <w:rPr>
          <w:rFonts w:ascii="Arial" w:hAnsi="Arial" w:cs="Arial"/>
          <w:sz w:val="24"/>
          <w:szCs w:val="24"/>
        </w:rPr>
        <w:t>. Alé</w:t>
      </w:r>
      <w:r w:rsidR="000F74D4" w:rsidRPr="00280F14">
        <w:rPr>
          <w:rFonts w:ascii="Arial" w:hAnsi="Arial" w:cs="Arial"/>
          <w:sz w:val="24"/>
          <w:szCs w:val="24"/>
        </w:rPr>
        <w:t>m dos fosfo</w:t>
      </w:r>
      <w:r w:rsidRPr="00280F14">
        <w:rPr>
          <w:rFonts w:ascii="Arial" w:hAnsi="Arial" w:cs="Arial"/>
          <w:sz w:val="24"/>
          <w:szCs w:val="24"/>
        </w:rPr>
        <w:t>lipídios</w:t>
      </w:r>
      <w:r w:rsidR="000F74D4" w:rsidRPr="00280F14">
        <w:rPr>
          <w:rFonts w:ascii="Arial" w:hAnsi="Arial" w:cs="Arial"/>
          <w:sz w:val="24"/>
          <w:szCs w:val="24"/>
        </w:rPr>
        <w:t xml:space="preserve"> e do colesterol</w:t>
      </w:r>
      <w:r w:rsidRPr="00280F14">
        <w:rPr>
          <w:rFonts w:ascii="Arial" w:hAnsi="Arial" w:cs="Arial"/>
          <w:sz w:val="24"/>
          <w:szCs w:val="24"/>
        </w:rPr>
        <w:t>, algumas cé</w:t>
      </w:r>
      <w:r w:rsidR="000F74D4" w:rsidRPr="00280F14">
        <w:rPr>
          <w:rFonts w:ascii="Arial" w:hAnsi="Arial" w:cs="Arial"/>
          <w:sz w:val="24"/>
          <w:szCs w:val="24"/>
        </w:rPr>
        <w:t>lula</w:t>
      </w:r>
      <w:r w:rsidRPr="00280F14">
        <w:rPr>
          <w:rFonts w:ascii="Arial" w:hAnsi="Arial" w:cs="Arial"/>
          <w:sz w:val="24"/>
          <w:szCs w:val="24"/>
        </w:rPr>
        <w:t>s conté</w:t>
      </w:r>
      <w:r w:rsidR="000F74D4" w:rsidRPr="00280F14">
        <w:rPr>
          <w:rFonts w:ascii="Arial" w:hAnsi="Arial" w:cs="Arial"/>
          <w:sz w:val="24"/>
          <w:szCs w:val="24"/>
        </w:rPr>
        <w:t xml:space="preserve">m grandes quantidades de </w:t>
      </w:r>
      <w:r w:rsidRPr="00280F14">
        <w:rPr>
          <w:rFonts w:ascii="Arial" w:hAnsi="Arial" w:cs="Arial"/>
          <w:iCs/>
          <w:sz w:val="24"/>
          <w:szCs w:val="24"/>
        </w:rPr>
        <w:t>triglicerí</w:t>
      </w:r>
      <w:r w:rsidR="00280F14">
        <w:rPr>
          <w:rFonts w:ascii="Arial" w:hAnsi="Arial" w:cs="Arial"/>
          <w:iCs/>
          <w:sz w:val="24"/>
          <w:szCs w:val="24"/>
        </w:rPr>
        <w:t>de</w:t>
      </w:r>
      <w:r w:rsidR="000F74D4" w:rsidRPr="00280F14">
        <w:rPr>
          <w:rFonts w:ascii="Arial" w:hAnsi="Arial" w:cs="Arial"/>
          <w:iCs/>
          <w:sz w:val="24"/>
          <w:szCs w:val="24"/>
        </w:rPr>
        <w:t xml:space="preserve">os, </w:t>
      </w:r>
      <w:r w:rsidRPr="00280F14">
        <w:rPr>
          <w:rFonts w:ascii="Arial" w:hAnsi="Arial" w:cs="Arial"/>
          <w:sz w:val="24"/>
          <w:szCs w:val="24"/>
        </w:rPr>
        <w:t xml:space="preserve">também </w:t>
      </w:r>
      <w:r w:rsidR="000F74D4" w:rsidRPr="00280F14">
        <w:rPr>
          <w:rFonts w:ascii="Arial" w:hAnsi="Arial" w:cs="Arial"/>
          <w:sz w:val="24"/>
          <w:szCs w:val="24"/>
        </w:rPr>
        <w:t xml:space="preserve">chamados de </w:t>
      </w:r>
      <w:r w:rsidR="000F74D4" w:rsidRPr="00280F14">
        <w:rPr>
          <w:rFonts w:ascii="Arial" w:hAnsi="Arial" w:cs="Arial"/>
          <w:iCs/>
          <w:sz w:val="24"/>
          <w:szCs w:val="24"/>
        </w:rPr>
        <w:t xml:space="preserve">gordura neutra. </w:t>
      </w:r>
      <w:r w:rsidR="000F74D4" w:rsidRPr="00280F14">
        <w:rPr>
          <w:rFonts w:ascii="Arial" w:hAnsi="Arial" w:cs="Arial"/>
          <w:sz w:val="24"/>
          <w:szCs w:val="24"/>
        </w:rPr>
        <w:t xml:space="preserve">Nos </w:t>
      </w:r>
      <w:r w:rsidRPr="00280F14">
        <w:rPr>
          <w:rFonts w:ascii="Arial" w:hAnsi="Arial" w:cs="Arial"/>
          <w:iCs/>
          <w:sz w:val="24"/>
          <w:szCs w:val="24"/>
        </w:rPr>
        <w:t>adipó</w:t>
      </w:r>
      <w:r w:rsidR="000F74D4" w:rsidRPr="00280F14">
        <w:rPr>
          <w:rFonts w:ascii="Arial" w:hAnsi="Arial" w:cs="Arial"/>
          <w:iCs/>
          <w:sz w:val="24"/>
          <w:szCs w:val="24"/>
        </w:rPr>
        <w:t>citos</w:t>
      </w:r>
      <w:r w:rsidR="00280F14">
        <w:rPr>
          <w:rFonts w:ascii="Arial" w:hAnsi="Arial" w:cs="Arial"/>
          <w:sz w:val="24"/>
          <w:szCs w:val="24"/>
        </w:rPr>
        <w:t>, os trigliceríde</w:t>
      </w:r>
      <w:r w:rsidRPr="00280F14">
        <w:rPr>
          <w:rFonts w:ascii="Arial" w:hAnsi="Arial" w:cs="Arial"/>
          <w:sz w:val="24"/>
          <w:szCs w:val="24"/>
        </w:rPr>
        <w:t xml:space="preserve">os geralmente são responsáveis por até 95% da massa </w:t>
      </w:r>
      <w:r w:rsidR="000F74D4" w:rsidRPr="00280F14">
        <w:rPr>
          <w:rFonts w:ascii="Arial" w:hAnsi="Arial" w:cs="Arial"/>
          <w:sz w:val="24"/>
          <w:szCs w:val="24"/>
        </w:rPr>
        <w:t>celular</w:t>
      </w:r>
      <w:r w:rsidRPr="00280F14">
        <w:rPr>
          <w:rFonts w:ascii="Arial" w:hAnsi="Arial" w:cs="Arial"/>
          <w:sz w:val="24"/>
          <w:szCs w:val="24"/>
        </w:rPr>
        <w:t>. A gordura armazenada nessas cé</w:t>
      </w:r>
      <w:r w:rsidR="000F74D4" w:rsidRPr="00280F14">
        <w:rPr>
          <w:rFonts w:ascii="Arial" w:hAnsi="Arial" w:cs="Arial"/>
          <w:sz w:val="24"/>
          <w:szCs w:val="24"/>
        </w:rPr>
        <w:t>lula</w:t>
      </w:r>
      <w:r w:rsidRPr="00280F14">
        <w:rPr>
          <w:rFonts w:ascii="Arial" w:hAnsi="Arial" w:cs="Arial"/>
          <w:sz w:val="24"/>
          <w:szCs w:val="24"/>
        </w:rPr>
        <w:t xml:space="preserve">s representa </w:t>
      </w:r>
      <w:r w:rsidR="000F74D4" w:rsidRPr="00280F14">
        <w:rPr>
          <w:rFonts w:ascii="Arial" w:hAnsi="Arial" w:cs="Arial"/>
          <w:sz w:val="24"/>
          <w:szCs w:val="24"/>
        </w:rPr>
        <w:t>a princi</w:t>
      </w:r>
      <w:r w:rsidRPr="00280F14">
        <w:rPr>
          <w:rFonts w:ascii="Arial" w:hAnsi="Arial" w:cs="Arial"/>
          <w:sz w:val="24"/>
          <w:szCs w:val="24"/>
        </w:rPr>
        <w:t>pal reserva de nutrientes energé</w:t>
      </w:r>
      <w:r w:rsidR="000F74D4" w:rsidRPr="00280F14">
        <w:rPr>
          <w:rFonts w:ascii="Arial" w:hAnsi="Arial" w:cs="Arial"/>
          <w:sz w:val="24"/>
          <w:szCs w:val="24"/>
        </w:rPr>
        <w:t>ticos do corpo,</w:t>
      </w:r>
      <w:r w:rsidRPr="00280F14">
        <w:rPr>
          <w:rFonts w:ascii="Arial" w:hAnsi="Arial" w:cs="Arial"/>
          <w:sz w:val="24"/>
          <w:szCs w:val="24"/>
        </w:rPr>
        <w:t xml:space="preserve"> </w:t>
      </w:r>
      <w:r w:rsidR="000F74D4" w:rsidRPr="00280F14">
        <w:rPr>
          <w:rFonts w:ascii="Arial" w:hAnsi="Arial" w:cs="Arial"/>
          <w:sz w:val="24"/>
          <w:szCs w:val="24"/>
        </w:rPr>
        <w:t>que posteriormente pode ser usada para fornecer energia</w:t>
      </w:r>
      <w:r w:rsidRPr="00280F14">
        <w:rPr>
          <w:rFonts w:ascii="Arial" w:hAnsi="Arial" w:cs="Arial"/>
          <w:sz w:val="24"/>
          <w:szCs w:val="24"/>
        </w:rPr>
        <w:t xml:space="preserve"> </w:t>
      </w:r>
      <w:r w:rsidR="000F74D4" w:rsidRPr="00280F14">
        <w:rPr>
          <w:rFonts w:ascii="Arial" w:hAnsi="Arial" w:cs="Arial"/>
          <w:sz w:val="24"/>
          <w:szCs w:val="24"/>
        </w:rPr>
        <w:t>em qualquer</w:t>
      </w:r>
      <w:r w:rsidRPr="00280F14">
        <w:rPr>
          <w:rFonts w:ascii="Arial" w:hAnsi="Arial" w:cs="Arial"/>
          <w:sz w:val="24"/>
          <w:szCs w:val="24"/>
        </w:rPr>
        <w:t xml:space="preserve"> parte do corpo conforme necessá</w:t>
      </w:r>
      <w:r w:rsidR="000F74D4" w:rsidRPr="00280F14">
        <w:rPr>
          <w:rFonts w:ascii="Arial" w:hAnsi="Arial" w:cs="Arial"/>
          <w:sz w:val="24"/>
          <w:szCs w:val="24"/>
        </w:rPr>
        <w:t>rio.</w:t>
      </w:r>
    </w:p>
    <w:p w:rsidR="000F74D4" w:rsidRPr="009A5EE4" w:rsidRDefault="000F74D4" w:rsidP="000F74D4">
      <w:pPr>
        <w:autoSpaceDE w:val="0"/>
        <w:autoSpaceDN w:val="0"/>
        <w:adjustRightInd w:val="0"/>
        <w:spacing w:after="0" w:line="360" w:lineRule="auto"/>
        <w:jc w:val="both"/>
        <w:rPr>
          <w:rFonts w:ascii="Arial" w:hAnsi="Arial" w:cs="Arial"/>
          <w:sz w:val="24"/>
          <w:szCs w:val="24"/>
        </w:rPr>
      </w:pPr>
      <w:r w:rsidRPr="0008596B">
        <w:rPr>
          <w:rFonts w:ascii="Arial" w:hAnsi="Arial" w:cs="Arial"/>
          <w:b/>
          <w:sz w:val="24"/>
          <w:szCs w:val="24"/>
        </w:rPr>
        <w:lastRenderedPageBreak/>
        <w:t>Carboidratos.</w:t>
      </w:r>
      <w:r w:rsidRPr="000F74D4">
        <w:rPr>
          <w:rFonts w:ascii="Arial" w:hAnsi="Arial" w:cs="Arial"/>
          <w:sz w:val="24"/>
          <w:szCs w:val="24"/>
        </w:rPr>
        <w:t xml:space="preserve"> Os </w:t>
      </w:r>
      <w:r w:rsidR="0008596B">
        <w:rPr>
          <w:rFonts w:ascii="Arial" w:hAnsi="Arial" w:cs="Arial"/>
          <w:sz w:val="24"/>
          <w:szCs w:val="24"/>
        </w:rPr>
        <w:t>carboidratos possuem pouca função estrutural na cé</w:t>
      </w:r>
      <w:r w:rsidRPr="000F74D4">
        <w:rPr>
          <w:rFonts w:ascii="Arial" w:hAnsi="Arial" w:cs="Arial"/>
          <w:sz w:val="24"/>
          <w:szCs w:val="24"/>
        </w:rPr>
        <w:t xml:space="preserve">lula, exceto como partes das </w:t>
      </w:r>
      <w:r w:rsidR="0008596B">
        <w:rPr>
          <w:rFonts w:ascii="Arial" w:hAnsi="Arial" w:cs="Arial"/>
          <w:sz w:val="24"/>
          <w:szCs w:val="24"/>
        </w:rPr>
        <w:t xml:space="preserve">moléculas de </w:t>
      </w:r>
      <w:r w:rsidRPr="000F74D4">
        <w:rPr>
          <w:rFonts w:ascii="Arial" w:hAnsi="Arial" w:cs="Arial"/>
          <w:sz w:val="24"/>
          <w:szCs w:val="24"/>
        </w:rPr>
        <w:t>glico</w:t>
      </w:r>
      <w:r>
        <w:rPr>
          <w:rFonts w:ascii="Arial" w:hAnsi="Arial" w:cs="Arial"/>
          <w:sz w:val="24"/>
          <w:szCs w:val="24"/>
        </w:rPr>
        <w:t>proteínas</w:t>
      </w:r>
      <w:r w:rsidRPr="000F74D4">
        <w:rPr>
          <w:rFonts w:ascii="Arial" w:hAnsi="Arial" w:cs="Arial"/>
          <w:sz w:val="24"/>
          <w:szCs w:val="24"/>
        </w:rPr>
        <w:t>, mas d</w:t>
      </w:r>
      <w:r w:rsidR="0008596B">
        <w:rPr>
          <w:rFonts w:ascii="Arial" w:hAnsi="Arial" w:cs="Arial"/>
          <w:sz w:val="24"/>
          <w:szCs w:val="24"/>
        </w:rPr>
        <w:t>esempenham o papel principal na nutrição da cé</w:t>
      </w:r>
      <w:r w:rsidRPr="000F74D4">
        <w:rPr>
          <w:rFonts w:ascii="Arial" w:hAnsi="Arial" w:cs="Arial"/>
          <w:sz w:val="24"/>
          <w:szCs w:val="24"/>
        </w:rPr>
        <w:t>lula</w:t>
      </w:r>
      <w:r w:rsidR="0008596B">
        <w:rPr>
          <w:rFonts w:ascii="Arial" w:hAnsi="Arial" w:cs="Arial"/>
          <w:sz w:val="24"/>
          <w:szCs w:val="24"/>
        </w:rPr>
        <w:t>. A maioria das cé</w:t>
      </w:r>
      <w:r w:rsidRPr="000F74D4">
        <w:rPr>
          <w:rFonts w:ascii="Arial" w:hAnsi="Arial" w:cs="Arial"/>
          <w:sz w:val="24"/>
          <w:szCs w:val="24"/>
        </w:rPr>
        <w:t>lula</w:t>
      </w:r>
      <w:r w:rsidR="0008596B">
        <w:rPr>
          <w:rFonts w:ascii="Arial" w:hAnsi="Arial" w:cs="Arial"/>
          <w:sz w:val="24"/>
          <w:szCs w:val="24"/>
        </w:rPr>
        <w:t>s humanas não manté</w:t>
      </w:r>
      <w:r w:rsidRPr="000F74D4">
        <w:rPr>
          <w:rFonts w:ascii="Arial" w:hAnsi="Arial" w:cs="Arial"/>
          <w:sz w:val="24"/>
          <w:szCs w:val="24"/>
        </w:rPr>
        <w:t>m grandes reserva</w:t>
      </w:r>
      <w:r w:rsidR="0008596B">
        <w:rPr>
          <w:rFonts w:ascii="Arial" w:hAnsi="Arial" w:cs="Arial"/>
          <w:sz w:val="24"/>
          <w:szCs w:val="24"/>
        </w:rPr>
        <w:t xml:space="preserve">s de carboidratos; a quantidade </w:t>
      </w:r>
      <w:r w:rsidRPr="000F74D4">
        <w:rPr>
          <w:rFonts w:ascii="Arial" w:hAnsi="Arial" w:cs="Arial"/>
          <w:sz w:val="24"/>
          <w:szCs w:val="24"/>
        </w:rPr>
        <w:t>geralmente fica em torno</w:t>
      </w:r>
      <w:r w:rsidR="0008596B">
        <w:rPr>
          <w:rFonts w:ascii="Arial" w:hAnsi="Arial" w:cs="Arial"/>
          <w:sz w:val="24"/>
          <w:szCs w:val="24"/>
        </w:rPr>
        <w:t xml:space="preserve"> de 1 % de sua massa total, mas aumenta para até 3% nas cé</w:t>
      </w:r>
      <w:r w:rsidRPr="000F74D4">
        <w:rPr>
          <w:rFonts w:ascii="Arial" w:hAnsi="Arial" w:cs="Arial"/>
          <w:sz w:val="24"/>
          <w:szCs w:val="24"/>
        </w:rPr>
        <w:t>lula</w:t>
      </w:r>
      <w:r w:rsidR="0008596B">
        <w:rPr>
          <w:rFonts w:ascii="Arial" w:hAnsi="Arial" w:cs="Arial"/>
          <w:sz w:val="24"/>
          <w:szCs w:val="24"/>
        </w:rPr>
        <w:t>s musculares e, eventualmente, até 6% nas cé</w:t>
      </w:r>
      <w:r w:rsidRPr="000F74D4">
        <w:rPr>
          <w:rFonts w:ascii="Arial" w:hAnsi="Arial" w:cs="Arial"/>
          <w:sz w:val="24"/>
          <w:szCs w:val="24"/>
        </w:rPr>
        <w:t>lula</w:t>
      </w:r>
      <w:r w:rsidR="0008596B">
        <w:rPr>
          <w:rFonts w:ascii="Arial" w:hAnsi="Arial" w:cs="Arial"/>
          <w:sz w:val="24"/>
          <w:szCs w:val="24"/>
        </w:rPr>
        <w:t xml:space="preserve">s hepáticas. Entretanto, o </w:t>
      </w:r>
      <w:r w:rsidRPr="000F74D4">
        <w:rPr>
          <w:rFonts w:ascii="Arial" w:hAnsi="Arial" w:cs="Arial"/>
          <w:sz w:val="24"/>
          <w:szCs w:val="24"/>
        </w:rPr>
        <w:t xml:space="preserve">carboidrato, na forma de </w:t>
      </w:r>
      <w:r w:rsidR="0008596B">
        <w:rPr>
          <w:rFonts w:ascii="Arial" w:hAnsi="Arial" w:cs="Arial"/>
          <w:sz w:val="24"/>
          <w:szCs w:val="24"/>
        </w:rPr>
        <w:t xml:space="preserve">glicose dissolvida, esta sempre </w:t>
      </w:r>
      <w:r w:rsidRPr="000F74D4">
        <w:rPr>
          <w:rFonts w:ascii="Arial" w:hAnsi="Arial" w:cs="Arial"/>
          <w:sz w:val="24"/>
          <w:szCs w:val="24"/>
        </w:rPr>
        <w:t>presente no fluido extracelula</w:t>
      </w:r>
      <w:r w:rsidR="0008596B">
        <w:rPr>
          <w:rFonts w:ascii="Arial" w:hAnsi="Arial" w:cs="Arial"/>
          <w:sz w:val="24"/>
          <w:szCs w:val="24"/>
        </w:rPr>
        <w:t>r, prontamente disponível para as cé</w:t>
      </w:r>
      <w:r w:rsidRPr="000F74D4">
        <w:rPr>
          <w:rFonts w:ascii="Arial" w:hAnsi="Arial" w:cs="Arial"/>
          <w:sz w:val="24"/>
          <w:szCs w:val="24"/>
        </w:rPr>
        <w:t>lula</w:t>
      </w:r>
      <w:r w:rsidR="0008596B">
        <w:rPr>
          <w:rFonts w:ascii="Arial" w:hAnsi="Arial" w:cs="Arial"/>
          <w:sz w:val="24"/>
          <w:szCs w:val="24"/>
        </w:rPr>
        <w:t>s. També</w:t>
      </w:r>
      <w:r w:rsidRPr="000F74D4">
        <w:rPr>
          <w:rFonts w:ascii="Arial" w:hAnsi="Arial" w:cs="Arial"/>
          <w:sz w:val="24"/>
          <w:szCs w:val="24"/>
        </w:rPr>
        <w:t>m, uma pe</w:t>
      </w:r>
      <w:r w:rsidR="0008596B">
        <w:rPr>
          <w:rFonts w:ascii="Arial" w:hAnsi="Arial" w:cs="Arial"/>
          <w:sz w:val="24"/>
          <w:szCs w:val="24"/>
        </w:rPr>
        <w:t xml:space="preserve">quena quantidade de carboidrato </w:t>
      </w:r>
      <w:r w:rsidRPr="000F74D4">
        <w:rPr>
          <w:rFonts w:ascii="Arial" w:hAnsi="Arial" w:cs="Arial"/>
          <w:sz w:val="24"/>
          <w:szCs w:val="24"/>
        </w:rPr>
        <w:t xml:space="preserve">e </w:t>
      </w:r>
      <w:r w:rsidR="0008596B">
        <w:rPr>
          <w:rFonts w:ascii="Arial" w:hAnsi="Arial" w:cs="Arial"/>
          <w:sz w:val="24"/>
          <w:szCs w:val="24"/>
        </w:rPr>
        <w:t>sempre armazenada nas cé</w:t>
      </w:r>
      <w:r w:rsidRPr="000F74D4">
        <w:rPr>
          <w:rFonts w:ascii="Arial" w:hAnsi="Arial" w:cs="Arial"/>
          <w:sz w:val="24"/>
          <w:szCs w:val="24"/>
        </w:rPr>
        <w:t>lula</w:t>
      </w:r>
      <w:r w:rsidR="009A5EE4">
        <w:rPr>
          <w:rFonts w:ascii="Arial" w:hAnsi="Arial" w:cs="Arial"/>
          <w:sz w:val="24"/>
          <w:szCs w:val="24"/>
        </w:rPr>
        <w:t xml:space="preserve">s na forma de </w:t>
      </w:r>
      <w:r w:rsidR="0008596B">
        <w:rPr>
          <w:rFonts w:ascii="Arial" w:hAnsi="Arial" w:cs="Arial"/>
          <w:i/>
          <w:iCs/>
          <w:sz w:val="24"/>
          <w:szCs w:val="24"/>
        </w:rPr>
        <w:t>glicogê</w:t>
      </w:r>
      <w:r w:rsidRPr="000F74D4">
        <w:rPr>
          <w:rFonts w:ascii="Arial" w:hAnsi="Arial" w:cs="Arial"/>
          <w:i/>
          <w:iCs/>
          <w:sz w:val="24"/>
          <w:szCs w:val="24"/>
        </w:rPr>
        <w:t xml:space="preserve">nio, </w:t>
      </w:r>
      <w:r w:rsidR="009A5EE4">
        <w:rPr>
          <w:rFonts w:ascii="Arial" w:hAnsi="Arial" w:cs="Arial"/>
          <w:sz w:val="24"/>
          <w:szCs w:val="24"/>
        </w:rPr>
        <w:t>que e um polímero insolú</w:t>
      </w:r>
      <w:r w:rsidRPr="000F74D4">
        <w:rPr>
          <w:rFonts w:ascii="Arial" w:hAnsi="Arial" w:cs="Arial"/>
          <w:sz w:val="24"/>
          <w:szCs w:val="24"/>
        </w:rPr>
        <w:t xml:space="preserve">vel da glicose e que pode ser </w:t>
      </w:r>
      <w:proofErr w:type="spellStart"/>
      <w:r w:rsidRPr="000F74D4">
        <w:rPr>
          <w:rFonts w:ascii="Arial" w:hAnsi="Arial" w:cs="Arial"/>
          <w:sz w:val="24"/>
          <w:szCs w:val="24"/>
        </w:rPr>
        <w:t>despolimeriza</w:t>
      </w:r>
      <w:r w:rsidR="009A5EE4">
        <w:rPr>
          <w:rFonts w:ascii="Arial" w:hAnsi="Arial" w:cs="Arial"/>
          <w:sz w:val="24"/>
          <w:szCs w:val="24"/>
        </w:rPr>
        <w:t>do</w:t>
      </w:r>
      <w:proofErr w:type="spellEnd"/>
      <w:r w:rsidR="009A5EE4">
        <w:rPr>
          <w:rFonts w:ascii="Arial" w:hAnsi="Arial" w:cs="Arial"/>
          <w:sz w:val="24"/>
          <w:szCs w:val="24"/>
        </w:rPr>
        <w:t xml:space="preserve"> e rapidamente utilizado para suprir as necessidades energéticas das cé</w:t>
      </w:r>
      <w:r w:rsidRPr="000F74D4">
        <w:rPr>
          <w:rFonts w:ascii="Arial" w:hAnsi="Arial" w:cs="Arial"/>
          <w:sz w:val="24"/>
          <w:szCs w:val="24"/>
        </w:rPr>
        <w:t>lulas.</w:t>
      </w:r>
    </w:p>
    <w:p w:rsidR="00173E18" w:rsidRPr="00D2289C" w:rsidRDefault="00173E18" w:rsidP="00173E18">
      <w:pPr>
        <w:autoSpaceDE w:val="0"/>
        <w:autoSpaceDN w:val="0"/>
        <w:adjustRightInd w:val="0"/>
        <w:spacing w:after="0" w:line="360" w:lineRule="auto"/>
        <w:ind w:firstLine="708"/>
        <w:jc w:val="both"/>
        <w:rPr>
          <w:rFonts w:ascii="Arial" w:hAnsi="Arial" w:cs="Arial"/>
          <w:color w:val="000000"/>
          <w:sz w:val="24"/>
          <w:szCs w:val="24"/>
        </w:rPr>
      </w:pPr>
      <w:r w:rsidRPr="00D2289C">
        <w:rPr>
          <w:rFonts w:ascii="Arial" w:hAnsi="Arial" w:cs="Arial"/>
          <w:color w:val="000000"/>
          <w:sz w:val="24"/>
          <w:szCs w:val="24"/>
        </w:rPr>
        <w:t>Cada tipo de célula está adaptado para realizar funções determinadas e essas</w:t>
      </w:r>
      <w:r>
        <w:rPr>
          <w:rFonts w:ascii="Arial" w:hAnsi="Arial" w:cs="Arial"/>
          <w:color w:val="000000"/>
          <w:sz w:val="24"/>
          <w:szCs w:val="24"/>
        </w:rPr>
        <w:t xml:space="preserve"> </w:t>
      </w:r>
      <w:r w:rsidRPr="00D2289C">
        <w:rPr>
          <w:rFonts w:ascii="Arial" w:hAnsi="Arial" w:cs="Arial"/>
          <w:color w:val="000000"/>
          <w:sz w:val="24"/>
          <w:szCs w:val="24"/>
        </w:rPr>
        <w:t xml:space="preserve">funções são desempenhadas por estruturas </w:t>
      </w:r>
      <w:proofErr w:type="spellStart"/>
      <w:r w:rsidRPr="00D2289C">
        <w:rPr>
          <w:rFonts w:ascii="Arial" w:hAnsi="Arial" w:cs="Arial"/>
          <w:color w:val="000000"/>
          <w:sz w:val="24"/>
          <w:szCs w:val="24"/>
        </w:rPr>
        <w:t>subcelulares</w:t>
      </w:r>
      <w:proofErr w:type="spellEnd"/>
      <w:r w:rsidRPr="00D2289C">
        <w:rPr>
          <w:rFonts w:ascii="Arial" w:hAnsi="Arial" w:cs="Arial"/>
          <w:color w:val="000000"/>
          <w:sz w:val="24"/>
          <w:szCs w:val="24"/>
        </w:rPr>
        <w:t xml:space="preserve"> específicas conhecidas</w:t>
      </w:r>
      <w:r>
        <w:rPr>
          <w:rFonts w:ascii="Arial" w:hAnsi="Arial" w:cs="Arial"/>
          <w:color w:val="000000"/>
          <w:sz w:val="24"/>
          <w:szCs w:val="24"/>
        </w:rPr>
        <w:t xml:space="preserve"> </w:t>
      </w:r>
      <w:r w:rsidRPr="00D2289C">
        <w:rPr>
          <w:rFonts w:ascii="Arial" w:hAnsi="Arial" w:cs="Arial"/>
          <w:color w:val="000000"/>
          <w:sz w:val="24"/>
          <w:szCs w:val="24"/>
        </w:rPr>
        <w:t>como organelas. As células possuem estruturas complexas que interagem com a</w:t>
      </w:r>
      <w:r>
        <w:rPr>
          <w:rFonts w:ascii="Arial" w:hAnsi="Arial" w:cs="Arial"/>
          <w:color w:val="000000"/>
          <w:sz w:val="24"/>
          <w:szCs w:val="24"/>
        </w:rPr>
        <w:t xml:space="preserve"> </w:t>
      </w:r>
      <w:r w:rsidRPr="00D2289C">
        <w:rPr>
          <w:rFonts w:ascii="Arial" w:hAnsi="Arial" w:cs="Arial"/>
          <w:color w:val="000000"/>
          <w:sz w:val="24"/>
          <w:szCs w:val="24"/>
        </w:rPr>
        <w:t xml:space="preserve">finalidade de manter </w:t>
      </w:r>
      <w:r>
        <w:rPr>
          <w:rFonts w:ascii="Arial" w:hAnsi="Arial" w:cs="Arial"/>
          <w:color w:val="000000"/>
          <w:sz w:val="24"/>
          <w:szCs w:val="24"/>
        </w:rPr>
        <w:t>o funcionamento do organismo e estabelecer o equilíbrio</w:t>
      </w:r>
      <w:r w:rsidRPr="00D2289C">
        <w:rPr>
          <w:rFonts w:ascii="Arial" w:hAnsi="Arial" w:cs="Arial"/>
          <w:color w:val="000000"/>
          <w:sz w:val="24"/>
          <w:szCs w:val="24"/>
        </w:rPr>
        <w:t xml:space="preserve"> </w:t>
      </w:r>
      <w:r>
        <w:rPr>
          <w:rFonts w:ascii="Arial" w:hAnsi="Arial" w:cs="Arial"/>
          <w:color w:val="000000"/>
          <w:sz w:val="24"/>
          <w:szCs w:val="24"/>
        </w:rPr>
        <w:t>(</w:t>
      </w:r>
      <w:r w:rsidRPr="00D2289C">
        <w:rPr>
          <w:rFonts w:ascii="Arial" w:hAnsi="Arial" w:cs="Arial"/>
          <w:color w:val="000000"/>
          <w:sz w:val="24"/>
          <w:szCs w:val="24"/>
        </w:rPr>
        <w:t>homeostase</w:t>
      </w:r>
      <w:r>
        <w:rPr>
          <w:rFonts w:ascii="Arial" w:hAnsi="Arial" w:cs="Arial"/>
          <w:color w:val="000000"/>
          <w:sz w:val="24"/>
          <w:szCs w:val="24"/>
        </w:rPr>
        <w:t>)</w:t>
      </w:r>
      <w:r w:rsidRPr="00D2289C">
        <w:rPr>
          <w:rFonts w:ascii="Arial" w:hAnsi="Arial" w:cs="Arial"/>
          <w:color w:val="000000"/>
          <w:sz w:val="24"/>
          <w:szCs w:val="24"/>
        </w:rPr>
        <w:t>. Dessa maneira, as células precisam de estratégias</w:t>
      </w:r>
      <w:r>
        <w:rPr>
          <w:rFonts w:ascii="Arial" w:hAnsi="Arial" w:cs="Arial"/>
          <w:color w:val="000000"/>
          <w:sz w:val="24"/>
          <w:szCs w:val="24"/>
        </w:rPr>
        <w:t xml:space="preserve"> </w:t>
      </w:r>
      <w:r w:rsidRPr="00D2289C">
        <w:rPr>
          <w:rFonts w:ascii="Arial" w:hAnsi="Arial" w:cs="Arial"/>
          <w:color w:val="000000"/>
          <w:sz w:val="24"/>
          <w:szCs w:val="24"/>
        </w:rPr>
        <w:t>para se comunicar com o meio externo, e é a membrana plasmática que permite</w:t>
      </w:r>
      <w:r>
        <w:rPr>
          <w:rFonts w:ascii="Arial" w:hAnsi="Arial" w:cs="Arial"/>
          <w:color w:val="000000"/>
          <w:sz w:val="24"/>
          <w:szCs w:val="24"/>
        </w:rPr>
        <w:t xml:space="preserve"> </w:t>
      </w:r>
      <w:r w:rsidRPr="00D2289C">
        <w:rPr>
          <w:rFonts w:ascii="Arial" w:hAnsi="Arial" w:cs="Arial"/>
          <w:color w:val="000000"/>
          <w:sz w:val="24"/>
          <w:szCs w:val="24"/>
        </w:rPr>
        <w:t>a comunicação seletiva e</w:t>
      </w:r>
      <w:r>
        <w:rPr>
          <w:rFonts w:ascii="Arial" w:hAnsi="Arial" w:cs="Arial"/>
          <w:color w:val="000000"/>
          <w:sz w:val="24"/>
          <w:szCs w:val="24"/>
        </w:rPr>
        <w:t>ntre os meios interno e externo.</w:t>
      </w:r>
    </w:p>
    <w:p w:rsidR="00173E18" w:rsidRDefault="00173E18" w:rsidP="00BB1AE1">
      <w:pPr>
        <w:autoSpaceDE w:val="0"/>
        <w:autoSpaceDN w:val="0"/>
        <w:adjustRightInd w:val="0"/>
        <w:spacing w:after="0"/>
        <w:jc w:val="center"/>
        <w:rPr>
          <w:rFonts w:ascii="Arial" w:hAnsi="Arial" w:cs="Arial"/>
          <w:b/>
          <w:sz w:val="24"/>
          <w:szCs w:val="24"/>
        </w:rPr>
      </w:pPr>
    </w:p>
    <w:p w:rsidR="00CF0DD4" w:rsidRPr="009D1346" w:rsidRDefault="00BB1AE1" w:rsidP="00BB1AE1">
      <w:pPr>
        <w:autoSpaceDE w:val="0"/>
        <w:autoSpaceDN w:val="0"/>
        <w:adjustRightInd w:val="0"/>
        <w:spacing w:after="0"/>
        <w:jc w:val="center"/>
        <w:rPr>
          <w:rFonts w:ascii="Arial" w:hAnsi="Arial" w:cs="Arial"/>
          <w:b/>
          <w:sz w:val="24"/>
          <w:szCs w:val="24"/>
        </w:rPr>
      </w:pPr>
      <w:r w:rsidRPr="009D1346">
        <w:rPr>
          <w:rFonts w:ascii="Arial" w:hAnsi="Arial" w:cs="Arial"/>
          <w:b/>
          <w:sz w:val="24"/>
          <w:szCs w:val="24"/>
        </w:rPr>
        <w:t>MEMBRANA PLASMÁTICA (CELULAR)</w:t>
      </w:r>
    </w:p>
    <w:p w:rsidR="00E2184A" w:rsidRPr="00E2184A" w:rsidRDefault="00E2184A" w:rsidP="00E2184A">
      <w:pPr>
        <w:autoSpaceDE w:val="0"/>
        <w:autoSpaceDN w:val="0"/>
        <w:adjustRightInd w:val="0"/>
        <w:spacing w:after="0" w:line="360" w:lineRule="auto"/>
        <w:jc w:val="both"/>
        <w:rPr>
          <w:rFonts w:ascii="Arial" w:hAnsi="Arial" w:cs="Arial"/>
          <w:b/>
          <w:bCs/>
          <w:sz w:val="24"/>
          <w:szCs w:val="24"/>
        </w:rPr>
      </w:pPr>
    </w:p>
    <w:p w:rsidR="00E2184A" w:rsidRPr="00E2184A" w:rsidRDefault="00E2184A" w:rsidP="00E2184A">
      <w:pPr>
        <w:autoSpaceDE w:val="0"/>
        <w:autoSpaceDN w:val="0"/>
        <w:adjustRightInd w:val="0"/>
        <w:spacing w:after="0" w:line="360" w:lineRule="auto"/>
        <w:jc w:val="both"/>
        <w:rPr>
          <w:rFonts w:ascii="Arial" w:hAnsi="Arial" w:cs="Arial"/>
          <w:sz w:val="24"/>
          <w:szCs w:val="24"/>
        </w:rPr>
      </w:pPr>
      <w:r w:rsidRPr="00E2184A">
        <w:rPr>
          <w:rFonts w:ascii="Arial" w:hAnsi="Arial" w:cs="Arial"/>
          <w:sz w:val="24"/>
          <w:szCs w:val="24"/>
        </w:rPr>
        <w:t>A membrana celular (</w:t>
      </w:r>
      <w:r>
        <w:rPr>
          <w:rFonts w:ascii="Arial" w:hAnsi="Arial" w:cs="Arial"/>
          <w:sz w:val="24"/>
          <w:szCs w:val="24"/>
        </w:rPr>
        <w:t>também</w:t>
      </w:r>
      <w:r w:rsidRPr="00E2184A">
        <w:rPr>
          <w:rFonts w:ascii="Arial" w:hAnsi="Arial" w:cs="Arial"/>
          <w:sz w:val="24"/>
          <w:szCs w:val="24"/>
        </w:rPr>
        <w:t xml:space="preserve"> chamada de me</w:t>
      </w:r>
      <w:r w:rsidR="005B0ABD">
        <w:rPr>
          <w:rFonts w:ascii="Arial" w:hAnsi="Arial" w:cs="Arial"/>
          <w:sz w:val="24"/>
          <w:szCs w:val="24"/>
        </w:rPr>
        <w:t xml:space="preserve">mbrana </w:t>
      </w:r>
      <w:r w:rsidR="0034484B">
        <w:rPr>
          <w:rFonts w:ascii="Arial" w:hAnsi="Arial" w:cs="Arial"/>
          <w:sz w:val="24"/>
          <w:szCs w:val="24"/>
        </w:rPr>
        <w:t>plasmática), que envolve a cé</w:t>
      </w:r>
      <w:r w:rsidR="005B0ABD">
        <w:rPr>
          <w:rFonts w:ascii="Arial" w:hAnsi="Arial" w:cs="Arial"/>
          <w:sz w:val="24"/>
          <w:szCs w:val="24"/>
        </w:rPr>
        <w:t xml:space="preserve">lula, e uma estrutura fina, </w:t>
      </w:r>
      <w:r w:rsidR="0034484B">
        <w:rPr>
          <w:rFonts w:ascii="Arial" w:hAnsi="Arial" w:cs="Arial"/>
          <w:sz w:val="24"/>
          <w:szCs w:val="24"/>
        </w:rPr>
        <w:t>flexível e elástica, de 7,5 a 10 nanômetros de espessura. É</w:t>
      </w:r>
      <w:r w:rsidR="005B0ABD">
        <w:rPr>
          <w:rFonts w:ascii="Arial" w:hAnsi="Arial" w:cs="Arial"/>
          <w:sz w:val="24"/>
          <w:szCs w:val="24"/>
        </w:rPr>
        <w:t xml:space="preserve"> </w:t>
      </w:r>
      <w:r w:rsidRPr="00E2184A">
        <w:rPr>
          <w:rFonts w:ascii="Arial" w:hAnsi="Arial" w:cs="Arial"/>
          <w:sz w:val="24"/>
          <w:szCs w:val="24"/>
        </w:rPr>
        <w:t xml:space="preserve">composta quase totalmente de </w:t>
      </w:r>
      <w:r w:rsidR="0034484B">
        <w:rPr>
          <w:rFonts w:ascii="Arial" w:hAnsi="Arial" w:cs="Arial"/>
          <w:sz w:val="24"/>
          <w:szCs w:val="24"/>
        </w:rPr>
        <w:t>proteínas</w:t>
      </w:r>
      <w:r w:rsidRPr="00E2184A">
        <w:rPr>
          <w:rFonts w:ascii="Arial" w:hAnsi="Arial" w:cs="Arial"/>
          <w:sz w:val="24"/>
          <w:szCs w:val="24"/>
        </w:rPr>
        <w:t xml:space="preserve"> e </w:t>
      </w:r>
      <w:r w:rsidR="0034484B">
        <w:rPr>
          <w:rFonts w:ascii="Arial" w:hAnsi="Arial" w:cs="Arial"/>
          <w:sz w:val="24"/>
          <w:szCs w:val="24"/>
        </w:rPr>
        <w:t>lipídios</w:t>
      </w:r>
      <w:r w:rsidRPr="00E2184A">
        <w:rPr>
          <w:rFonts w:ascii="Arial" w:hAnsi="Arial" w:cs="Arial"/>
          <w:sz w:val="24"/>
          <w:szCs w:val="24"/>
        </w:rPr>
        <w:t xml:space="preserve">. A </w:t>
      </w:r>
      <w:r w:rsidR="0034484B">
        <w:rPr>
          <w:rFonts w:ascii="Arial" w:hAnsi="Arial" w:cs="Arial"/>
          <w:sz w:val="24"/>
          <w:szCs w:val="24"/>
        </w:rPr>
        <w:t>composição</w:t>
      </w:r>
      <w:r w:rsidR="005B0ABD">
        <w:rPr>
          <w:rFonts w:ascii="Arial" w:hAnsi="Arial" w:cs="Arial"/>
          <w:sz w:val="24"/>
          <w:szCs w:val="24"/>
        </w:rPr>
        <w:t xml:space="preserve"> aproximada é</w:t>
      </w:r>
      <w:r w:rsidRPr="00E2184A">
        <w:rPr>
          <w:rFonts w:ascii="Arial" w:hAnsi="Arial" w:cs="Arial"/>
          <w:sz w:val="24"/>
          <w:szCs w:val="24"/>
        </w:rPr>
        <w:t xml:space="preserve"> a seguinte: </w:t>
      </w:r>
      <w:r w:rsidR="0034484B">
        <w:rPr>
          <w:rFonts w:ascii="Arial" w:hAnsi="Arial" w:cs="Arial"/>
          <w:sz w:val="24"/>
          <w:szCs w:val="24"/>
        </w:rPr>
        <w:t>proteínas</w:t>
      </w:r>
      <w:r w:rsidRPr="00E2184A">
        <w:rPr>
          <w:rFonts w:ascii="Arial" w:hAnsi="Arial" w:cs="Arial"/>
          <w:sz w:val="24"/>
          <w:szCs w:val="24"/>
        </w:rPr>
        <w:t>: 55%; fosfo</w:t>
      </w:r>
      <w:r w:rsidR="0034484B">
        <w:rPr>
          <w:rFonts w:ascii="Arial" w:hAnsi="Arial" w:cs="Arial"/>
          <w:sz w:val="24"/>
          <w:szCs w:val="24"/>
        </w:rPr>
        <w:t>lipídios</w:t>
      </w:r>
      <w:r w:rsidR="005B0ABD">
        <w:rPr>
          <w:rFonts w:ascii="Arial" w:hAnsi="Arial" w:cs="Arial"/>
          <w:sz w:val="24"/>
          <w:szCs w:val="24"/>
        </w:rPr>
        <w:t xml:space="preserve">, </w:t>
      </w:r>
      <w:r w:rsidRPr="00E2184A">
        <w:rPr>
          <w:rFonts w:ascii="Arial" w:hAnsi="Arial" w:cs="Arial"/>
          <w:sz w:val="24"/>
          <w:szCs w:val="24"/>
        </w:rPr>
        <w:t xml:space="preserve">25%; colesterol, 13%; outros </w:t>
      </w:r>
      <w:r w:rsidR="0034484B">
        <w:rPr>
          <w:rFonts w:ascii="Arial" w:hAnsi="Arial" w:cs="Arial"/>
          <w:sz w:val="24"/>
          <w:szCs w:val="24"/>
        </w:rPr>
        <w:t>lipídios</w:t>
      </w:r>
      <w:r w:rsidR="005B0ABD">
        <w:rPr>
          <w:rFonts w:ascii="Arial" w:hAnsi="Arial" w:cs="Arial"/>
          <w:sz w:val="24"/>
          <w:szCs w:val="24"/>
        </w:rPr>
        <w:t xml:space="preserve">, 4%; e\ </w:t>
      </w:r>
      <w:r w:rsidRPr="00E2184A">
        <w:rPr>
          <w:rFonts w:ascii="Arial" w:hAnsi="Arial" w:cs="Arial"/>
          <w:sz w:val="24"/>
          <w:szCs w:val="24"/>
        </w:rPr>
        <w:t>carboidratos, 3%.</w:t>
      </w:r>
    </w:p>
    <w:p w:rsidR="00E2184A" w:rsidRPr="00E2184A" w:rsidRDefault="005B0ABD" w:rsidP="005B0AB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 b</w:t>
      </w:r>
      <w:r w:rsidR="00E2184A" w:rsidRPr="00E2184A">
        <w:rPr>
          <w:rFonts w:ascii="Arial" w:hAnsi="Arial" w:cs="Arial"/>
          <w:sz w:val="24"/>
          <w:szCs w:val="24"/>
        </w:rPr>
        <w:t xml:space="preserve">arreira </w:t>
      </w:r>
      <w:r>
        <w:rPr>
          <w:rFonts w:ascii="Arial" w:hAnsi="Arial" w:cs="Arial"/>
          <w:sz w:val="24"/>
          <w:szCs w:val="24"/>
        </w:rPr>
        <w:t>l</w:t>
      </w:r>
      <w:r w:rsidR="0034484B">
        <w:rPr>
          <w:rFonts w:ascii="Arial" w:hAnsi="Arial" w:cs="Arial"/>
          <w:sz w:val="24"/>
          <w:szCs w:val="24"/>
        </w:rPr>
        <w:t>ipídica</w:t>
      </w:r>
      <w:r>
        <w:rPr>
          <w:rFonts w:ascii="Arial" w:hAnsi="Arial" w:cs="Arial"/>
          <w:sz w:val="24"/>
          <w:szCs w:val="24"/>
        </w:rPr>
        <w:t xml:space="preserve"> da m</w:t>
      </w:r>
      <w:r w:rsidR="00E2184A" w:rsidRPr="00E2184A">
        <w:rPr>
          <w:rFonts w:ascii="Arial" w:hAnsi="Arial" w:cs="Arial"/>
          <w:sz w:val="24"/>
          <w:szCs w:val="24"/>
        </w:rPr>
        <w:t>em</w:t>
      </w:r>
      <w:r>
        <w:rPr>
          <w:rFonts w:ascii="Arial" w:hAnsi="Arial" w:cs="Arial"/>
          <w:sz w:val="24"/>
          <w:szCs w:val="24"/>
        </w:rPr>
        <w:t>brana celular impede a p</w:t>
      </w:r>
      <w:r w:rsidR="0034484B">
        <w:rPr>
          <w:rFonts w:ascii="Arial" w:hAnsi="Arial" w:cs="Arial"/>
          <w:sz w:val="24"/>
          <w:szCs w:val="24"/>
        </w:rPr>
        <w:t>enetração</w:t>
      </w:r>
      <w:r>
        <w:rPr>
          <w:rFonts w:ascii="Arial" w:hAnsi="Arial" w:cs="Arial"/>
          <w:sz w:val="24"/>
          <w:szCs w:val="24"/>
        </w:rPr>
        <w:t xml:space="preserve"> de á</w:t>
      </w:r>
      <w:r w:rsidR="00E2184A" w:rsidRPr="00E2184A">
        <w:rPr>
          <w:rFonts w:ascii="Arial" w:hAnsi="Arial" w:cs="Arial"/>
          <w:sz w:val="24"/>
          <w:szCs w:val="24"/>
        </w:rPr>
        <w:t xml:space="preserve">gua. </w:t>
      </w:r>
      <w:r>
        <w:rPr>
          <w:rFonts w:ascii="Arial" w:hAnsi="Arial" w:cs="Arial"/>
          <w:sz w:val="24"/>
          <w:szCs w:val="24"/>
        </w:rPr>
        <w:t xml:space="preserve"> </w:t>
      </w:r>
      <w:r w:rsidR="0034484B">
        <w:rPr>
          <w:rFonts w:ascii="Arial" w:hAnsi="Arial" w:cs="Arial"/>
          <w:sz w:val="24"/>
          <w:szCs w:val="24"/>
        </w:rPr>
        <w:t>Sua estrutura básica é</w:t>
      </w:r>
      <w:r w:rsidR="00E2184A" w:rsidRPr="00E2184A">
        <w:rPr>
          <w:rFonts w:ascii="Arial" w:hAnsi="Arial" w:cs="Arial"/>
          <w:sz w:val="24"/>
          <w:szCs w:val="24"/>
        </w:rPr>
        <w:t xml:space="preserve"> uma </w:t>
      </w:r>
      <w:r w:rsidR="00E2184A" w:rsidRPr="00E2184A">
        <w:rPr>
          <w:rFonts w:ascii="Arial" w:hAnsi="Arial" w:cs="Arial"/>
          <w:i/>
          <w:iCs/>
          <w:sz w:val="24"/>
          <w:szCs w:val="24"/>
        </w:rPr>
        <w:t xml:space="preserve">bicamada </w:t>
      </w:r>
      <w:r w:rsidR="0034484B">
        <w:rPr>
          <w:rFonts w:ascii="Arial" w:hAnsi="Arial" w:cs="Arial"/>
          <w:i/>
          <w:iCs/>
          <w:sz w:val="24"/>
          <w:szCs w:val="24"/>
        </w:rPr>
        <w:t>lipídica</w:t>
      </w:r>
      <w:r w:rsidR="00E2184A" w:rsidRPr="00E2184A">
        <w:rPr>
          <w:rFonts w:ascii="Arial" w:hAnsi="Arial" w:cs="Arial"/>
          <w:i/>
          <w:iCs/>
          <w:sz w:val="24"/>
          <w:szCs w:val="24"/>
        </w:rPr>
        <w:t xml:space="preserve">, </w:t>
      </w:r>
      <w:r>
        <w:rPr>
          <w:rFonts w:ascii="Arial" w:hAnsi="Arial" w:cs="Arial"/>
          <w:sz w:val="24"/>
          <w:szCs w:val="24"/>
        </w:rPr>
        <w:t xml:space="preserve">que </w:t>
      </w:r>
      <w:r w:rsidR="0034484B">
        <w:rPr>
          <w:rFonts w:ascii="Arial" w:hAnsi="Arial" w:cs="Arial"/>
          <w:sz w:val="24"/>
          <w:szCs w:val="24"/>
        </w:rPr>
        <w:t>é</w:t>
      </w:r>
      <w:r w:rsidR="00E2184A" w:rsidRPr="00E2184A">
        <w:rPr>
          <w:rFonts w:ascii="Arial" w:hAnsi="Arial" w:cs="Arial"/>
          <w:sz w:val="24"/>
          <w:szCs w:val="24"/>
        </w:rPr>
        <w:t xml:space="preserve"> um filme fino, formado por uma dupla camada de </w:t>
      </w:r>
      <w:proofErr w:type="gramStart"/>
      <w:r w:rsidR="0034484B">
        <w:rPr>
          <w:rFonts w:ascii="Arial" w:hAnsi="Arial" w:cs="Arial"/>
          <w:sz w:val="24"/>
          <w:szCs w:val="24"/>
        </w:rPr>
        <w:t>lipídios</w:t>
      </w:r>
      <w:proofErr w:type="gramEnd"/>
    </w:p>
    <w:p w:rsidR="00EA3B90" w:rsidRDefault="00E2184A" w:rsidP="00E2184A">
      <w:pPr>
        <w:autoSpaceDE w:val="0"/>
        <w:autoSpaceDN w:val="0"/>
        <w:adjustRightInd w:val="0"/>
        <w:spacing w:after="0" w:line="360" w:lineRule="auto"/>
        <w:jc w:val="both"/>
        <w:rPr>
          <w:rFonts w:ascii="Arial" w:hAnsi="Arial" w:cs="Arial"/>
          <w:sz w:val="24"/>
          <w:szCs w:val="24"/>
        </w:rPr>
      </w:pPr>
      <w:r w:rsidRPr="00E2184A">
        <w:rPr>
          <w:rFonts w:ascii="Arial" w:hAnsi="Arial" w:cs="Arial"/>
          <w:sz w:val="24"/>
          <w:szCs w:val="24"/>
        </w:rPr>
        <w:t xml:space="preserve">— cada camada com espessura de apenas uma </w:t>
      </w:r>
      <w:r w:rsidR="0034484B">
        <w:rPr>
          <w:rFonts w:ascii="Arial" w:hAnsi="Arial" w:cs="Arial"/>
          <w:sz w:val="24"/>
          <w:szCs w:val="24"/>
        </w:rPr>
        <w:t>molécula</w:t>
      </w:r>
      <w:r w:rsidR="005B0ABD">
        <w:rPr>
          <w:rFonts w:ascii="Arial" w:hAnsi="Arial" w:cs="Arial"/>
          <w:sz w:val="24"/>
          <w:szCs w:val="24"/>
        </w:rPr>
        <w:t xml:space="preserve"> — </w:t>
      </w:r>
      <w:r w:rsidRPr="00E2184A">
        <w:rPr>
          <w:rFonts w:ascii="Arial" w:hAnsi="Arial" w:cs="Arial"/>
          <w:sz w:val="24"/>
          <w:szCs w:val="24"/>
        </w:rPr>
        <w:t>que</w:t>
      </w:r>
      <w:r w:rsidR="005B0ABD">
        <w:rPr>
          <w:rFonts w:ascii="Arial" w:hAnsi="Arial" w:cs="Arial"/>
          <w:sz w:val="24"/>
          <w:szCs w:val="24"/>
        </w:rPr>
        <w:t xml:space="preserve"> é</w:t>
      </w:r>
      <w:r w:rsidR="0034484B">
        <w:rPr>
          <w:rFonts w:ascii="Arial" w:hAnsi="Arial" w:cs="Arial"/>
          <w:sz w:val="24"/>
          <w:szCs w:val="24"/>
        </w:rPr>
        <w:t xml:space="preserve"> continua sobre toda a superfície da cé</w:t>
      </w:r>
      <w:r w:rsidR="005B0ABD">
        <w:rPr>
          <w:rFonts w:ascii="Arial" w:hAnsi="Arial" w:cs="Arial"/>
          <w:sz w:val="24"/>
          <w:szCs w:val="24"/>
        </w:rPr>
        <w:t xml:space="preserve">lula. Dispersas </w:t>
      </w:r>
      <w:r w:rsidR="0034484B">
        <w:rPr>
          <w:rFonts w:ascii="Arial" w:hAnsi="Arial" w:cs="Arial"/>
          <w:sz w:val="24"/>
          <w:szCs w:val="24"/>
        </w:rPr>
        <w:t>neste filme lipídico estã</w:t>
      </w:r>
      <w:r w:rsidRPr="00E2184A">
        <w:rPr>
          <w:rFonts w:ascii="Arial" w:hAnsi="Arial" w:cs="Arial"/>
          <w:sz w:val="24"/>
          <w:szCs w:val="24"/>
        </w:rPr>
        <w:t xml:space="preserve">o grandes </w:t>
      </w:r>
      <w:r w:rsidR="0034484B">
        <w:rPr>
          <w:rFonts w:ascii="Arial" w:hAnsi="Arial" w:cs="Arial"/>
          <w:sz w:val="24"/>
          <w:szCs w:val="24"/>
        </w:rPr>
        <w:t>molécula</w:t>
      </w:r>
      <w:r w:rsidRPr="00E2184A">
        <w:rPr>
          <w:rFonts w:ascii="Arial" w:hAnsi="Arial" w:cs="Arial"/>
          <w:sz w:val="24"/>
          <w:szCs w:val="24"/>
        </w:rPr>
        <w:t xml:space="preserve">s de </w:t>
      </w:r>
      <w:r w:rsidR="0034484B">
        <w:rPr>
          <w:rFonts w:ascii="Arial" w:hAnsi="Arial" w:cs="Arial"/>
          <w:sz w:val="24"/>
          <w:szCs w:val="24"/>
        </w:rPr>
        <w:t>proteínas</w:t>
      </w:r>
      <w:r w:rsidR="005B0ABD">
        <w:rPr>
          <w:rFonts w:ascii="Arial" w:hAnsi="Arial" w:cs="Arial"/>
          <w:sz w:val="24"/>
          <w:szCs w:val="24"/>
        </w:rPr>
        <w:t xml:space="preserve"> globulares. </w:t>
      </w:r>
    </w:p>
    <w:p w:rsidR="00EA3B90" w:rsidRDefault="00E2184A" w:rsidP="00EA3B90">
      <w:pPr>
        <w:autoSpaceDE w:val="0"/>
        <w:autoSpaceDN w:val="0"/>
        <w:adjustRightInd w:val="0"/>
        <w:spacing w:after="0" w:line="360" w:lineRule="auto"/>
        <w:ind w:firstLine="708"/>
        <w:jc w:val="both"/>
        <w:rPr>
          <w:rFonts w:ascii="Arial" w:hAnsi="Arial" w:cs="Arial"/>
          <w:sz w:val="24"/>
          <w:szCs w:val="24"/>
        </w:rPr>
      </w:pPr>
      <w:r w:rsidRPr="00E2184A">
        <w:rPr>
          <w:rFonts w:ascii="Arial" w:hAnsi="Arial" w:cs="Arial"/>
          <w:sz w:val="24"/>
          <w:szCs w:val="24"/>
        </w:rPr>
        <w:t xml:space="preserve">A dupla camada </w:t>
      </w:r>
      <w:r w:rsidR="0034484B">
        <w:rPr>
          <w:rFonts w:ascii="Arial" w:hAnsi="Arial" w:cs="Arial"/>
          <w:sz w:val="24"/>
          <w:szCs w:val="24"/>
        </w:rPr>
        <w:t>lipídica básica é</w:t>
      </w:r>
      <w:r w:rsidRPr="00E2184A">
        <w:rPr>
          <w:rFonts w:ascii="Arial" w:hAnsi="Arial" w:cs="Arial"/>
          <w:sz w:val="24"/>
          <w:szCs w:val="24"/>
        </w:rPr>
        <w:t xml:space="preserve"> composta de </w:t>
      </w:r>
      <w:r w:rsidR="0034484B">
        <w:rPr>
          <w:rFonts w:ascii="Arial" w:hAnsi="Arial" w:cs="Arial"/>
          <w:sz w:val="24"/>
          <w:szCs w:val="24"/>
        </w:rPr>
        <w:t>molécula</w:t>
      </w:r>
      <w:r w:rsidR="005B0ABD">
        <w:rPr>
          <w:rFonts w:ascii="Arial" w:hAnsi="Arial" w:cs="Arial"/>
          <w:sz w:val="24"/>
          <w:szCs w:val="24"/>
        </w:rPr>
        <w:t xml:space="preserve">s </w:t>
      </w:r>
      <w:r w:rsidRPr="00E2184A">
        <w:rPr>
          <w:rFonts w:ascii="Arial" w:hAnsi="Arial" w:cs="Arial"/>
          <w:sz w:val="24"/>
          <w:szCs w:val="24"/>
        </w:rPr>
        <w:t>de fosfo</w:t>
      </w:r>
      <w:r w:rsidR="0034484B">
        <w:rPr>
          <w:rFonts w:ascii="Arial" w:hAnsi="Arial" w:cs="Arial"/>
          <w:sz w:val="24"/>
          <w:szCs w:val="24"/>
        </w:rPr>
        <w:t>lipídios</w:t>
      </w:r>
      <w:r w:rsidRPr="00E2184A">
        <w:rPr>
          <w:rFonts w:ascii="Arial" w:hAnsi="Arial" w:cs="Arial"/>
          <w:sz w:val="24"/>
          <w:szCs w:val="24"/>
        </w:rPr>
        <w:t xml:space="preserve">. Uma extremidade da </w:t>
      </w:r>
      <w:r w:rsidR="0034484B">
        <w:rPr>
          <w:rFonts w:ascii="Arial" w:hAnsi="Arial" w:cs="Arial"/>
          <w:sz w:val="24"/>
          <w:szCs w:val="24"/>
        </w:rPr>
        <w:t>molécula de fosfolipí</w:t>
      </w:r>
      <w:r w:rsidR="005B0ABD">
        <w:rPr>
          <w:rFonts w:ascii="Arial" w:hAnsi="Arial" w:cs="Arial"/>
          <w:sz w:val="24"/>
          <w:szCs w:val="24"/>
        </w:rPr>
        <w:t xml:space="preserve">dio </w:t>
      </w:r>
      <w:r w:rsidR="0034484B">
        <w:rPr>
          <w:rFonts w:ascii="Arial" w:hAnsi="Arial" w:cs="Arial"/>
          <w:sz w:val="24"/>
          <w:szCs w:val="24"/>
        </w:rPr>
        <w:t>é solú</w:t>
      </w:r>
      <w:r w:rsidRPr="00E2184A">
        <w:rPr>
          <w:rFonts w:ascii="Arial" w:hAnsi="Arial" w:cs="Arial"/>
          <w:sz w:val="24"/>
          <w:szCs w:val="24"/>
        </w:rPr>
        <w:t xml:space="preserve">vel em </w:t>
      </w:r>
      <w:r w:rsidR="0034484B">
        <w:rPr>
          <w:rFonts w:ascii="Arial" w:hAnsi="Arial" w:cs="Arial"/>
          <w:sz w:val="24"/>
          <w:szCs w:val="24"/>
        </w:rPr>
        <w:t>água</w:t>
      </w:r>
      <w:r w:rsidR="005B0ABD">
        <w:rPr>
          <w:rFonts w:ascii="Arial" w:hAnsi="Arial" w:cs="Arial"/>
          <w:sz w:val="24"/>
          <w:szCs w:val="24"/>
        </w:rPr>
        <w:t>; isto é, é</w:t>
      </w:r>
      <w:r w:rsidRPr="00E2184A">
        <w:rPr>
          <w:rFonts w:ascii="Arial" w:hAnsi="Arial" w:cs="Arial"/>
          <w:sz w:val="24"/>
          <w:szCs w:val="24"/>
        </w:rPr>
        <w:t xml:space="preserve"> </w:t>
      </w:r>
      <w:r w:rsidR="0034484B">
        <w:rPr>
          <w:rFonts w:ascii="Arial" w:hAnsi="Arial" w:cs="Arial"/>
          <w:i/>
          <w:iCs/>
          <w:sz w:val="24"/>
          <w:szCs w:val="24"/>
        </w:rPr>
        <w:t>hidrofí</w:t>
      </w:r>
      <w:r w:rsidRPr="00E2184A">
        <w:rPr>
          <w:rFonts w:ascii="Arial" w:hAnsi="Arial" w:cs="Arial"/>
          <w:i/>
          <w:iCs/>
          <w:sz w:val="24"/>
          <w:szCs w:val="24"/>
        </w:rPr>
        <w:t xml:space="preserve">lica. </w:t>
      </w:r>
      <w:r w:rsidR="005B0ABD">
        <w:rPr>
          <w:rFonts w:ascii="Arial" w:hAnsi="Arial" w:cs="Arial"/>
          <w:sz w:val="24"/>
          <w:szCs w:val="24"/>
        </w:rPr>
        <w:t xml:space="preserve">A outra </w:t>
      </w:r>
      <w:r w:rsidR="0034484B">
        <w:rPr>
          <w:rFonts w:ascii="Arial" w:hAnsi="Arial" w:cs="Arial"/>
          <w:sz w:val="24"/>
          <w:szCs w:val="24"/>
        </w:rPr>
        <w:t>extremidade é solú</w:t>
      </w:r>
      <w:r w:rsidRPr="00E2184A">
        <w:rPr>
          <w:rFonts w:ascii="Arial" w:hAnsi="Arial" w:cs="Arial"/>
          <w:sz w:val="24"/>
          <w:szCs w:val="24"/>
        </w:rPr>
        <w:t xml:space="preserve">vel apenas em </w:t>
      </w:r>
      <w:r w:rsidR="0034484B">
        <w:rPr>
          <w:rFonts w:ascii="Arial" w:hAnsi="Arial" w:cs="Arial"/>
          <w:sz w:val="24"/>
          <w:szCs w:val="24"/>
        </w:rPr>
        <w:t>lipídios</w:t>
      </w:r>
      <w:r w:rsidRPr="00E2184A">
        <w:rPr>
          <w:rFonts w:ascii="Arial" w:hAnsi="Arial" w:cs="Arial"/>
          <w:sz w:val="24"/>
          <w:szCs w:val="24"/>
        </w:rPr>
        <w:t xml:space="preserve">; isto e, e </w:t>
      </w:r>
      <w:r w:rsidR="0034484B">
        <w:rPr>
          <w:rFonts w:ascii="Arial" w:hAnsi="Arial" w:cs="Arial"/>
          <w:i/>
          <w:iCs/>
          <w:sz w:val="24"/>
          <w:szCs w:val="24"/>
        </w:rPr>
        <w:t>hidrofó</w:t>
      </w:r>
      <w:r w:rsidRPr="00E2184A">
        <w:rPr>
          <w:rFonts w:ascii="Arial" w:hAnsi="Arial" w:cs="Arial"/>
          <w:i/>
          <w:iCs/>
          <w:sz w:val="24"/>
          <w:szCs w:val="24"/>
        </w:rPr>
        <w:t xml:space="preserve">bica. </w:t>
      </w:r>
      <w:r w:rsidRPr="00E2184A">
        <w:rPr>
          <w:rFonts w:ascii="Arial" w:hAnsi="Arial" w:cs="Arial"/>
          <w:sz w:val="24"/>
          <w:szCs w:val="24"/>
        </w:rPr>
        <w:t>A extremidade do fosfol</w:t>
      </w:r>
      <w:r w:rsidR="00280F14">
        <w:rPr>
          <w:rFonts w:ascii="Arial" w:hAnsi="Arial" w:cs="Arial"/>
          <w:sz w:val="24"/>
          <w:szCs w:val="24"/>
        </w:rPr>
        <w:t>ipídio com fosfato é</w:t>
      </w:r>
      <w:r w:rsidR="0034484B">
        <w:rPr>
          <w:rFonts w:ascii="Arial" w:hAnsi="Arial" w:cs="Arial"/>
          <w:sz w:val="24"/>
          <w:szCs w:val="24"/>
        </w:rPr>
        <w:t xml:space="preserve"> hidrofí</w:t>
      </w:r>
      <w:r w:rsidR="005B0ABD">
        <w:rPr>
          <w:rFonts w:ascii="Arial" w:hAnsi="Arial" w:cs="Arial"/>
          <w:sz w:val="24"/>
          <w:szCs w:val="24"/>
        </w:rPr>
        <w:t xml:space="preserve">lica, </w:t>
      </w:r>
      <w:r w:rsidR="0034484B">
        <w:rPr>
          <w:rFonts w:ascii="Arial" w:hAnsi="Arial" w:cs="Arial"/>
          <w:sz w:val="24"/>
          <w:szCs w:val="24"/>
        </w:rPr>
        <w:t xml:space="preserve">e a extremidade com ácido </w:t>
      </w:r>
      <w:proofErr w:type="gramStart"/>
      <w:r w:rsidR="0034484B">
        <w:rPr>
          <w:rFonts w:ascii="Arial" w:hAnsi="Arial" w:cs="Arial"/>
          <w:sz w:val="24"/>
          <w:szCs w:val="24"/>
        </w:rPr>
        <w:t>graxo</w:t>
      </w:r>
      <w:r w:rsidR="00280F14">
        <w:rPr>
          <w:rFonts w:ascii="Arial" w:hAnsi="Arial" w:cs="Arial"/>
          <w:sz w:val="24"/>
          <w:szCs w:val="24"/>
        </w:rPr>
        <w:t xml:space="preserve"> </w:t>
      </w:r>
      <w:r w:rsidR="0034484B">
        <w:rPr>
          <w:rFonts w:ascii="Arial" w:hAnsi="Arial" w:cs="Arial"/>
          <w:sz w:val="24"/>
          <w:szCs w:val="24"/>
        </w:rPr>
        <w:t>hidrofó</w:t>
      </w:r>
      <w:r w:rsidR="005B0ABD">
        <w:rPr>
          <w:rFonts w:ascii="Arial" w:hAnsi="Arial" w:cs="Arial"/>
          <w:sz w:val="24"/>
          <w:szCs w:val="24"/>
        </w:rPr>
        <w:t>bica</w:t>
      </w:r>
      <w:proofErr w:type="gramEnd"/>
      <w:r w:rsidR="005B0ABD">
        <w:rPr>
          <w:rFonts w:ascii="Arial" w:hAnsi="Arial" w:cs="Arial"/>
          <w:sz w:val="24"/>
          <w:szCs w:val="24"/>
        </w:rPr>
        <w:t xml:space="preserve">. </w:t>
      </w:r>
    </w:p>
    <w:p w:rsidR="00E2184A" w:rsidRPr="00E2184A" w:rsidRDefault="0034484B" w:rsidP="00EA3B90">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Pelo fato de as partes hidrofó</w:t>
      </w:r>
      <w:r w:rsidR="00E2184A" w:rsidRPr="00E2184A">
        <w:rPr>
          <w:rFonts w:ascii="Arial" w:hAnsi="Arial" w:cs="Arial"/>
          <w:sz w:val="24"/>
          <w:szCs w:val="24"/>
        </w:rPr>
        <w:t xml:space="preserve">bicas das </w:t>
      </w:r>
      <w:r>
        <w:rPr>
          <w:rFonts w:ascii="Arial" w:hAnsi="Arial" w:cs="Arial"/>
          <w:sz w:val="24"/>
          <w:szCs w:val="24"/>
        </w:rPr>
        <w:t>molécula</w:t>
      </w:r>
      <w:r w:rsidR="005B0ABD">
        <w:rPr>
          <w:rFonts w:ascii="Arial" w:hAnsi="Arial" w:cs="Arial"/>
          <w:sz w:val="24"/>
          <w:szCs w:val="24"/>
        </w:rPr>
        <w:t xml:space="preserve">s de </w:t>
      </w:r>
      <w:r>
        <w:rPr>
          <w:rFonts w:ascii="Arial" w:hAnsi="Arial" w:cs="Arial"/>
          <w:sz w:val="24"/>
          <w:szCs w:val="24"/>
        </w:rPr>
        <w:t>fosfolipí</w:t>
      </w:r>
      <w:r w:rsidR="00E2184A" w:rsidRPr="00E2184A">
        <w:rPr>
          <w:rFonts w:ascii="Arial" w:hAnsi="Arial" w:cs="Arial"/>
          <w:sz w:val="24"/>
          <w:szCs w:val="24"/>
        </w:rPr>
        <w:t xml:space="preserve">dio </w:t>
      </w:r>
      <w:proofErr w:type="gramStart"/>
      <w:r w:rsidR="00E2184A" w:rsidRPr="00E2184A">
        <w:rPr>
          <w:rFonts w:ascii="Arial" w:hAnsi="Arial" w:cs="Arial"/>
          <w:sz w:val="24"/>
          <w:szCs w:val="24"/>
        </w:rPr>
        <w:t>serem</w:t>
      </w:r>
      <w:proofErr w:type="gramEnd"/>
      <w:r w:rsidR="00E2184A" w:rsidRPr="00E2184A">
        <w:rPr>
          <w:rFonts w:ascii="Arial" w:hAnsi="Arial" w:cs="Arial"/>
          <w:sz w:val="24"/>
          <w:szCs w:val="24"/>
        </w:rPr>
        <w:t xml:space="preserve"> repelidas pela </w:t>
      </w:r>
      <w:r>
        <w:rPr>
          <w:rFonts w:ascii="Arial" w:hAnsi="Arial" w:cs="Arial"/>
          <w:sz w:val="24"/>
          <w:szCs w:val="24"/>
        </w:rPr>
        <w:t>água, mas se atraí</w:t>
      </w:r>
      <w:r w:rsidR="005B0ABD">
        <w:rPr>
          <w:rFonts w:ascii="Arial" w:hAnsi="Arial" w:cs="Arial"/>
          <w:sz w:val="24"/>
          <w:szCs w:val="24"/>
        </w:rPr>
        <w:t xml:space="preserve">rem </w:t>
      </w:r>
      <w:r w:rsidR="00E2184A" w:rsidRPr="00E2184A">
        <w:rPr>
          <w:rFonts w:ascii="Arial" w:hAnsi="Arial" w:cs="Arial"/>
          <w:sz w:val="24"/>
          <w:szCs w:val="24"/>
        </w:rPr>
        <w:t>mutuamente, elas espont</w:t>
      </w:r>
      <w:r w:rsidR="005B0ABD">
        <w:rPr>
          <w:rFonts w:ascii="Arial" w:hAnsi="Arial" w:cs="Arial"/>
          <w:sz w:val="24"/>
          <w:szCs w:val="24"/>
        </w:rPr>
        <w:t xml:space="preserve">aneamente se arranjam no centro </w:t>
      </w:r>
      <w:r w:rsidR="00E2184A" w:rsidRPr="00E2184A">
        <w:rPr>
          <w:rFonts w:ascii="Arial" w:hAnsi="Arial" w:cs="Arial"/>
          <w:sz w:val="24"/>
          <w:szCs w:val="24"/>
        </w:rPr>
        <w:t>da membrana</w:t>
      </w:r>
      <w:r w:rsidR="005B0ABD">
        <w:rPr>
          <w:rFonts w:ascii="Arial" w:hAnsi="Arial" w:cs="Arial"/>
          <w:sz w:val="24"/>
          <w:szCs w:val="24"/>
        </w:rPr>
        <w:t xml:space="preserve">. As partes </w:t>
      </w:r>
      <w:r>
        <w:rPr>
          <w:rFonts w:ascii="Arial" w:hAnsi="Arial" w:cs="Arial"/>
          <w:sz w:val="24"/>
          <w:szCs w:val="24"/>
        </w:rPr>
        <w:t>hidrofí</w:t>
      </w:r>
      <w:r w:rsidR="00E2184A" w:rsidRPr="00E2184A">
        <w:rPr>
          <w:rFonts w:ascii="Arial" w:hAnsi="Arial" w:cs="Arial"/>
          <w:sz w:val="24"/>
          <w:szCs w:val="24"/>
        </w:rPr>
        <w:t>licas com fo</w:t>
      </w:r>
      <w:r>
        <w:rPr>
          <w:rFonts w:ascii="Arial" w:hAnsi="Arial" w:cs="Arial"/>
          <w:sz w:val="24"/>
          <w:szCs w:val="24"/>
        </w:rPr>
        <w:t>sfato constituem as duas superfí</w:t>
      </w:r>
      <w:r w:rsidR="005B0ABD">
        <w:rPr>
          <w:rFonts w:ascii="Arial" w:hAnsi="Arial" w:cs="Arial"/>
          <w:sz w:val="24"/>
          <w:szCs w:val="24"/>
        </w:rPr>
        <w:t xml:space="preserve">cies </w:t>
      </w:r>
      <w:r w:rsidR="00E2184A" w:rsidRPr="00E2184A">
        <w:rPr>
          <w:rFonts w:ascii="Arial" w:hAnsi="Arial" w:cs="Arial"/>
          <w:sz w:val="24"/>
          <w:szCs w:val="24"/>
        </w:rPr>
        <w:t xml:space="preserve">da membrana celular completa, em contato com a </w:t>
      </w:r>
      <w:r>
        <w:rPr>
          <w:rFonts w:ascii="Arial" w:hAnsi="Arial" w:cs="Arial"/>
          <w:sz w:val="24"/>
          <w:szCs w:val="24"/>
        </w:rPr>
        <w:t>água</w:t>
      </w:r>
      <w:r w:rsidR="005B0ABD">
        <w:rPr>
          <w:rFonts w:ascii="Arial" w:hAnsi="Arial" w:cs="Arial"/>
          <w:sz w:val="24"/>
          <w:szCs w:val="24"/>
        </w:rPr>
        <w:t xml:space="preserve"> </w:t>
      </w:r>
      <w:r w:rsidR="00E2184A" w:rsidRPr="00E2184A">
        <w:rPr>
          <w:rFonts w:ascii="Arial" w:hAnsi="Arial" w:cs="Arial"/>
          <w:i/>
          <w:iCs/>
          <w:sz w:val="24"/>
          <w:szCs w:val="24"/>
        </w:rPr>
        <w:t xml:space="preserve">intracelular, </w:t>
      </w:r>
      <w:r w:rsidR="00E2184A" w:rsidRPr="00E2184A">
        <w:rPr>
          <w:rFonts w:ascii="Arial" w:hAnsi="Arial" w:cs="Arial"/>
          <w:sz w:val="24"/>
          <w:szCs w:val="24"/>
        </w:rPr>
        <w:t xml:space="preserve">na </w:t>
      </w:r>
      <w:r>
        <w:rPr>
          <w:rFonts w:ascii="Arial" w:hAnsi="Arial" w:cs="Arial"/>
          <w:sz w:val="24"/>
          <w:szCs w:val="24"/>
        </w:rPr>
        <w:t>superfície</w:t>
      </w:r>
      <w:r w:rsidR="00E2184A" w:rsidRPr="00E2184A">
        <w:rPr>
          <w:rFonts w:ascii="Arial" w:hAnsi="Arial" w:cs="Arial"/>
          <w:sz w:val="24"/>
          <w:szCs w:val="24"/>
        </w:rPr>
        <w:t xml:space="preserve"> interna da membrana, e com a</w:t>
      </w:r>
      <w:r w:rsidR="005B0ABD">
        <w:rPr>
          <w:rFonts w:ascii="Arial" w:hAnsi="Arial" w:cs="Arial"/>
          <w:sz w:val="24"/>
          <w:szCs w:val="24"/>
        </w:rPr>
        <w:t xml:space="preserve"> </w:t>
      </w:r>
      <w:r>
        <w:rPr>
          <w:rFonts w:ascii="Arial" w:hAnsi="Arial" w:cs="Arial"/>
          <w:sz w:val="24"/>
          <w:szCs w:val="24"/>
        </w:rPr>
        <w:t>água</w:t>
      </w:r>
      <w:r w:rsidR="00E2184A" w:rsidRPr="00E2184A">
        <w:rPr>
          <w:rFonts w:ascii="Arial" w:hAnsi="Arial" w:cs="Arial"/>
          <w:sz w:val="24"/>
          <w:szCs w:val="24"/>
        </w:rPr>
        <w:t xml:space="preserve"> </w:t>
      </w:r>
      <w:r w:rsidR="00E2184A" w:rsidRPr="00E2184A">
        <w:rPr>
          <w:rFonts w:ascii="Arial" w:hAnsi="Arial" w:cs="Arial"/>
          <w:i/>
          <w:iCs/>
          <w:sz w:val="24"/>
          <w:szCs w:val="24"/>
        </w:rPr>
        <w:t>extracelular</w:t>
      </w:r>
      <w:r w:rsidR="00E2184A" w:rsidRPr="00E2184A">
        <w:rPr>
          <w:rFonts w:ascii="Arial" w:hAnsi="Arial" w:cs="Arial"/>
          <w:sz w:val="24"/>
          <w:szCs w:val="24"/>
        </w:rPr>
        <w:t xml:space="preserve">, na </w:t>
      </w:r>
      <w:r>
        <w:rPr>
          <w:rFonts w:ascii="Arial" w:hAnsi="Arial" w:cs="Arial"/>
          <w:sz w:val="24"/>
          <w:szCs w:val="24"/>
        </w:rPr>
        <w:t>superfície</w:t>
      </w:r>
      <w:r w:rsidR="00E2184A" w:rsidRPr="00E2184A">
        <w:rPr>
          <w:rFonts w:ascii="Arial" w:hAnsi="Arial" w:cs="Arial"/>
          <w:sz w:val="24"/>
          <w:szCs w:val="24"/>
        </w:rPr>
        <w:t xml:space="preserve"> externa.</w:t>
      </w:r>
    </w:p>
    <w:p w:rsidR="00E2184A" w:rsidRPr="00E2184A" w:rsidRDefault="00E2184A" w:rsidP="005B0ABD">
      <w:pPr>
        <w:autoSpaceDE w:val="0"/>
        <w:autoSpaceDN w:val="0"/>
        <w:adjustRightInd w:val="0"/>
        <w:spacing w:after="0" w:line="360" w:lineRule="auto"/>
        <w:ind w:firstLine="708"/>
        <w:jc w:val="both"/>
        <w:rPr>
          <w:rFonts w:ascii="Arial" w:hAnsi="Arial" w:cs="Arial"/>
          <w:sz w:val="24"/>
          <w:szCs w:val="24"/>
        </w:rPr>
      </w:pPr>
      <w:r w:rsidRPr="00E2184A">
        <w:rPr>
          <w:rFonts w:ascii="Arial" w:hAnsi="Arial" w:cs="Arial"/>
          <w:sz w:val="24"/>
          <w:szCs w:val="24"/>
        </w:rPr>
        <w:lastRenderedPageBreak/>
        <w:t xml:space="preserve">A camada </w:t>
      </w:r>
      <w:r w:rsidR="0034484B">
        <w:rPr>
          <w:rFonts w:ascii="Arial" w:hAnsi="Arial" w:cs="Arial"/>
          <w:sz w:val="24"/>
          <w:szCs w:val="24"/>
        </w:rPr>
        <w:t>lipídica</w:t>
      </w:r>
      <w:r w:rsidR="005B0ABD">
        <w:rPr>
          <w:rFonts w:ascii="Arial" w:hAnsi="Arial" w:cs="Arial"/>
          <w:sz w:val="24"/>
          <w:szCs w:val="24"/>
        </w:rPr>
        <w:t xml:space="preserve">, no meio da membrana, é </w:t>
      </w:r>
      <w:r w:rsidR="0034484B">
        <w:rPr>
          <w:rFonts w:ascii="Arial" w:hAnsi="Arial" w:cs="Arial"/>
          <w:sz w:val="24"/>
          <w:szCs w:val="24"/>
        </w:rPr>
        <w:t>impermeável</w:t>
      </w:r>
      <w:r w:rsidR="005B0ABD">
        <w:rPr>
          <w:rFonts w:ascii="Arial" w:hAnsi="Arial" w:cs="Arial"/>
          <w:sz w:val="24"/>
          <w:szCs w:val="24"/>
        </w:rPr>
        <w:t xml:space="preserve"> à</w:t>
      </w:r>
      <w:r w:rsidR="0034484B">
        <w:rPr>
          <w:rFonts w:ascii="Arial" w:hAnsi="Arial" w:cs="Arial"/>
          <w:sz w:val="24"/>
          <w:szCs w:val="24"/>
        </w:rPr>
        <w:t>s substancias hidrossolúveis comuns, como í</w:t>
      </w:r>
      <w:r w:rsidR="005B0ABD">
        <w:rPr>
          <w:rFonts w:ascii="Arial" w:hAnsi="Arial" w:cs="Arial"/>
          <w:sz w:val="24"/>
          <w:szCs w:val="24"/>
        </w:rPr>
        <w:t xml:space="preserve">ons, glicose </w:t>
      </w:r>
      <w:r w:rsidR="0034484B">
        <w:rPr>
          <w:rFonts w:ascii="Arial" w:hAnsi="Arial" w:cs="Arial"/>
          <w:sz w:val="24"/>
          <w:szCs w:val="24"/>
        </w:rPr>
        <w:t xml:space="preserve">e </w:t>
      </w:r>
      <w:proofErr w:type="spellStart"/>
      <w:r w:rsidR="0034484B">
        <w:rPr>
          <w:rFonts w:ascii="Arial" w:hAnsi="Arial" w:cs="Arial"/>
          <w:sz w:val="24"/>
          <w:szCs w:val="24"/>
        </w:rPr>
        <w:t>uréia</w:t>
      </w:r>
      <w:proofErr w:type="spellEnd"/>
      <w:r w:rsidR="0034484B">
        <w:rPr>
          <w:rFonts w:ascii="Arial" w:hAnsi="Arial" w:cs="Arial"/>
          <w:sz w:val="24"/>
          <w:szCs w:val="24"/>
        </w:rPr>
        <w:t>. Inversamente, as substâncias lipossolú</w:t>
      </w:r>
      <w:r w:rsidR="005B0ABD">
        <w:rPr>
          <w:rFonts w:ascii="Arial" w:hAnsi="Arial" w:cs="Arial"/>
          <w:sz w:val="24"/>
          <w:szCs w:val="24"/>
        </w:rPr>
        <w:t xml:space="preserve">veis, </w:t>
      </w:r>
      <w:r w:rsidR="0034484B">
        <w:rPr>
          <w:rFonts w:ascii="Arial" w:hAnsi="Arial" w:cs="Arial"/>
          <w:sz w:val="24"/>
          <w:szCs w:val="24"/>
        </w:rPr>
        <w:t>como oxigênio, dióxido de carbono e á</w:t>
      </w:r>
      <w:r w:rsidR="005B0ABD">
        <w:rPr>
          <w:rFonts w:ascii="Arial" w:hAnsi="Arial" w:cs="Arial"/>
          <w:sz w:val="24"/>
          <w:szCs w:val="24"/>
        </w:rPr>
        <w:t xml:space="preserve">lcool, podem penetrar </w:t>
      </w:r>
      <w:r w:rsidRPr="00E2184A">
        <w:rPr>
          <w:rFonts w:ascii="Arial" w:hAnsi="Arial" w:cs="Arial"/>
          <w:sz w:val="24"/>
          <w:szCs w:val="24"/>
        </w:rPr>
        <w:t>nesta parte da membrana com facilidade.</w:t>
      </w:r>
    </w:p>
    <w:p w:rsidR="00E2184A" w:rsidRPr="00E2184A" w:rsidRDefault="00E2184A" w:rsidP="005B0ABD">
      <w:pPr>
        <w:autoSpaceDE w:val="0"/>
        <w:autoSpaceDN w:val="0"/>
        <w:adjustRightInd w:val="0"/>
        <w:spacing w:after="0" w:line="360" w:lineRule="auto"/>
        <w:ind w:firstLine="708"/>
        <w:jc w:val="both"/>
        <w:rPr>
          <w:rFonts w:ascii="Arial" w:hAnsi="Arial" w:cs="Arial"/>
          <w:sz w:val="24"/>
          <w:szCs w:val="24"/>
        </w:rPr>
      </w:pPr>
      <w:r w:rsidRPr="00E2184A">
        <w:rPr>
          <w:rFonts w:ascii="Arial" w:hAnsi="Arial" w:cs="Arial"/>
          <w:sz w:val="24"/>
          <w:szCs w:val="24"/>
        </w:rPr>
        <w:t xml:space="preserve">As </w:t>
      </w:r>
      <w:r w:rsidR="0034484B">
        <w:rPr>
          <w:rFonts w:ascii="Arial" w:hAnsi="Arial" w:cs="Arial"/>
          <w:sz w:val="24"/>
          <w:szCs w:val="24"/>
        </w:rPr>
        <w:t>molécula</w:t>
      </w:r>
      <w:r w:rsidRPr="00E2184A">
        <w:rPr>
          <w:rFonts w:ascii="Arial" w:hAnsi="Arial" w:cs="Arial"/>
          <w:sz w:val="24"/>
          <w:szCs w:val="24"/>
        </w:rPr>
        <w:t xml:space="preserve">s de colesterol na membrana </w:t>
      </w:r>
      <w:r>
        <w:rPr>
          <w:rFonts w:ascii="Arial" w:hAnsi="Arial" w:cs="Arial"/>
          <w:sz w:val="24"/>
          <w:szCs w:val="24"/>
        </w:rPr>
        <w:t>também</w:t>
      </w:r>
      <w:r w:rsidR="005B0ABD">
        <w:rPr>
          <w:rFonts w:ascii="Arial" w:hAnsi="Arial" w:cs="Arial"/>
          <w:sz w:val="24"/>
          <w:szCs w:val="24"/>
        </w:rPr>
        <w:t xml:space="preserve"> </w:t>
      </w:r>
      <w:r w:rsidR="0034484B">
        <w:rPr>
          <w:rFonts w:ascii="Arial" w:hAnsi="Arial" w:cs="Arial"/>
          <w:sz w:val="24"/>
          <w:szCs w:val="24"/>
        </w:rPr>
        <w:t>possuem n</w:t>
      </w:r>
      <w:r w:rsidRPr="00E2184A">
        <w:rPr>
          <w:rFonts w:ascii="Arial" w:hAnsi="Arial" w:cs="Arial"/>
          <w:sz w:val="24"/>
          <w:szCs w:val="24"/>
        </w:rPr>
        <w:t xml:space="preserve">atureza </w:t>
      </w:r>
      <w:r w:rsidR="0034484B">
        <w:rPr>
          <w:rFonts w:ascii="Arial" w:hAnsi="Arial" w:cs="Arial"/>
          <w:sz w:val="24"/>
          <w:szCs w:val="24"/>
        </w:rPr>
        <w:t xml:space="preserve">lipídica, pois seu núcleo </w:t>
      </w:r>
      <w:proofErr w:type="spellStart"/>
      <w:r w:rsidR="0034484B">
        <w:rPr>
          <w:rFonts w:ascii="Arial" w:hAnsi="Arial" w:cs="Arial"/>
          <w:sz w:val="24"/>
          <w:szCs w:val="24"/>
        </w:rPr>
        <w:t>esteróide</w:t>
      </w:r>
      <w:proofErr w:type="spellEnd"/>
      <w:r w:rsidR="0034484B">
        <w:rPr>
          <w:rFonts w:ascii="Arial" w:hAnsi="Arial" w:cs="Arial"/>
          <w:sz w:val="24"/>
          <w:szCs w:val="24"/>
        </w:rPr>
        <w:t xml:space="preserve"> é</w:t>
      </w:r>
      <w:r w:rsidR="005B0ABD">
        <w:rPr>
          <w:rFonts w:ascii="Arial" w:hAnsi="Arial" w:cs="Arial"/>
          <w:sz w:val="24"/>
          <w:szCs w:val="24"/>
        </w:rPr>
        <w:t xml:space="preserve"> </w:t>
      </w:r>
      <w:r w:rsidR="0034484B">
        <w:rPr>
          <w:rFonts w:ascii="Arial" w:hAnsi="Arial" w:cs="Arial"/>
          <w:sz w:val="24"/>
          <w:szCs w:val="24"/>
        </w:rPr>
        <w:t>altamente lipossolú</w:t>
      </w:r>
      <w:r w:rsidRPr="00E2184A">
        <w:rPr>
          <w:rFonts w:ascii="Arial" w:hAnsi="Arial" w:cs="Arial"/>
          <w:sz w:val="24"/>
          <w:szCs w:val="24"/>
        </w:rPr>
        <w:t xml:space="preserve">vel. Essas </w:t>
      </w:r>
      <w:r w:rsidR="0034484B">
        <w:rPr>
          <w:rFonts w:ascii="Arial" w:hAnsi="Arial" w:cs="Arial"/>
          <w:sz w:val="24"/>
          <w:szCs w:val="24"/>
        </w:rPr>
        <w:t>molécula</w:t>
      </w:r>
      <w:r w:rsidR="005B0ABD">
        <w:rPr>
          <w:rFonts w:ascii="Arial" w:hAnsi="Arial" w:cs="Arial"/>
          <w:sz w:val="24"/>
          <w:szCs w:val="24"/>
        </w:rPr>
        <w:t xml:space="preserve">s, em certo </w:t>
      </w:r>
      <w:r w:rsidR="0034484B">
        <w:rPr>
          <w:rFonts w:ascii="Arial" w:hAnsi="Arial" w:cs="Arial"/>
          <w:sz w:val="24"/>
          <w:szCs w:val="24"/>
        </w:rPr>
        <w:t>sentido, estã</w:t>
      </w:r>
      <w:r w:rsidRPr="00E2184A">
        <w:rPr>
          <w:rFonts w:ascii="Arial" w:hAnsi="Arial" w:cs="Arial"/>
          <w:sz w:val="24"/>
          <w:szCs w:val="24"/>
        </w:rPr>
        <w:t>o disso</w:t>
      </w:r>
      <w:r w:rsidR="005B0ABD">
        <w:rPr>
          <w:rFonts w:ascii="Arial" w:hAnsi="Arial" w:cs="Arial"/>
          <w:sz w:val="24"/>
          <w:szCs w:val="24"/>
        </w:rPr>
        <w:t xml:space="preserve">lvidas na bicamada da membrana. </w:t>
      </w:r>
      <w:r w:rsidRPr="00E2184A">
        <w:rPr>
          <w:rFonts w:ascii="Arial" w:hAnsi="Arial" w:cs="Arial"/>
          <w:sz w:val="24"/>
          <w:szCs w:val="24"/>
        </w:rPr>
        <w:t>Elas contribuem p</w:t>
      </w:r>
      <w:r w:rsidR="0034484B">
        <w:rPr>
          <w:rFonts w:ascii="Arial" w:hAnsi="Arial" w:cs="Arial"/>
          <w:sz w:val="24"/>
          <w:szCs w:val="24"/>
        </w:rPr>
        <w:t>rincipalmente para a determinaçã</w:t>
      </w:r>
      <w:r w:rsidR="005B0ABD">
        <w:rPr>
          <w:rFonts w:ascii="Arial" w:hAnsi="Arial" w:cs="Arial"/>
          <w:sz w:val="24"/>
          <w:szCs w:val="24"/>
        </w:rPr>
        <w:t xml:space="preserve">o </w:t>
      </w:r>
      <w:r w:rsidRPr="00E2184A">
        <w:rPr>
          <w:rFonts w:ascii="Arial" w:hAnsi="Arial" w:cs="Arial"/>
          <w:sz w:val="24"/>
          <w:szCs w:val="24"/>
        </w:rPr>
        <w:t>do grau de permeabi</w:t>
      </w:r>
      <w:r w:rsidR="005B0ABD">
        <w:rPr>
          <w:rFonts w:ascii="Arial" w:hAnsi="Arial" w:cs="Arial"/>
          <w:sz w:val="24"/>
          <w:szCs w:val="24"/>
        </w:rPr>
        <w:t xml:space="preserve">lidade (ou impermeabilidade) da </w:t>
      </w:r>
      <w:r w:rsidRPr="00E2184A">
        <w:rPr>
          <w:rFonts w:ascii="Arial" w:hAnsi="Arial" w:cs="Arial"/>
          <w:sz w:val="24"/>
          <w:szCs w:val="24"/>
        </w:rPr>
        <w:t>dupla c</w:t>
      </w:r>
      <w:r w:rsidR="0034484B">
        <w:rPr>
          <w:rFonts w:ascii="Arial" w:hAnsi="Arial" w:cs="Arial"/>
          <w:sz w:val="24"/>
          <w:szCs w:val="24"/>
        </w:rPr>
        <w:t>amada a constituintes hidrossolú</w:t>
      </w:r>
      <w:r w:rsidRPr="00E2184A">
        <w:rPr>
          <w:rFonts w:ascii="Arial" w:hAnsi="Arial" w:cs="Arial"/>
          <w:sz w:val="24"/>
          <w:szCs w:val="24"/>
        </w:rPr>
        <w:t xml:space="preserve">veis dos fluidos </w:t>
      </w:r>
      <w:r w:rsidR="0034484B">
        <w:rPr>
          <w:rFonts w:ascii="Arial" w:hAnsi="Arial" w:cs="Arial"/>
          <w:sz w:val="24"/>
          <w:szCs w:val="24"/>
        </w:rPr>
        <w:t>corpó</w:t>
      </w:r>
      <w:r w:rsidRPr="00E2184A">
        <w:rPr>
          <w:rFonts w:ascii="Arial" w:hAnsi="Arial" w:cs="Arial"/>
          <w:sz w:val="24"/>
          <w:szCs w:val="24"/>
        </w:rPr>
        <w:t>reos. O coleste</w:t>
      </w:r>
      <w:r w:rsidR="0034484B">
        <w:rPr>
          <w:rFonts w:ascii="Arial" w:hAnsi="Arial" w:cs="Arial"/>
          <w:sz w:val="24"/>
          <w:szCs w:val="24"/>
        </w:rPr>
        <w:t xml:space="preserve">rol controla muito a fluidez da </w:t>
      </w:r>
      <w:r w:rsidRPr="00E2184A">
        <w:rPr>
          <w:rFonts w:ascii="Arial" w:hAnsi="Arial" w:cs="Arial"/>
          <w:sz w:val="24"/>
          <w:szCs w:val="24"/>
        </w:rPr>
        <w:t>membrana.</w:t>
      </w:r>
    </w:p>
    <w:p w:rsidR="005B0ABD" w:rsidRDefault="0034484B" w:rsidP="005B0AB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Proteínas</w:t>
      </w:r>
      <w:r w:rsidR="00E2184A" w:rsidRPr="00E2184A">
        <w:rPr>
          <w:rFonts w:ascii="Arial" w:hAnsi="Arial" w:cs="Arial"/>
          <w:sz w:val="24"/>
          <w:szCs w:val="24"/>
        </w:rPr>
        <w:t xml:space="preserve"> da Membrana Celular. A Figura mostra</w:t>
      </w:r>
      <w:r w:rsidR="005B0ABD">
        <w:rPr>
          <w:rFonts w:ascii="Arial" w:hAnsi="Arial" w:cs="Arial"/>
          <w:sz w:val="24"/>
          <w:szCs w:val="24"/>
        </w:rPr>
        <w:t xml:space="preserve"> </w:t>
      </w:r>
      <w:r w:rsidR="00E2184A" w:rsidRPr="00E2184A">
        <w:rPr>
          <w:rFonts w:ascii="Arial" w:hAnsi="Arial" w:cs="Arial"/>
          <w:sz w:val="24"/>
          <w:szCs w:val="24"/>
        </w:rPr>
        <w:t xml:space="preserve">massas globulares flutuando na bicamada </w:t>
      </w:r>
      <w:r>
        <w:rPr>
          <w:rFonts w:ascii="Arial" w:hAnsi="Arial" w:cs="Arial"/>
          <w:sz w:val="24"/>
          <w:szCs w:val="24"/>
        </w:rPr>
        <w:t>lipídica</w:t>
      </w:r>
      <w:r w:rsidR="005B0ABD">
        <w:rPr>
          <w:rFonts w:ascii="Arial" w:hAnsi="Arial" w:cs="Arial"/>
          <w:sz w:val="24"/>
          <w:szCs w:val="24"/>
        </w:rPr>
        <w:t xml:space="preserve">. </w:t>
      </w:r>
      <w:r>
        <w:rPr>
          <w:rFonts w:ascii="Arial" w:hAnsi="Arial" w:cs="Arial"/>
          <w:sz w:val="24"/>
          <w:szCs w:val="24"/>
        </w:rPr>
        <w:t>Estas sã</w:t>
      </w:r>
      <w:r w:rsidR="00E2184A" w:rsidRPr="00E2184A">
        <w:rPr>
          <w:rFonts w:ascii="Arial" w:hAnsi="Arial" w:cs="Arial"/>
          <w:sz w:val="24"/>
          <w:szCs w:val="24"/>
        </w:rPr>
        <w:t xml:space="preserve">o </w:t>
      </w:r>
      <w:r>
        <w:rPr>
          <w:rFonts w:ascii="Arial" w:hAnsi="Arial" w:cs="Arial"/>
          <w:sz w:val="24"/>
          <w:szCs w:val="24"/>
        </w:rPr>
        <w:t>proteínas</w:t>
      </w:r>
      <w:r w:rsidR="00E2184A" w:rsidRPr="00E2184A">
        <w:rPr>
          <w:rFonts w:ascii="Arial" w:hAnsi="Arial" w:cs="Arial"/>
          <w:sz w:val="24"/>
          <w:szCs w:val="24"/>
        </w:rPr>
        <w:t xml:space="preserve"> </w:t>
      </w:r>
      <w:r>
        <w:rPr>
          <w:rFonts w:ascii="Arial" w:hAnsi="Arial" w:cs="Arial"/>
          <w:sz w:val="24"/>
          <w:szCs w:val="24"/>
        </w:rPr>
        <w:t>de membrana, muitas das quais sã</w:t>
      </w:r>
      <w:r w:rsidR="005B0ABD">
        <w:rPr>
          <w:rFonts w:ascii="Arial" w:hAnsi="Arial" w:cs="Arial"/>
          <w:sz w:val="24"/>
          <w:szCs w:val="24"/>
        </w:rPr>
        <w:t xml:space="preserve">o </w:t>
      </w:r>
      <w:r w:rsidR="00E2184A" w:rsidRPr="00E2184A">
        <w:rPr>
          <w:rFonts w:ascii="Arial" w:hAnsi="Arial" w:cs="Arial"/>
          <w:i/>
          <w:iCs/>
          <w:sz w:val="24"/>
          <w:szCs w:val="24"/>
        </w:rPr>
        <w:t>glico</w:t>
      </w:r>
      <w:r>
        <w:rPr>
          <w:rFonts w:ascii="Arial" w:hAnsi="Arial" w:cs="Arial"/>
          <w:i/>
          <w:iCs/>
          <w:sz w:val="24"/>
          <w:szCs w:val="24"/>
        </w:rPr>
        <w:t>proteínas</w:t>
      </w:r>
      <w:r w:rsidR="00E2184A" w:rsidRPr="00E2184A">
        <w:rPr>
          <w:rFonts w:ascii="Arial" w:hAnsi="Arial" w:cs="Arial"/>
          <w:i/>
          <w:iCs/>
          <w:sz w:val="24"/>
          <w:szCs w:val="24"/>
        </w:rPr>
        <w:t xml:space="preserve">. </w:t>
      </w:r>
      <w:r w:rsidR="00E2184A" w:rsidRPr="00E2184A">
        <w:rPr>
          <w:rFonts w:ascii="Arial" w:hAnsi="Arial" w:cs="Arial"/>
          <w:sz w:val="24"/>
          <w:szCs w:val="24"/>
        </w:rPr>
        <w:t xml:space="preserve">Dois tipos de </w:t>
      </w:r>
      <w:r>
        <w:rPr>
          <w:rFonts w:ascii="Arial" w:hAnsi="Arial" w:cs="Arial"/>
          <w:sz w:val="24"/>
          <w:szCs w:val="24"/>
        </w:rPr>
        <w:t>proteínas</w:t>
      </w:r>
      <w:r w:rsidR="00E2184A" w:rsidRPr="00E2184A">
        <w:rPr>
          <w:rFonts w:ascii="Arial" w:hAnsi="Arial" w:cs="Arial"/>
          <w:sz w:val="24"/>
          <w:szCs w:val="24"/>
        </w:rPr>
        <w:t xml:space="preserve"> ocorrem: as </w:t>
      </w:r>
      <w:r>
        <w:rPr>
          <w:rFonts w:ascii="Arial" w:hAnsi="Arial" w:cs="Arial"/>
          <w:i/>
          <w:iCs/>
          <w:sz w:val="24"/>
          <w:szCs w:val="24"/>
        </w:rPr>
        <w:t>proteínas</w:t>
      </w:r>
      <w:r w:rsidR="005B0ABD">
        <w:rPr>
          <w:rFonts w:ascii="Arial" w:hAnsi="Arial" w:cs="Arial"/>
          <w:sz w:val="24"/>
          <w:szCs w:val="24"/>
        </w:rPr>
        <w:t xml:space="preserve"> </w:t>
      </w:r>
      <w:r w:rsidR="00E2184A" w:rsidRPr="00E2184A">
        <w:rPr>
          <w:rFonts w:ascii="Arial" w:hAnsi="Arial" w:cs="Arial"/>
          <w:i/>
          <w:iCs/>
          <w:sz w:val="24"/>
          <w:szCs w:val="24"/>
        </w:rPr>
        <w:t xml:space="preserve">integrais, </w:t>
      </w:r>
      <w:r>
        <w:rPr>
          <w:rFonts w:ascii="Arial" w:hAnsi="Arial" w:cs="Arial"/>
          <w:sz w:val="24"/>
          <w:szCs w:val="24"/>
        </w:rPr>
        <w:t>que se estendem por toda a m</w:t>
      </w:r>
      <w:r w:rsidR="005B0ABD">
        <w:rPr>
          <w:rFonts w:ascii="Arial" w:hAnsi="Arial" w:cs="Arial"/>
          <w:sz w:val="24"/>
          <w:szCs w:val="24"/>
        </w:rPr>
        <w:t xml:space="preserve">embrana, e as </w:t>
      </w:r>
      <w:r>
        <w:rPr>
          <w:rFonts w:ascii="Arial" w:hAnsi="Arial" w:cs="Arial"/>
          <w:i/>
          <w:iCs/>
          <w:sz w:val="24"/>
          <w:szCs w:val="24"/>
        </w:rPr>
        <w:t>proteínas perifé</w:t>
      </w:r>
      <w:r w:rsidR="00E2184A" w:rsidRPr="00E2184A">
        <w:rPr>
          <w:rFonts w:ascii="Arial" w:hAnsi="Arial" w:cs="Arial"/>
          <w:i/>
          <w:iCs/>
          <w:sz w:val="24"/>
          <w:szCs w:val="24"/>
        </w:rPr>
        <w:t xml:space="preserve">ricas, </w:t>
      </w:r>
      <w:r>
        <w:rPr>
          <w:rFonts w:ascii="Arial" w:hAnsi="Arial" w:cs="Arial"/>
          <w:sz w:val="24"/>
          <w:szCs w:val="24"/>
        </w:rPr>
        <w:t>que estã</w:t>
      </w:r>
      <w:r w:rsidR="00E2184A" w:rsidRPr="00E2184A">
        <w:rPr>
          <w:rFonts w:ascii="Arial" w:hAnsi="Arial" w:cs="Arial"/>
          <w:sz w:val="24"/>
          <w:szCs w:val="24"/>
        </w:rPr>
        <w:t xml:space="preserve">o ancoradas </w:t>
      </w:r>
      <w:r>
        <w:rPr>
          <w:rFonts w:ascii="Arial" w:eastAsia="Arial Unicode MS" w:hAnsi="Arial" w:cs="Arial"/>
          <w:sz w:val="24"/>
          <w:szCs w:val="24"/>
        </w:rPr>
        <w:t>à</w:t>
      </w:r>
      <w:r w:rsidR="00E2184A" w:rsidRPr="00E2184A">
        <w:rPr>
          <w:rFonts w:ascii="Arial" w:eastAsia="Arial Unicode MS" w:hAnsi="Arial" w:cs="Arial"/>
          <w:sz w:val="24"/>
          <w:szCs w:val="24"/>
        </w:rPr>
        <w:t xml:space="preserve"> </w:t>
      </w:r>
      <w:r>
        <w:rPr>
          <w:rFonts w:ascii="Arial" w:hAnsi="Arial" w:cs="Arial"/>
          <w:sz w:val="24"/>
          <w:szCs w:val="24"/>
        </w:rPr>
        <w:t>superfície</w:t>
      </w:r>
      <w:r w:rsidR="005B0ABD">
        <w:rPr>
          <w:rFonts w:ascii="Arial" w:hAnsi="Arial" w:cs="Arial"/>
          <w:sz w:val="24"/>
          <w:szCs w:val="24"/>
        </w:rPr>
        <w:t xml:space="preserve"> da </w:t>
      </w:r>
      <w:r>
        <w:rPr>
          <w:rFonts w:ascii="Arial" w:hAnsi="Arial" w:cs="Arial"/>
          <w:sz w:val="24"/>
          <w:szCs w:val="24"/>
        </w:rPr>
        <w:t>membrana e nã</w:t>
      </w:r>
      <w:r w:rsidR="005B0ABD">
        <w:rPr>
          <w:rFonts w:ascii="Arial" w:hAnsi="Arial" w:cs="Arial"/>
          <w:sz w:val="24"/>
          <w:szCs w:val="24"/>
        </w:rPr>
        <w:t xml:space="preserve">o a penetram. </w:t>
      </w:r>
    </w:p>
    <w:p w:rsidR="00E2184A" w:rsidRPr="00E2184A" w:rsidRDefault="00E2184A" w:rsidP="005B0ABD">
      <w:pPr>
        <w:autoSpaceDE w:val="0"/>
        <w:autoSpaceDN w:val="0"/>
        <w:adjustRightInd w:val="0"/>
        <w:spacing w:after="0" w:line="360" w:lineRule="auto"/>
        <w:ind w:firstLine="708"/>
        <w:jc w:val="both"/>
        <w:rPr>
          <w:rFonts w:ascii="Arial" w:hAnsi="Arial" w:cs="Arial"/>
          <w:sz w:val="24"/>
          <w:szCs w:val="24"/>
        </w:rPr>
      </w:pPr>
      <w:r w:rsidRPr="00E2184A">
        <w:rPr>
          <w:rFonts w:ascii="Arial" w:hAnsi="Arial" w:cs="Arial"/>
          <w:sz w:val="24"/>
          <w:szCs w:val="24"/>
        </w:rPr>
        <w:t xml:space="preserve">Muitas das </w:t>
      </w:r>
      <w:r w:rsidR="0034484B">
        <w:rPr>
          <w:rFonts w:ascii="Arial" w:hAnsi="Arial" w:cs="Arial"/>
          <w:sz w:val="24"/>
          <w:szCs w:val="24"/>
        </w:rPr>
        <w:t>proteínas</w:t>
      </w:r>
      <w:r w:rsidRPr="00E2184A">
        <w:rPr>
          <w:rFonts w:ascii="Arial" w:hAnsi="Arial" w:cs="Arial"/>
          <w:sz w:val="24"/>
          <w:szCs w:val="24"/>
        </w:rPr>
        <w:t xml:space="preserve"> integrais formam </w:t>
      </w:r>
      <w:r w:rsidRPr="00E2184A">
        <w:rPr>
          <w:rFonts w:ascii="Arial" w:hAnsi="Arial" w:cs="Arial"/>
          <w:i/>
          <w:iCs/>
          <w:sz w:val="24"/>
          <w:szCs w:val="24"/>
        </w:rPr>
        <w:t xml:space="preserve">canais </w:t>
      </w:r>
      <w:r w:rsidRPr="00E2184A">
        <w:rPr>
          <w:rFonts w:ascii="Arial" w:hAnsi="Arial" w:cs="Arial"/>
          <w:sz w:val="24"/>
          <w:szCs w:val="24"/>
        </w:rPr>
        <w:t xml:space="preserve">(ou </w:t>
      </w:r>
      <w:r w:rsidR="0034484B">
        <w:rPr>
          <w:rFonts w:ascii="Arial" w:hAnsi="Arial" w:cs="Arial"/>
          <w:i/>
          <w:iCs/>
          <w:sz w:val="24"/>
          <w:szCs w:val="24"/>
        </w:rPr>
        <w:t>po</w:t>
      </w:r>
      <w:r w:rsidRPr="00E2184A">
        <w:rPr>
          <w:rFonts w:ascii="Arial" w:hAnsi="Arial" w:cs="Arial"/>
          <w:i/>
          <w:iCs/>
          <w:sz w:val="24"/>
          <w:szCs w:val="24"/>
        </w:rPr>
        <w:t>ros)</w:t>
      </w:r>
      <w:r w:rsidR="005B0ABD">
        <w:rPr>
          <w:rFonts w:ascii="Arial" w:hAnsi="Arial" w:cs="Arial"/>
          <w:sz w:val="24"/>
          <w:szCs w:val="24"/>
        </w:rPr>
        <w:t xml:space="preserve"> </w:t>
      </w:r>
      <w:r w:rsidR="0034484B">
        <w:rPr>
          <w:rFonts w:ascii="Arial" w:hAnsi="Arial" w:cs="Arial"/>
          <w:sz w:val="24"/>
          <w:szCs w:val="24"/>
        </w:rPr>
        <w:t>atravé</w:t>
      </w:r>
      <w:r w:rsidRPr="00E2184A">
        <w:rPr>
          <w:rFonts w:ascii="Arial" w:hAnsi="Arial" w:cs="Arial"/>
          <w:sz w:val="24"/>
          <w:szCs w:val="24"/>
        </w:rPr>
        <w:t xml:space="preserve">s dos quais as </w:t>
      </w:r>
      <w:r w:rsidR="0034484B">
        <w:rPr>
          <w:rFonts w:ascii="Arial" w:hAnsi="Arial" w:cs="Arial"/>
          <w:sz w:val="24"/>
          <w:szCs w:val="24"/>
        </w:rPr>
        <w:t>molécula</w:t>
      </w:r>
      <w:r w:rsidRPr="00E2184A">
        <w:rPr>
          <w:rFonts w:ascii="Arial" w:hAnsi="Arial" w:cs="Arial"/>
          <w:sz w:val="24"/>
          <w:szCs w:val="24"/>
        </w:rPr>
        <w:t xml:space="preserve">s de </w:t>
      </w:r>
      <w:r w:rsidR="0034484B">
        <w:rPr>
          <w:rFonts w:ascii="Arial" w:hAnsi="Arial" w:cs="Arial"/>
          <w:sz w:val="24"/>
          <w:szCs w:val="24"/>
        </w:rPr>
        <w:t>água</w:t>
      </w:r>
      <w:r w:rsidRPr="00E2184A">
        <w:rPr>
          <w:rFonts w:ascii="Arial" w:hAnsi="Arial" w:cs="Arial"/>
          <w:sz w:val="24"/>
          <w:szCs w:val="24"/>
        </w:rPr>
        <w:t xml:space="preserve"> e </w:t>
      </w:r>
      <w:r w:rsidR="0034484B">
        <w:rPr>
          <w:rFonts w:ascii="Arial" w:hAnsi="Arial" w:cs="Arial"/>
          <w:sz w:val="24"/>
          <w:szCs w:val="24"/>
        </w:rPr>
        <w:t>substâncias</w:t>
      </w:r>
      <w:r w:rsidR="005B0ABD">
        <w:rPr>
          <w:rFonts w:ascii="Arial" w:hAnsi="Arial" w:cs="Arial"/>
          <w:sz w:val="24"/>
          <w:szCs w:val="24"/>
        </w:rPr>
        <w:t xml:space="preserve"> </w:t>
      </w:r>
      <w:r w:rsidR="0034484B">
        <w:rPr>
          <w:rFonts w:ascii="Arial" w:hAnsi="Arial" w:cs="Arial"/>
          <w:sz w:val="24"/>
          <w:szCs w:val="24"/>
        </w:rPr>
        <w:t>hidrossolúveis, principalmente os í</w:t>
      </w:r>
      <w:r w:rsidR="005B0ABD">
        <w:rPr>
          <w:rFonts w:ascii="Arial" w:hAnsi="Arial" w:cs="Arial"/>
          <w:sz w:val="24"/>
          <w:szCs w:val="24"/>
        </w:rPr>
        <w:t xml:space="preserve">ons, podem se difundir </w:t>
      </w:r>
      <w:r w:rsidRPr="00E2184A">
        <w:rPr>
          <w:rFonts w:ascii="Arial" w:hAnsi="Arial" w:cs="Arial"/>
          <w:sz w:val="24"/>
          <w:szCs w:val="24"/>
        </w:rPr>
        <w:t>ent</w:t>
      </w:r>
      <w:r w:rsidR="005B0ABD">
        <w:rPr>
          <w:rFonts w:ascii="Arial" w:hAnsi="Arial" w:cs="Arial"/>
          <w:sz w:val="24"/>
          <w:szCs w:val="24"/>
        </w:rPr>
        <w:t xml:space="preserve">re os </w:t>
      </w:r>
      <w:r w:rsidRPr="00E2184A">
        <w:rPr>
          <w:rFonts w:ascii="Arial" w:hAnsi="Arial" w:cs="Arial"/>
          <w:sz w:val="24"/>
          <w:szCs w:val="24"/>
        </w:rPr>
        <w:t>fluidos extracelul</w:t>
      </w:r>
      <w:r w:rsidR="005B0ABD">
        <w:rPr>
          <w:rFonts w:ascii="Arial" w:hAnsi="Arial" w:cs="Arial"/>
          <w:sz w:val="24"/>
          <w:szCs w:val="24"/>
        </w:rPr>
        <w:t xml:space="preserve">ar e intracelular. Esses canais </w:t>
      </w:r>
      <w:r w:rsidRPr="00E2184A">
        <w:rPr>
          <w:rFonts w:ascii="Arial" w:hAnsi="Arial" w:cs="Arial"/>
          <w:sz w:val="24"/>
          <w:szCs w:val="24"/>
        </w:rPr>
        <w:t xml:space="preserve">formados por </w:t>
      </w:r>
      <w:r w:rsidR="0034484B">
        <w:rPr>
          <w:rFonts w:ascii="Arial" w:hAnsi="Arial" w:cs="Arial"/>
          <w:sz w:val="24"/>
          <w:szCs w:val="24"/>
        </w:rPr>
        <w:t>proteínas</w:t>
      </w:r>
      <w:r w:rsidRPr="00E2184A">
        <w:rPr>
          <w:rFonts w:ascii="Arial" w:hAnsi="Arial" w:cs="Arial"/>
          <w:sz w:val="24"/>
          <w:szCs w:val="24"/>
        </w:rPr>
        <w:t xml:space="preserve"> </w:t>
      </w:r>
      <w:r>
        <w:rPr>
          <w:rFonts w:ascii="Arial" w:hAnsi="Arial" w:cs="Arial"/>
          <w:sz w:val="24"/>
          <w:szCs w:val="24"/>
        </w:rPr>
        <w:t>também</w:t>
      </w:r>
      <w:r w:rsidR="005B0ABD">
        <w:rPr>
          <w:rFonts w:ascii="Arial" w:hAnsi="Arial" w:cs="Arial"/>
          <w:sz w:val="24"/>
          <w:szCs w:val="24"/>
        </w:rPr>
        <w:t xml:space="preserve"> apresentam propriedades </w:t>
      </w:r>
      <w:r w:rsidR="0034484B">
        <w:rPr>
          <w:rFonts w:ascii="Arial" w:hAnsi="Arial" w:cs="Arial"/>
          <w:sz w:val="24"/>
          <w:szCs w:val="24"/>
        </w:rPr>
        <w:t>seletivas, permitindo a difusã</w:t>
      </w:r>
      <w:r w:rsidR="005B0ABD">
        <w:rPr>
          <w:rFonts w:ascii="Arial" w:hAnsi="Arial" w:cs="Arial"/>
          <w:sz w:val="24"/>
          <w:szCs w:val="24"/>
        </w:rPr>
        <w:t xml:space="preserve">o preferencial de algumas </w:t>
      </w:r>
      <w:r w:rsidR="0034484B">
        <w:rPr>
          <w:rFonts w:ascii="Arial" w:hAnsi="Arial" w:cs="Arial"/>
          <w:sz w:val="24"/>
          <w:szCs w:val="24"/>
        </w:rPr>
        <w:t>substâncias</w:t>
      </w:r>
      <w:r w:rsidRPr="00E2184A">
        <w:rPr>
          <w:rFonts w:ascii="Arial" w:hAnsi="Arial" w:cs="Arial"/>
          <w:sz w:val="24"/>
          <w:szCs w:val="24"/>
        </w:rPr>
        <w:t xml:space="preserve"> com rela</w:t>
      </w:r>
      <w:r w:rsidR="0034484B">
        <w:rPr>
          <w:rFonts w:ascii="Arial" w:hAnsi="Arial" w:cs="Arial"/>
          <w:sz w:val="24"/>
          <w:szCs w:val="24"/>
        </w:rPr>
        <w:t>çã</w:t>
      </w:r>
      <w:r w:rsidRPr="00E2184A">
        <w:rPr>
          <w:rFonts w:ascii="Arial" w:hAnsi="Arial" w:cs="Arial"/>
          <w:sz w:val="24"/>
          <w:szCs w:val="24"/>
        </w:rPr>
        <w:t>o a outras.</w:t>
      </w:r>
    </w:p>
    <w:p w:rsidR="00E2184A" w:rsidRPr="00E2184A" w:rsidRDefault="00E2184A" w:rsidP="005B0ABD">
      <w:pPr>
        <w:autoSpaceDE w:val="0"/>
        <w:autoSpaceDN w:val="0"/>
        <w:adjustRightInd w:val="0"/>
        <w:spacing w:after="0" w:line="360" w:lineRule="auto"/>
        <w:ind w:firstLine="708"/>
        <w:jc w:val="both"/>
        <w:rPr>
          <w:rFonts w:ascii="Arial" w:hAnsi="Arial" w:cs="Arial"/>
          <w:i/>
          <w:iCs/>
          <w:sz w:val="24"/>
          <w:szCs w:val="24"/>
        </w:rPr>
      </w:pPr>
      <w:r w:rsidRPr="00E2184A">
        <w:rPr>
          <w:rFonts w:ascii="Arial" w:hAnsi="Arial" w:cs="Arial"/>
          <w:sz w:val="24"/>
          <w:szCs w:val="24"/>
        </w:rPr>
        <w:t xml:space="preserve">Outras </w:t>
      </w:r>
      <w:r w:rsidR="0034484B">
        <w:rPr>
          <w:rFonts w:ascii="Arial" w:hAnsi="Arial" w:cs="Arial"/>
          <w:sz w:val="24"/>
          <w:szCs w:val="24"/>
        </w:rPr>
        <w:t>proteínas</w:t>
      </w:r>
      <w:r w:rsidRPr="00E2184A">
        <w:rPr>
          <w:rFonts w:ascii="Arial" w:hAnsi="Arial" w:cs="Arial"/>
          <w:sz w:val="24"/>
          <w:szCs w:val="24"/>
        </w:rPr>
        <w:t xml:space="preserve"> integrais agem como </w:t>
      </w:r>
      <w:r w:rsidR="0034484B">
        <w:rPr>
          <w:rFonts w:ascii="Arial" w:hAnsi="Arial" w:cs="Arial"/>
          <w:i/>
          <w:iCs/>
          <w:sz w:val="24"/>
          <w:szCs w:val="24"/>
        </w:rPr>
        <w:t>proteínas</w:t>
      </w:r>
      <w:r w:rsidRPr="00E2184A">
        <w:rPr>
          <w:rFonts w:ascii="Arial" w:hAnsi="Arial" w:cs="Arial"/>
          <w:i/>
          <w:iCs/>
          <w:sz w:val="24"/>
          <w:szCs w:val="24"/>
        </w:rPr>
        <w:t xml:space="preserve"> carregadoras</w:t>
      </w:r>
      <w:r w:rsidR="005B0ABD">
        <w:rPr>
          <w:rFonts w:ascii="Arial" w:hAnsi="Arial" w:cs="Arial"/>
          <w:i/>
          <w:iCs/>
          <w:sz w:val="24"/>
          <w:szCs w:val="24"/>
        </w:rPr>
        <w:t xml:space="preserve"> </w:t>
      </w:r>
      <w:r w:rsidRPr="00E2184A">
        <w:rPr>
          <w:rFonts w:ascii="Arial" w:hAnsi="Arial" w:cs="Arial"/>
          <w:sz w:val="24"/>
          <w:szCs w:val="24"/>
        </w:rPr>
        <w:t xml:space="preserve">para o transporte de </w:t>
      </w:r>
      <w:r w:rsidR="0034484B">
        <w:rPr>
          <w:rFonts w:ascii="Arial" w:hAnsi="Arial" w:cs="Arial"/>
          <w:sz w:val="24"/>
          <w:szCs w:val="24"/>
        </w:rPr>
        <w:t>substâncias que, do contrá</w:t>
      </w:r>
      <w:r w:rsidRPr="00E2184A">
        <w:rPr>
          <w:rFonts w:ascii="Arial" w:hAnsi="Arial" w:cs="Arial"/>
          <w:sz w:val="24"/>
          <w:szCs w:val="24"/>
        </w:rPr>
        <w:t>rio,</w:t>
      </w:r>
      <w:r w:rsidR="005B0ABD">
        <w:rPr>
          <w:rFonts w:ascii="Arial" w:hAnsi="Arial" w:cs="Arial"/>
          <w:i/>
          <w:iCs/>
          <w:sz w:val="24"/>
          <w:szCs w:val="24"/>
        </w:rPr>
        <w:t xml:space="preserve"> </w:t>
      </w:r>
      <w:r w:rsidR="0034484B">
        <w:rPr>
          <w:rFonts w:ascii="Arial" w:hAnsi="Arial" w:cs="Arial"/>
          <w:sz w:val="24"/>
          <w:szCs w:val="24"/>
        </w:rPr>
        <w:t>nã</w:t>
      </w:r>
      <w:r w:rsidRPr="00E2184A">
        <w:rPr>
          <w:rFonts w:ascii="Arial" w:hAnsi="Arial" w:cs="Arial"/>
          <w:sz w:val="24"/>
          <w:szCs w:val="24"/>
        </w:rPr>
        <w:t xml:space="preserve">o poderiam penetrar a dupla camada </w:t>
      </w:r>
      <w:r w:rsidR="0034484B">
        <w:rPr>
          <w:rFonts w:ascii="Arial" w:hAnsi="Arial" w:cs="Arial"/>
          <w:sz w:val="24"/>
          <w:szCs w:val="24"/>
        </w:rPr>
        <w:t>lipídica</w:t>
      </w:r>
      <w:r w:rsidR="005B0ABD">
        <w:rPr>
          <w:rFonts w:ascii="Arial" w:hAnsi="Arial" w:cs="Arial"/>
          <w:sz w:val="24"/>
          <w:szCs w:val="24"/>
        </w:rPr>
        <w:t>. À</w:t>
      </w:r>
      <w:r w:rsidRPr="00E2184A">
        <w:rPr>
          <w:rFonts w:ascii="Arial" w:hAnsi="Arial" w:cs="Arial"/>
          <w:sz w:val="24"/>
          <w:szCs w:val="24"/>
        </w:rPr>
        <w:t>s</w:t>
      </w:r>
      <w:r w:rsidR="005B0ABD">
        <w:rPr>
          <w:rFonts w:ascii="Arial" w:hAnsi="Arial" w:cs="Arial"/>
          <w:i/>
          <w:iCs/>
          <w:sz w:val="24"/>
          <w:szCs w:val="24"/>
        </w:rPr>
        <w:t xml:space="preserve"> </w:t>
      </w:r>
      <w:r w:rsidRPr="00E2184A">
        <w:rPr>
          <w:rFonts w:ascii="Arial" w:hAnsi="Arial" w:cs="Arial"/>
          <w:sz w:val="24"/>
          <w:szCs w:val="24"/>
        </w:rPr>
        <w:t xml:space="preserve">vezes, estas podem ate transportar </w:t>
      </w:r>
      <w:r w:rsidR="0034484B">
        <w:rPr>
          <w:rFonts w:ascii="Arial" w:hAnsi="Arial" w:cs="Arial"/>
          <w:sz w:val="24"/>
          <w:szCs w:val="24"/>
        </w:rPr>
        <w:t>substâncias</w:t>
      </w:r>
      <w:r w:rsidRPr="00E2184A">
        <w:rPr>
          <w:rFonts w:ascii="Arial" w:hAnsi="Arial" w:cs="Arial"/>
          <w:sz w:val="24"/>
          <w:szCs w:val="24"/>
        </w:rPr>
        <w:t xml:space="preserve"> na direção </w:t>
      </w:r>
      <w:r w:rsidR="0034484B">
        <w:rPr>
          <w:rFonts w:ascii="Arial" w:hAnsi="Arial" w:cs="Arial"/>
          <w:sz w:val="24"/>
          <w:szCs w:val="24"/>
        </w:rPr>
        <w:t>oposta a sua direçã</w:t>
      </w:r>
      <w:r w:rsidR="00CE7324">
        <w:rPr>
          <w:rFonts w:ascii="Arial" w:hAnsi="Arial" w:cs="Arial"/>
          <w:sz w:val="24"/>
          <w:szCs w:val="24"/>
        </w:rPr>
        <w:t>o natural de difusão, o que é</w:t>
      </w:r>
      <w:r w:rsidRPr="00E2184A">
        <w:rPr>
          <w:rFonts w:ascii="Arial" w:hAnsi="Arial" w:cs="Arial"/>
          <w:sz w:val="24"/>
          <w:szCs w:val="24"/>
        </w:rPr>
        <w:t xml:space="preserve"> chamado</w:t>
      </w:r>
      <w:r w:rsidR="005B0ABD">
        <w:rPr>
          <w:rFonts w:ascii="Arial" w:hAnsi="Arial" w:cs="Arial"/>
          <w:i/>
          <w:iCs/>
          <w:sz w:val="24"/>
          <w:szCs w:val="24"/>
        </w:rPr>
        <w:t xml:space="preserve"> </w:t>
      </w:r>
      <w:r w:rsidRPr="00E2184A">
        <w:rPr>
          <w:rFonts w:ascii="Arial" w:hAnsi="Arial" w:cs="Arial"/>
          <w:sz w:val="24"/>
          <w:szCs w:val="24"/>
        </w:rPr>
        <w:t xml:space="preserve">de “transporte ativo”. Outras, ainda, agem como </w:t>
      </w:r>
      <w:r w:rsidRPr="00E2184A">
        <w:rPr>
          <w:rFonts w:ascii="Arial" w:hAnsi="Arial" w:cs="Arial"/>
          <w:i/>
          <w:iCs/>
          <w:sz w:val="24"/>
          <w:szCs w:val="24"/>
        </w:rPr>
        <w:t>enzimas.</w:t>
      </w:r>
    </w:p>
    <w:p w:rsidR="00E2184A" w:rsidRPr="00E2184A" w:rsidRDefault="0034484B" w:rsidP="005B0AB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Proteínas</w:t>
      </w:r>
      <w:r w:rsidR="00E2184A" w:rsidRPr="00E2184A">
        <w:rPr>
          <w:rFonts w:ascii="Arial" w:hAnsi="Arial" w:cs="Arial"/>
          <w:sz w:val="24"/>
          <w:szCs w:val="24"/>
        </w:rPr>
        <w:t xml:space="preserve"> integrais da membrana </w:t>
      </w:r>
      <w:r w:rsidR="00E2184A">
        <w:rPr>
          <w:rFonts w:ascii="Arial" w:hAnsi="Arial" w:cs="Arial"/>
          <w:sz w:val="24"/>
          <w:szCs w:val="24"/>
        </w:rPr>
        <w:t>também</w:t>
      </w:r>
      <w:r w:rsidR="00E2184A" w:rsidRPr="00E2184A">
        <w:rPr>
          <w:rFonts w:ascii="Arial" w:hAnsi="Arial" w:cs="Arial"/>
          <w:sz w:val="24"/>
          <w:szCs w:val="24"/>
        </w:rPr>
        <w:t xml:space="preserve"> podem servir</w:t>
      </w:r>
      <w:r w:rsidR="005B0ABD">
        <w:rPr>
          <w:rFonts w:ascii="Arial" w:hAnsi="Arial" w:cs="Arial"/>
          <w:sz w:val="24"/>
          <w:szCs w:val="24"/>
        </w:rPr>
        <w:t xml:space="preserve"> </w:t>
      </w:r>
      <w:r w:rsidR="00E2184A" w:rsidRPr="00E2184A">
        <w:rPr>
          <w:rFonts w:ascii="Arial" w:hAnsi="Arial" w:cs="Arial"/>
          <w:sz w:val="24"/>
          <w:szCs w:val="24"/>
        </w:rPr>
        <w:t xml:space="preserve">como </w:t>
      </w:r>
      <w:r w:rsidR="00E2184A" w:rsidRPr="00E2184A">
        <w:rPr>
          <w:rFonts w:ascii="Arial" w:hAnsi="Arial" w:cs="Arial"/>
          <w:i/>
          <w:iCs/>
          <w:sz w:val="24"/>
          <w:szCs w:val="24"/>
        </w:rPr>
        <w:t xml:space="preserve">receptores </w:t>
      </w:r>
      <w:r w:rsidR="00E2184A" w:rsidRPr="00E2184A">
        <w:rPr>
          <w:rFonts w:ascii="Arial" w:hAnsi="Arial" w:cs="Arial"/>
          <w:sz w:val="24"/>
          <w:szCs w:val="24"/>
        </w:rPr>
        <w:t xml:space="preserve">para </w:t>
      </w:r>
      <w:r>
        <w:rPr>
          <w:rFonts w:ascii="Arial" w:hAnsi="Arial" w:cs="Arial"/>
          <w:sz w:val="24"/>
          <w:szCs w:val="24"/>
        </w:rPr>
        <w:t>substâncias</w:t>
      </w:r>
      <w:r w:rsidR="00CE7324">
        <w:rPr>
          <w:rFonts w:ascii="Arial" w:hAnsi="Arial" w:cs="Arial"/>
          <w:sz w:val="24"/>
          <w:szCs w:val="24"/>
        </w:rPr>
        <w:t xml:space="preserve"> químicas hidrossolú</w:t>
      </w:r>
      <w:r w:rsidR="005B0ABD">
        <w:rPr>
          <w:rFonts w:ascii="Arial" w:hAnsi="Arial" w:cs="Arial"/>
          <w:sz w:val="24"/>
          <w:szCs w:val="24"/>
        </w:rPr>
        <w:t xml:space="preserve">veis, </w:t>
      </w:r>
      <w:r w:rsidR="00CE7324">
        <w:rPr>
          <w:rFonts w:ascii="Arial" w:hAnsi="Arial" w:cs="Arial"/>
          <w:sz w:val="24"/>
          <w:szCs w:val="24"/>
        </w:rPr>
        <w:t>tais como hormônios peptí</w:t>
      </w:r>
      <w:r w:rsidR="00280F14">
        <w:rPr>
          <w:rFonts w:ascii="Arial" w:hAnsi="Arial" w:cs="Arial"/>
          <w:sz w:val="24"/>
          <w:szCs w:val="24"/>
        </w:rPr>
        <w:t>de</w:t>
      </w:r>
      <w:r w:rsidR="005B0ABD">
        <w:rPr>
          <w:rFonts w:ascii="Arial" w:hAnsi="Arial" w:cs="Arial"/>
          <w:sz w:val="24"/>
          <w:szCs w:val="24"/>
        </w:rPr>
        <w:t xml:space="preserve">os, que não penetram </w:t>
      </w:r>
      <w:r w:rsidR="00E2184A" w:rsidRPr="00E2184A">
        <w:rPr>
          <w:rFonts w:ascii="Arial" w:hAnsi="Arial" w:cs="Arial"/>
          <w:sz w:val="24"/>
          <w:szCs w:val="24"/>
        </w:rPr>
        <w:t>facilment</w:t>
      </w:r>
      <w:r w:rsidR="005B0ABD">
        <w:rPr>
          <w:rFonts w:ascii="Arial" w:hAnsi="Arial" w:cs="Arial"/>
          <w:sz w:val="24"/>
          <w:szCs w:val="24"/>
        </w:rPr>
        <w:t xml:space="preserve">e a membrana celular. A interação dos receptores </w:t>
      </w:r>
      <w:r w:rsidR="00E2184A" w:rsidRPr="00E2184A">
        <w:rPr>
          <w:rFonts w:ascii="Arial" w:hAnsi="Arial" w:cs="Arial"/>
          <w:sz w:val="24"/>
          <w:szCs w:val="24"/>
        </w:rPr>
        <w:t xml:space="preserve">de membrana celular com </w:t>
      </w:r>
      <w:r w:rsidR="00E2184A" w:rsidRPr="00E2184A">
        <w:rPr>
          <w:rFonts w:ascii="Arial" w:hAnsi="Arial" w:cs="Arial"/>
          <w:i/>
          <w:iCs/>
          <w:sz w:val="24"/>
          <w:szCs w:val="24"/>
        </w:rPr>
        <w:t xml:space="preserve">ligantes </w:t>
      </w:r>
      <w:r w:rsidR="005B0ABD">
        <w:rPr>
          <w:rFonts w:ascii="Arial" w:hAnsi="Arial" w:cs="Arial"/>
          <w:sz w:val="24"/>
          <w:szCs w:val="24"/>
        </w:rPr>
        <w:t xml:space="preserve">específicos, que se </w:t>
      </w:r>
      <w:r w:rsidR="00E2184A" w:rsidRPr="00E2184A">
        <w:rPr>
          <w:rFonts w:ascii="Arial" w:hAnsi="Arial" w:cs="Arial"/>
          <w:sz w:val="24"/>
          <w:szCs w:val="24"/>
        </w:rPr>
        <w:t>l</w:t>
      </w:r>
      <w:r w:rsidR="005B0ABD">
        <w:rPr>
          <w:rFonts w:ascii="Arial" w:hAnsi="Arial" w:cs="Arial"/>
          <w:sz w:val="24"/>
          <w:szCs w:val="24"/>
        </w:rPr>
        <w:t>igam ao receptor, causa alteraçõ</w:t>
      </w:r>
      <w:r w:rsidR="00E2184A" w:rsidRPr="00E2184A">
        <w:rPr>
          <w:rFonts w:ascii="Arial" w:hAnsi="Arial" w:cs="Arial"/>
          <w:sz w:val="24"/>
          <w:szCs w:val="24"/>
        </w:rPr>
        <w:t xml:space="preserve">es estruturais na </w:t>
      </w:r>
      <w:r>
        <w:rPr>
          <w:rFonts w:ascii="Arial" w:hAnsi="Arial" w:cs="Arial"/>
          <w:sz w:val="24"/>
          <w:szCs w:val="24"/>
        </w:rPr>
        <w:t>proteína</w:t>
      </w:r>
      <w:r w:rsidR="005B0ABD">
        <w:rPr>
          <w:rFonts w:ascii="Arial" w:hAnsi="Arial" w:cs="Arial"/>
          <w:sz w:val="24"/>
          <w:szCs w:val="24"/>
        </w:rPr>
        <w:t xml:space="preserve"> </w:t>
      </w:r>
      <w:r w:rsidR="00E2184A" w:rsidRPr="00E2184A">
        <w:rPr>
          <w:rFonts w:ascii="Arial" w:hAnsi="Arial" w:cs="Arial"/>
          <w:sz w:val="24"/>
          <w:szCs w:val="24"/>
        </w:rPr>
        <w:t>receptora. Isto, po</w:t>
      </w:r>
      <w:r w:rsidR="005B0ABD">
        <w:rPr>
          <w:rFonts w:ascii="Arial" w:hAnsi="Arial" w:cs="Arial"/>
          <w:sz w:val="24"/>
          <w:szCs w:val="24"/>
        </w:rPr>
        <w:t>r sua vez, estimula a atividade enzimá</w:t>
      </w:r>
      <w:r w:rsidR="00E2184A" w:rsidRPr="00E2184A">
        <w:rPr>
          <w:rFonts w:ascii="Arial" w:hAnsi="Arial" w:cs="Arial"/>
          <w:sz w:val="24"/>
          <w:szCs w:val="24"/>
        </w:rPr>
        <w:t xml:space="preserve">tica da parte intracelular da </w:t>
      </w:r>
      <w:r>
        <w:rPr>
          <w:rFonts w:ascii="Arial" w:hAnsi="Arial" w:cs="Arial"/>
          <w:sz w:val="24"/>
          <w:szCs w:val="24"/>
        </w:rPr>
        <w:t>proteína</w:t>
      </w:r>
      <w:r w:rsidR="005B0ABD">
        <w:rPr>
          <w:rFonts w:ascii="Arial" w:hAnsi="Arial" w:cs="Arial"/>
          <w:sz w:val="24"/>
          <w:szCs w:val="24"/>
        </w:rPr>
        <w:t xml:space="preserve"> ou induz interaçõ</w:t>
      </w:r>
      <w:r w:rsidR="00E2184A" w:rsidRPr="00E2184A">
        <w:rPr>
          <w:rFonts w:ascii="Arial" w:hAnsi="Arial" w:cs="Arial"/>
          <w:sz w:val="24"/>
          <w:szCs w:val="24"/>
        </w:rPr>
        <w:t xml:space="preserve">es entre o receptor e </w:t>
      </w:r>
      <w:r>
        <w:rPr>
          <w:rFonts w:ascii="Arial" w:hAnsi="Arial" w:cs="Arial"/>
          <w:sz w:val="24"/>
          <w:szCs w:val="24"/>
        </w:rPr>
        <w:t>proteínas</w:t>
      </w:r>
      <w:r w:rsidR="00E2184A" w:rsidRPr="00E2184A">
        <w:rPr>
          <w:rFonts w:ascii="Arial" w:hAnsi="Arial" w:cs="Arial"/>
          <w:sz w:val="24"/>
          <w:szCs w:val="24"/>
        </w:rPr>
        <w:t xml:space="preserve"> do citoplasma que</w:t>
      </w:r>
      <w:r w:rsidR="005B0ABD">
        <w:rPr>
          <w:rFonts w:ascii="Arial" w:hAnsi="Arial" w:cs="Arial"/>
          <w:sz w:val="24"/>
          <w:szCs w:val="24"/>
        </w:rPr>
        <w:t xml:space="preserve"> </w:t>
      </w:r>
      <w:r w:rsidR="00E2184A" w:rsidRPr="00E2184A">
        <w:rPr>
          <w:rFonts w:ascii="Arial" w:hAnsi="Arial" w:cs="Arial"/>
          <w:sz w:val="24"/>
          <w:szCs w:val="24"/>
        </w:rPr>
        <w:t xml:space="preserve">agem como </w:t>
      </w:r>
      <w:r w:rsidR="00E2184A" w:rsidRPr="00E2184A">
        <w:rPr>
          <w:rFonts w:ascii="Arial" w:hAnsi="Arial" w:cs="Arial"/>
          <w:i/>
          <w:iCs/>
          <w:sz w:val="24"/>
          <w:szCs w:val="24"/>
        </w:rPr>
        <w:t>segundos mensageiros</w:t>
      </w:r>
      <w:r w:rsidR="005B0ABD">
        <w:rPr>
          <w:rFonts w:ascii="Arial" w:hAnsi="Arial" w:cs="Arial"/>
          <w:sz w:val="24"/>
          <w:szCs w:val="24"/>
        </w:rPr>
        <w:t xml:space="preserve">, transmitindo, assim, o </w:t>
      </w:r>
      <w:r w:rsidR="00E2184A" w:rsidRPr="00E2184A">
        <w:rPr>
          <w:rFonts w:ascii="Arial" w:hAnsi="Arial" w:cs="Arial"/>
          <w:sz w:val="24"/>
          <w:szCs w:val="24"/>
        </w:rPr>
        <w:t>sinal da parte extracelular</w:t>
      </w:r>
      <w:r w:rsidR="005B0ABD">
        <w:rPr>
          <w:rFonts w:ascii="Arial" w:hAnsi="Arial" w:cs="Arial"/>
          <w:sz w:val="24"/>
          <w:szCs w:val="24"/>
        </w:rPr>
        <w:t xml:space="preserve"> do receptor para o interior da cé</w:t>
      </w:r>
      <w:r w:rsidR="00E2184A" w:rsidRPr="00E2184A">
        <w:rPr>
          <w:rFonts w:ascii="Arial" w:hAnsi="Arial" w:cs="Arial"/>
          <w:sz w:val="24"/>
          <w:szCs w:val="24"/>
        </w:rPr>
        <w:t xml:space="preserve">lula. Desta maneira, as </w:t>
      </w:r>
      <w:r>
        <w:rPr>
          <w:rFonts w:ascii="Arial" w:hAnsi="Arial" w:cs="Arial"/>
          <w:sz w:val="24"/>
          <w:szCs w:val="24"/>
        </w:rPr>
        <w:t>proteínas</w:t>
      </w:r>
      <w:r w:rsidR="005B0ABD">
        <w:rPr>
          <w:rFonts w:ascii="Arial" w:hAnsi="Arial" w:cs="Arial"/>
          <w:sz w:val="24"/>
          <w:szCs w:val="24"/>
        </w:rPr>
        <w:t xml:space="preserve"> integrais atravessando </w:t>
      </w:r>
      <w:r w:rsidR="00E2184A" w:rsidRPr="00E2184A">
        <w:rPr>
          <w:rFonts w:ascii="Arial" w:hAnsi="Arial" w:cs="Arial"/>
          <w:sz w:val="24"/>
          <w:szCs w:val="24"/>
        </w:rPr>
        <w:t>a membrana celular c</w:t>
      </w:r>
      <w:r w:rsidR="005B0ABD">
        <w:rPr>
          <w:rFonts w:ascii="Arial" w:hAnsi="Arial" w:cs="Arial"/>
          <w:sz w:val="24"/>
          <w:szCs w:val="24"/>
        </w:rPr>
        <w:t>onstituem um modo de transmitir informaçõ</w:t>
      </w:r>
      <w:r w:rsidR="00E2184A" w:rsidRPr="00E2184A">
        <w:rPr>
          <w:rFonts w:ascii="Arial" w:hAnsi="Arial" w:cs="Arial"/>
          <w:sz w:val="24"/>
          <w:szCs w:val="24"/>
        </w:rPr>
        <w:t>es sobre o ambiente p</w:t>
      </w:r>
      <w:r w:rsidR="005B0ABD">
        <w:rPr>
          <w:rFonts w:ascii="Arial" w:hAnsi="Arial" w:cs="Arial"/>
          <w:sz w:val="24"/>
          <w:szCs w:val="24"/>
        </w:rPr>
        <w:t>ara o interior da cé</w:t>
      </w:r>
      <w:r w:rsidR="00E2184A" w:rsidRPr="00E2184A">
        <w:rPr>
          <w:rFonts w:ascii="Arial" w:hAnsi="Arial" w:cs="Arial"/>
          <w:sz w:val="24"/>
          <w:szCs w:val="24"/>
        </w:rPr>
        <w:t>lula.</w:t>
      </w:r>
    </w:p>
    <w:p w:rsidR="00E2184A" w:rsidRPr="005B0ABD" w:rsidRDefault="00E2184A" w:rsidP="005B0ABD">
      <w:pPr>
        <w:autoSpaceDE w:val="0"/>
        <w:autoSpaceDN w:val="0"/>
        <w:adjustRightInd w:val="0"/>
        <w:spacing w:after="0" w:line="360" w:lineRule="auto"/>
        <w:ind w:firstLine="708"/>
        <w:jc w:val="both"/>
        <w:rPr>
          <w:rFonts w:ascii="Arial" w:hAnsi="Arial" w:cs="Arial"/>
          <w:sz w:val="24"/>
          <w:szCs w:val="24"/>
        </w:rPr>
      </w:pPr>
      <w:r w:rsidRPr="00E2184A">
        <w:rPr>
          <w:rFonts w:ascii="Arial" w:hAnsi="Arial" w:cs="Arial"/>
          <w:sz w:val="24"/>
          <w:szCs w:val="24"/>
        </w:rPr>
        <w:t xml:space="preserve">As </w:t>
      </w:r>
      <w:r w:rsidR="0034484B">
        <w:rPr>
          <w:rFonts w:ascii="Arial" w:hAnsi="Arial" w:cs="Arial"/>
          <w:sz w:val="24"/>
          <w:szCs w:val="24"/>
        </w:rPr>
        <w:t>molécula</w:t>
      </w:r>
      <w:r w:rsidRPr="00E2184A">
        <w:rPr>
          <w:rFonts w:ascii="Arial" w:hAnsi="Arial" w:cs="Arial"/>
          <w:sz w:val="24"/>
          <w:szCs w:val="24"/>
        </w:rPr>
        <w:t xml:space="preserve">s de </w:t>
      </w:r>
      <w:r w:rsidR="0034484B">
        <w:rPr>
          <w:rFonts w:ascii="Arial" w:hAnsi="Arial" w:cs="Arial"/>
          <w:sz w:val="24"/>
          <w:szCs w:val="24"/>
        </w:rPr>
        <w:t>proteínas</w:t>
      </w:r>
      <w:r w:rsidR="005B0ABD">
        <w:rPr>
          <w:rFonts w:ascii="Arial" w:hAnsi="Arial" w:cs="Arial"/>
          <w:sz w:val="24"/>
          <w:szCs w:val="24"/>
        </w:rPr>
        <w:t xml:space="preserve"> periféricas sã</w:t>
      </w:r>
      <w:r w:rsidRPr="00E2184A">
        <w:rPr>
          <w:rFonts w:ascii="Arial" w:hAnsi="Arial" w:cs="Arial"/>
          <w:sz w:val="24"/>
          <w:szCs w:val="24"/>
        </w:rPr>
        <w:t>o frequentemente</w:t>
      </w:r>
      <w:r w:rsidR="005B0ABD">
        <w:rPr>
          <w:rFonts w:ascii="Arial" w:hAnsi="Arial" w:cs="Arial"/>
          <w:sz w:val="24"/>
          <w:szCs w:val="24"/>
        </w:rPr>
        <w:t xml:space="preserve"> </w:t>
      </w:r>
      <w:r w:rsidRPr="00E2184A">
        <w:rPr>
          <w:rFonts w:ascii="Arial" w:hAnsi="Arial" w:cs="Arial"/>
          <w:sz w:val="24"/>
          <w:szCs w:val="24"/>
        </w:rPr>
        <w:t xml:space="preserve">ligadas </w:t>
      </w:r>
      <w:proofErr w:type="gramStart"/>
      <w:r w:rsidRPr="00E2184A">
        <w:rPr>
          <w:rFonts w:ascii="Arial" w:hAnsi="Arial" w:cs="Arial"/>
          <w:sz w:val="24"/>
          <w:szCs w:val="24"/>
        </w:rPr>
        <w:t>as</w:t>
      </w:r>
      <w:proofErr w:type="gramEnd"/>
      <w:r w:rsidRPr="00E2184A">
        <w:rPr>
          <w:rFonts w:ascii="Arial" w:hAnsi="Arial" w:cs="Arial"/>
          <w:sz w:val="24"/>
          <w:szCs w:val="24"/>
        </w:rPr>
        <w:t xml:space="preserve"> </w:t>
      </w:r>
      <w:r w:rsidR="0034484B">
        <w:rPr>
          <w:rFonts w:ascii="Arial" w:hAnsi="Arial" w:cs="Arial"/>
          <w:sz w:val="24"/>
          <w:szCs w:val="24"/>
        </w:rPr>
        <w:t>proteínas</w:t>
      </w:r>
      <w:r w:rsidRPr="00E2184A">
        <w:rPr>
          <w:rFonts w:ascii="Arial" w:hAnsi="Arial" w:cs="Arial"/>
          <w:sz w:val="24"/>
          <w:szCs w:val="24"/>
        </w:rPr>
        <w:t xml:space="preserve"> integrais. Estas </w:t>
      </w:r>
      <w:r w:rsidR="0034484B">
        <w:rPr>
          <w:rFonts w:ascii="Arial" w:hAnsi="Arial" w:cs="Arial"/>
          <w:sz w:val="24"/>
          <w:szCs w:val="24"/>
        </w:rPr>
        <w:t>proteínas</w:t>
      </w:r>
      <w:r w:rsidR="005B0ABD">
        <w:rPr>
          <w:rFonts w:ascii="Arial" w:hAnsi="Arial" w:cs="Arial"/>
          <w:sz w:val="24"/>
          <w:szCs w:val="24"/>
        </w:rPr>
        <w:t xml:space="preserve"> perifé</w:t>
      </w:r>
      <w:r w:rsidRPr="00E2184A">
        <w:rPr>
          <w:rFonts w:ascii="Arial" w:hAnsi="Arial" w:cs="Arial"/>
          <w:sz w:val="24"/>
          <w:szCs w:val="24"/>
        </w:rPr>
        <w:t>ricas</w:t>
      </w:r>
      <w:r w:rsidR="005B0ABD">
        <w:rPr>
          <w:rFonts w:ascii="Arial" w:hAnsi="Arial" w:cs="Arial"/>
          <w:sz w:val="24"/>
          <w:szCs w:val="24"/>
        </w:rPr>
        <w:t xml:space="preserve"> </w:t>
      </w:r>
      <w:r w:rsidRPr="00E2184A">
        <w:rPr>
          <w:rFonts w:ascii="Arial" w:hAnsi="Arial" w:cs="Arial"/>
          <w:sz w:val="24"/>
          <w:szCs w:val="24"/>
        </w:rPr>
        <w:t>funcionam quase sempre como enzimas ou como</w:t>
      </w:r>
      <w:r w:rsidR="005B0ABD">
        <w:rPr>
          <w:rFonts w:ascii="Arial" w:hAnsi="Arial" w:cs="Arial"/>
          <w:sz w:val="24"/>
          <w:szCs w:val="24"/>
        </w:rPr>
        <w:t xml:space="preserve"> </w:t>
      </w:r>
      <w:r w:rsidRPr="00E2184A">
        <w:rPr>
          <w:rFonts w:ascii="Arial" w:hAnsi="Arial" w:cs="Arial"/>
          <w:sz w:val="24"/>
          <w:szCs w:val="24"/>
        </w:rPr>
        <w:t xml:space="preserve">controladores do transporte de </w:t>
      </w:r>
      <w:r w:rsidR="0034484B">
        <w:rPr>
          <w:rFonts w:ascii="Arial" w:hAnsi="Arial" w:cs="Arial"/>
          <w:sz w:val="24"/>
          <w:szCs w:val="24"/>
        </w:rPr>
        <w:t>substâncias</w:t>
      </w:r>
      <w:r w:rsidR="005B0ABD">
        <w:rPr>
          <w:rFonts w:ascii="Arial" w:hAnsi="Arial" w:cs="Arial"/>
          <w:sz w:val="24"/>
          <w:szCs w:val="24"/>
        </w:rPr>
        <w:t xml:space="preserve"> através dos </w:t>
      </w:r>
      <w:r w:rsidRPr="00E2184A">
        <w:rPr>
          <w:rFonts w:ascii="Arial" w:hAnsi="Arial" w:cs="Arial"/>
          <w:sz w:val="24"/>
          <w:szCs w:val="24"/>
        </w:rPr>
        <w:t>“poros” da membrana celular.</w:t>
      </w:r>
    </w:p>
    <w:p w:rsidR="00BB1AE1" w:rsidRDefault="00BB1AE1" w:rsidP="00CD4456">
      <w:pPr>
        <w:autoSpaceDE w:val="0"/>
        <w:autoSpaceDN w:val="0"/>
        <w:adjustRightInd w:val="0"/>
        <w:spacing w:after="0"/>
        <w:jc w:val="both"/>
        <w:rPr>
          <w:rFonts w:ascii="Arial" w:hAnsi="Arial" w:cs="Arial"/>
          <w:sz w:val="24"/>
          <w:szCs w:val="24"/>
        </w:rPr>
      </w:pPr>
      <w:r w:rsidRPr="00BB1AE1">
        <w:rPr>
          <w:rFonts w:ascii="Arial" w:hAnsi="Arial" w:cs="Arial"/>
          <w:noProof/>
          <w:sz w:val="24"/>
          <w:szCs w:val="24"/>
        </w:rPr>
        <w:lastRenderedPageBreak/>
        <w:drawing>
          <wp:inline distT="0" distB="0" distL="0" distR="0" wp14:anchorId="67B491FD" wp14:editId="15519398">
            <wp:extent cx="5612130" cy="2674620"/>
            <wp:effectExtent l="0" t="0" r="7620" b="0"/>
            <wp:docPr id="2" name="Imagem 3" descr="800px-Cell_membrane_detailed_diagram_ptk"/>
            <wp:cNvGraphicFramePr/>
            <a:graphic xmlns:a="http://schemas.openxmlformats.org/drawingml/2006/main">
              <a:graphicData uri="http://schemas.openxmlformats.org/drawingml/2006/picture">
                <pic:pic xmlns:pic="http://schemas.openxmlformats.org/drawingml/2006/picture">
                  <pic:nvPicPr>
                    <pic:cNvPr id="11" name="Picture 2" descr="800px-Cell_membrane_detailed_diagram_pt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67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C1718" w:rsidRPr="009C1718" w:rsidRDefault="009C1718" w:rsidP="009C1718">
      <w:pPr>
        <w:autoSpaceDE w:val="0"/>
        <w:autoSpaceDN w:val="0"/>
        <w:adjustRightInd w:val="0"/>
        <w:spacing w:after="0" w:line="360" w:lineRule="auto"/>
        <w:jc w:val="both"/>
        <w:rPr>
          <w:rFonts w:ascii="Arial" w:hAnsi="Arial" w:cs="Arial"/>
          <w:sz w:val="24"/>
          <w:szCs w:val="24"/>
        </w:rPr>
      </w:pPr>
      <w:r w:rsidRPr="009C1718">
        <w:rPr>
          <w:rFonts w:ascii="Arial" w:hAnsi="Arial" w:cs="Arial"/>
          <w:sz w:val="24"/>
          <w:szCs w:val="24"/>
        </w:rPr>
        <w:t xml:space="preserve">A bicamada </w:t>
      </w:r>
      <w:r>
        <w:rPr>
          <w:rFonts w:ascii="Arial" w:hAnsi="Arial" w:cs="Arial"/>
          <w:sz w:val="24"/>
          <w:szCs w:val="24"/>
        </w:rPr>
        <w:t>não é miscível nos lí</w:t>
      </w:r>
      <w:r w:rsidRPr="009C1718">
        <w:rPr>
          <w:rFonts w:ascii="Arial" w:hAnsi="Arial" w:cs="Arial"/>
          <w:sz w:val="24"/>
          <w:szCs w:val="24"/>
        </w:rPr>
        <w:t>quidos extra e intracelular. Assim, ela</w:t>
      </w:r>
      <w:r>
        <w:rPr>
          <w:rFonts w:ascii="Arial" w:hAnsi="Arial" w:cs="Arial"/>
          <w:sz w:val="24"/>
          <w:szCs w:val="24"/>
        </w:rPr>
        <w:t xml:space="preserve"> </w:t>
      </w:r>
      <w:r w:rsidRPr="009C1718">
        <w:rPr>
          <w:rFonts w:ascii="Arial" w:hAnsi="Arial" w:cs="Arial"/>
          <w:sz w:val="24"/>
          <w:szCs w:val="24"/>
        </w:rPr>
        <w:t>constitui uma barr</w:t>
      </w:r>
      <w:r>
        <w:rPr>
          <w:rFonts w:ascii="Arial" w:hAnsi="Arial" w:cs="Arial"/>
          <w:sz w:val="24"/>
          <w:szCs w:val="24"/>
        </w:rPr>
        <w:t>eira para os movimentos das moléculas de água e de substâncias hidrossolú</w:t>
      </w:r>
      <w:r w:rsidRPr="009C1718">
        <w:rPr>
          <w:rFonts w:ascii="Arial" w:hAnsi="Arial" w:cs="Arial"/>
          <w:sz w:val="24"/>
          <w:szCs w:val="24"/>
        </w:rPr>
        <w:t>vei</w:t>
      </w:r>
      <w:r>
        <w:rPr>
          <w:rFonts w:ascii="Arial" w:hAnsi="Arial" w:cs="Arial"/>
          <w:sz w:val="24"/>
          <w:szCs w:val="24"/>
        </w:rPr>
        <w:t>s entre os compartimentos dos lí</w:t>
      </w:r>
      <w:r w:rsidRPr="009C1718">
        <w:rPr>
          <w:rFonts w:ascii="Arial" w:hAnsi="Arial" w:cs="Arial"/>
          <w:sz w:val="24"/>
          <w:szCs w:val="24"/>
        </w:rPr>
        <w:t xml:space="preserve">quidos </w:t>
      </w:r>
      <w:proofErr w:type="spellStart"/>
      <w:r w:rsidRPr="009C1718">
        <w:rPr>
          <w:rFonts w:ascii="Arial" w:hAnsi="Arial" w:cs="Arial"/>
          <w:sz w:val="24"/>
          <w:szCs w:val="24"/>
        </w:rPr>
        <w:t>intra</w:t>
      </w:r>
      <w:proofErr w:type="spellEnd"/>
      <w:r w:rsidRPr="009C1718">
        <w:rPr>
          <w:rFonts w:ascii="Arial" w:hAnsi="Arial" w:cs="Arial"/>
          <w:sz w:val="24"/>
          <w:szCs w:val="24"/>
        </w:rPr>
        <w:t xml:space="preserve"> e extracelulares.</w:t>
      </w:r>
      <w:r>
        <w:rPr>
          <w:rFonts w:ascii="Arial" w:hAnsi="Arial" w:cs="Arial"/>
          <w:sz w:val="24"/>
          <w:szCs w:val="24"/>
        </w:rPr>
        <w:t xml:space="preserve"> </w:t>
      </w:r>
      <w:r w:rsidRPr="009C1718">
        <w:rPr>
          <w:rFonts w:ascii="Arial" w:hAnsi="Arial" w:cs="Arial"/>
          <w:sz w:val="24"/>
          <w:szCs w:val="24"/>
        </w:rPr>
        <w:t>To</w:t>
      </w:r>
      <w:r>
        <w:rPr>
          <w:rFonts w:ascii="Arial" w:hAnsi="Arial" w:cs="Arial"/>
          <w:sz w:val="24"/>
          <w:szCs w:val="24"/>
        </w:rPr>
        <w:t xml:space="preserve">davia, algumas substâncias </w:t>
      </w:r>
      <w:r w:rsidRPr="009C1718">
        <w:rPr>
          <w:rFonts w:ascii="Arial" w:hAnsi="Arial" w:cs="Arial"/>
          <w:sz w:val="24"/>
          <w:szCs w:val="24"/>
        </w:rPr>
        <w:t xml:space="preserve">podem atravessar essa bicamada </w:t>
      </w:r>
      <w:r>
        <w:rPr>
          <w:rFonts w:ascii="Arial" w:hAnsi="Arial" w:cs="Arial"/>
          <w:sz w:val="24"/>
          <w:szCs w:val="24"/>
        </w:rPr>
        <w:t>lipídica</w:t>
      </w:r>
      <w:r w:rsidRPr="009C1718">
        <w:rPr>
          <w:rFonts w:ascii="Arial" w:hAnsi="Arial" w:cs="Arial"/>
          <w:sz w:val="24"/>
          <w:szCs w:val="24"/>
        </w:rPr>
        <w:t xml:space="preserve"> d</w:t>
      </w:r>
      <w:r>
        <w:rPr>
          <w:rFonts w:ascii="Arial" w:hAnsi="Arial" w:cs="Arial"/>
          <w:sz w:val="24"/>
          <w:szCs w:val="24"/>
        </w:rPr>
        <w:t>ispersando-se diretamente atravé</w:t>
      </w:r>
      <w:r w:rsidR="00836F43">
        <w:rPr>
          <w:rFonts w:ascii="Arial" w:hAnsi="Arial" w:cs="Arial"/>
          <w:sz w:val="24"/>
          <w:szCs w:val="24"/>
        </w:rPr>
        <w:t xml:space="preserve">s da </w:t>
      </w:r>
      <w:r>
        <w:rPr>
          <w:rFonts w:ascii="Arial" w:hAnsi="Arial" w:cs="Arial"/>
          <w:sz w:val="24"/>
          <w:szCs w:val="24"/>
        </w:rPr>
        <w:t>substância</w:t>
      </w:r>
      <w:r w:rsidRPr="009C1718">
        <w:rPr>
          <w:rFonts w:ascii="Arial" w:hAnsi="Arial" w:cs="Arial"/>
          <w:sz w:val="24"/>
          <w:szCs w:val="24"/>
        </w:rPr>
        <w:t xml:space="preserve"> </w:t>
      </w:r>
      <w:r>
        <w:rPr>
          <w:rFonts w:ascii="Arial" w:hAnsi="Arial" w:cs="Arial"/>
          <w:sz w:val="24"/>
          <w:szCs w:val="24"/>
        </w:rPr>
        <w:t>lipídica</w:t>
      </w:r>
      <w:r w:rsidRPr="009C1718">
        <w:rPr>
          <w:rFonts w:ascii="Arial" w:hAnsi="Arial" w:cs="Arial"/>
          <w:sz w:val="24"/>
          <w:szCs w:val="24"/>
        </w:rPr>
        <w:t xml:space="preserve">; isso ocorre, principalmente, com </w:t>
      </w:r>
      <w:r>
        <w:rPr>
          <w:rFonts w:ascii="Arial" w:hAnsi="Arial" w:cs="Arial"/>
          <w:sz w:val="24"/>
          <w:szCs w:val="24"/>
        </w:rPr>
        <w:t>substâncias lipossolúveis.</w:t>
      </w:r>
      <w:r w:rsidRPr="009C1718">
        <w:rPr>
          <w:rFonts w:ascii="Arial" w:hAnsi="Arial" w:cs="Arial"/>
          <w:sz w:val="24"/>
          <w:szCs w:val="24"/>
        </w:rPr>
        <w:t xml:space="preserve"> </w:t>
      </w:r>
    </w:p>
    <w:p w:rsidR="00CD4456" w:rsidRPr="009C1718" w:rsidRDefault="009C1718" w:rsidP="00011CF7">
      <w:pPr>
        <w:autoSpaceDE w:val="0"/>
        <w:autoSpaceDN w:val="0"/>
        <w:adjustRightInd w:val="0"/>
        <w:spacing w:after="0" w:line="360" w:lineRule="auto"/>
        <w:ind w:firstLine="708"/>
        <w:jc w:val="both"/>
        <w:rPr>
          <w:rFonts w:ascii="Arial" w:hAnsi="Arial" w:cs="Arial"/>
          <w:sz w:val="24"/>
          <w:szCs w:val="24"/>
        </w:rPr>
      </w:pPr>
      <w:r w:rsidRPr="00280F14">
        <w:rPr>
          <w:rFonts w:ascii="Arial" w:hAnsi="Arial" w:cs="Arial"/>
          <w:sz w:val="24"/>
          <w:szCs w:val="24"/>
        </w:rPr>
        <w:t>As moléculas de proteína na membrana apresentam propriedades totalmente</w:t>
      </w:r>
      <w:r w:rsidR="00836F43" w:rsidRPr="00280F14">
        <w:rPr>
          <w:rFonts w:ascii="Arial" w:hAnsi="Arial" w:cs="Arial"/>
          <w:sz w:val="24"/>
          <w:szCs w:val="24"/>
        </w:rPr>
        <w:t xml:space="preserve"> </w:t>
      </w:r>
      <w:r w:rsidRPr="00280F14">
        <w:rPr>
          <w:rFonts w:ascii="Arial" w:hAnsi="Arial" w:cs="Arial"/>
          <w:sz w:val="24"/>
          <w:szCs w:val="24"/>
        </w:rPr>
        <w:t>diferentes para o transporte de substâncias. Suas est</w:t>
      </w:r>
      <w:r w:rsidR="00011CF7" w:rsidRPr="00280F14">
        <w:rPr>
          <w:rFonts w:ascii="Arial" w:hAnsi="Arial" w:cs="Arial"/>
          <w:sz w:val="24"/>
          <w:szCs w:val="24"/>
        </w:rPr>
        <w:t xml:space="preserve">ruturas moleculares interrompem </w:t>
      </w:r>
      <w:r w:rsidRPr="00280F14">
        <w:rPr>
          <w:rFonts w:ascii="Arial" w:hAnsi="Arial" w:cs="Arial"/>
          <w:sz w:val="24"/>
          <w:szCs w:val="24"/>
        </w:rPr>
        <w:t>a continuidade da bicamada lipídica, represen</w:t>
      </w:r>
      <w:r w:rsidR="00011CF7" w:rsidRPr="00280F14">
        <w:rPr>
          <w:rFonts w:ascii="Arial" w:hAnsi="Arial" w:cs="Arial"/>
          <w:sz w:val="24"/>
          <w:szCs w:val="24"/>
        </w:rPr>
        <w:t xml:space="preserve">tando uma via alternativa através </w:t>
      </w:r>
      <w:r w:rsidRPr="00280F14">
        <w:rPr>
          <w:rFonts w:ascii="Arial" w:hAnsi="Arial" w:cs="Arial"/>
          <w:sz w:val="24"/>
          <w:szCs w:val="24"/>
        </w:rPr>
        <w:t>da membrana celular. A maioria das substância</w:t>
      </w:r>
      <w:r w:rsidR="00011CF7" w:rsidRPr="00280F14">
        <w:rPr>
          <w:rFonts w:ascii="Arial" w:hAnsi="Arial" w:cs="Arial"/>
          <w:sz w:val="24"/>
          <w:szCs w:val="24"/>
        </w:rPr>
        <w:t xml:space="preserve">s proteicas, por essa razão, pode funcionar </w:t>
      </w:r>
      <w:r w:rsidRPr="00280F14">
        <w:rPr>
          <w:rFonts w:ascii="Arial" w:hAnsi="Arial" w:cs="Arial"/>
          <w:sz w:val="24"/>
          <w:szCs w:val="24"/>
        </w:rPr>
        <w:t xml:space="preserve">como </w:t>
      </w:r>
      <w:r w:rsidRPr="00280F14">
        <w:rPr>
          <w:rFonts w:ascii="Arial" w:hAnsi="Arial" w:cs="Arial"/>
          <w:iCs/>
          <w:sz w:val="24"/>
          <w:szCs w:val="24"/>
        </w:rPr>
        <w:t xml:space="preserve">proteínas transportadoras. </w:t>
      </w:r>
      <w:r w:rsidRPr="00280F14">
        <w:rPr>
          <w:rFonts w:ascii="Arial" w:hAnsi="Arial" w:cs="Arial"/>
          <w:sz w:val="24"/>
          <w:szCs w:val="24"/>
        </w:rPr>
        <w:t>Diferentes proteína</w:t>
      </w:r>
      <w:r w:rsidR="00011CF7" w:rsidRPr="00280F14">
        <w:rPr>
          <w:rFonts w:ascii="Arial" w:hAnsi="Arial" w:cs="Arial"/>
          <w:sz w:val="24"/>
          <w:szCs w:val="24"/>
        </w:rPr>
        <w:t xml:space="preserve">s funcionam de modos distintos. </w:t>
      </w:r>
      <w:proofErr w:type="gramStart"/>
      <w:r w:rsidR="00011CF7" w:rsidRPr="00280F14">
        <w:rPr>
          <w:rFonts w:ascii="Arial" w:hAnsi="Arial" w:cs="Arial"/>
          <w:sz w:val="24"/>
          <w:szCs w:val="24"/>
        </w:rPr>
        <w:t>Algumas contém</w:t>
      </w:r>
      <w:proofErr w:type="gramEnd"/>
      <w:r w:rsidR="00011CF7" w:rsidRPr="00280F14">
        <w:rPr>
          <w:rFonts w:ascii="Arial" w:hAnsi="Arial" w:cs="Arial"/>
          <w:sz w:val="24"/>
          <w:szCs w:val="24"/>
        </w:rPr>
        <w:t xml:space="preserve"> espaços aquosos por toda a extensão da molécula, permitindo </w:t>
      </w:r>
      <w:r w:rsidRPr="00280F14">
        <w:rPr>
          <w:rFonts w:ascii="Arial" w:hAnsi="Arial" w:cs="Arial"/>
          <w:sz w:val="24"/>
          <w:szCs w:val="24"/>
        </w:rPr>
        <w:t xml:space="preserve">o livre movimento da </w:t>
      </w:r>
      <w:r w:rsidR="00011CF7" w:rsidRPr="00280F14">
        <w:rPr>
          <w:rFonts w:ascii="Arial" w:hAnsi="Arial" w:cs="Arial"/>
          <w:sz w:val="24"/>
          <w:szCs w:val="24"/>
        </w:rPr>
        <w:t>á</w:t>
      </w:r>
      <w:r w:rsidRPr="00280F14">
        <w:rPr>
          <w:rFonts w:ascii="Arial" w:hAnsi="Arial" w:cs="Arial"/>
          <w:sz w:val="24"/>
          <w:szCs w:val="24"/>
        </w:rPr>
        <w:t xml:space="preserve">gua, bem como de </w:t>
      </w:r>
      <w:r w:rsidR="00011CF7" w:rsidRPr="00280F14">
        <w:rPr>
          <w:rFonts w:ascii="Arial" w:hAnsi="Arial" w:cs="Arial"/>
          <w:sz w:val="24"/>
          <w:szCs w:val="24"/>
        </w:rPr>
        <w:t>í</w:t>
      </w:r>
      <w:r w:rsidRPr="00280F14">
        <w:rPr>
          <w:rFonts w:ascii="Arial" w:hAnsi="Arial" w:cs="Arial"/>
          <w:sz w:val="24"/>
          <w:szCs w:val="24"/>
        </w:rPr>
        <w:t>ons ou de moléculas</w:t>
      </w:r>
      <w:r w:rsidR="00011CF7" w:rsidRPr="00280F14">
        <w:rPr>
          <w:rFonts w:ascii="Arial" w:hAnsi="Arial" w:cs="Arial"/>
          <w:sz w:val="24"/>
          <w:szCs w:val="24"/>
        </w:rPr>
        <w:t xml:space="preserve"> selecionadas; elas sã</w:t>
      </w:r>
      <w:r w:rsidRPr="00280F14">
        <w:rPr>
          <w:rFonts w:ascii="Arial" w:hAnsi="Arial" w:cs="Arial"/>
          <w:sz w:val="24"/>
          <w:szCs w:val="24"/>
        </w:rPr>
        <w:t xml:space="preserve">o referidas como </w:t>
      </w:r>
      <w:r w:rsidRPr="00280F14">
        <w:rPr>
          <w:rFonts w:ascii="Arial" w:hAnsi="Arial" w:cs="Arial"/>
          <w:iCs/>
          <w:sz w:val="24"/>
          <w:szCs w:val="24"/>
        </w:rPr>
        <w:t xml:space="preserve">proteínas canais. </w:t>
      </w:r>
      <w:r w:rsidRPr="00280F14">
        <w:rPr>
          <w:rFonts w:ascii="Arial" w:hAnsi="Arial" w:cs="Arial"/>
          <w:sz w:val="24"/>
          <w:szCs w:val="24"/>
        </w:rPr>
        <w:t xml:space="preserve">Outras, conhecidas como </w:t>
      </w:r>
      <w:r w:rsidRPr="00280F14">
        <w:rPr>
          <w:rFonts w:ascii="Arial" w:hAnsi="Arial" w:cs="Arial"/>
          <w:iCs/>
          <w:sz w:val="24"/>
          <w:szCs w:val="24"/>
        </w:rPr>
        <w:t>proteínas transportadoras,</w:t>
      </w:r>
      <w:r w:rsidR="00011CF7" w:rsidRPr="00280F14">
        <w:rPr>
          <w:rFonts w:ascii="Arial" w:hAnsi="Arial" w:cs="Arial"/>
          <w:sz w:val="24"/>
          <w:szCs w:val="24"/>
        </w:rPr>
        <w:t xml:space="preserve"> </w:t>
      </w:r>
      <w:r w:rsidRPr="00280F14">
        <w:rPr>
          <w:rFonts w:ascii="Arial" w:hAnsi="Arial" w:cs="Arial"/>
          <w:sz w:val="24"/>
          <w:szCs w:val="24"/>
        </w:rPr>
        <w:t xml:space="preserve">se ligam </w:t>
      </w:r>
      <w:r w:rsidR="00011CF7" w:rsidRPr="00280F14">
        <w:rPr>
          <w:rFonts w:ascii="Arial" w:hAnsi="Arial" w:cs="Arial"/>
          <w:sz w:val="24"/>
          <w:szCs w:val="24"/>
        </w:rPr>
        <w:t>à</w:t>
      </w:r>
      <w:r w:rsidRPr="00280F14">
        <w:rPr>
          <w:rFonts w:ascii="Arial" w:hAnsi="Arial" w:cs="Arial"/>
          <w:sz w:val="24"/>
          <w:szCs w:val="24"/>
        </w:rPr>
        <w:t>s moléculas</w:t>
      </w:r>
      <w:r w:rsidR="00011CF7" w:rsidRPr="00280F14">
        <w:rPr>
          <w:rFonts w:ascii="Arial" w:hAnsi="Arial" w:cs="Arial"/>
          <w:sz w:val="24"/>
          <w:szCs w:val="24"/>
        </w:rPr>
        <w:t xml:space="preserve"> ou aos í</w:t>
      </w:r>
      <w:r w:rsidRPr="00280F14">
        <w:rPr>
          <w:rFonts w:ascii="Arial" w:hAnsi="Arial" w:cs="Arial"/>
          <w:sz w:val="24"/>
          <w:szCs w:val="24"/>
        </w:rPr>
        <w:t>ons</w:t>
      </w:r>
      <w:r w:rsidR="00011CF7" w:rsidRPr="00280F14">
        <w:rPr>
          <w:rFonts w:ascii="Arial" w:hAnsi="Arial" w:cs="Arial"/>
          <w:sz w:val="24"/>
          <w:szCs w:val="24"/>
        </w:rPr>
        <w:t xml:space="preserve"> a serem transportados; alterações </w:t>
      </w:r>
      <w:r w:rsidRPr="00280F14">
        <w:rPr>
          <w:rFonts w:ascii="Arial" w:hAnsi="Arial" w:cs="Arial"/>
          <w:sz w:val="24"/>
          <w:szCs w:val="24"/>
        </w:rPr>
        <w:t>estruturais nas moléculas da proteína</w:t>
      </w:r>
      <w:r w:rsidR="00011CF7" w:rsidRPr="00280F14">
        <w:rPr>
          <w:rFonts w:ascii="Arial" w:hAnsi="Arial" w:cs="Arial"/>
          <w:sz w:val="24"/>
          <w:szCs w:val="24"/>
        </w:rPr>
        <w:t>, entã</w:t>
      </w:r>
      <w:r w:rsidRPr="00280F14">
        <w:rPr>
          <w:rFonts w:ascii="Arial" w:hAnsi="Arial" w:cs="Arial"/>
          <w:sz w:val="24"/>
          <w:szCs w:val="24"/>
        </w:rPr>
        <w:t>o, movem a substância</w:t>
      </w:r>
      <w:r w:rsidR="00836F43" w:rsidRPr="00280F14">
        <w:rPr>
          <w:rFonts w:ascii="Arial" w:hAnsi="Arial" w:cs="Arial"/>
          <w:sz w:val="24"/>
          <w:szCs w:val="24"/>
        </w:rPr>
        <w:t xml:space="preserve"> através</w:t>
      </w:r>
      <w:r w:rsidR="00011CF7" w:rsidRPr="00280F14">
        <w:rPr>
          <w:rFonts w:ascii="Arial" w:hAnsi="Arial" w:cs="Arial"/>
          <w:sz w:val="24"/>
          <w:szCs w:val="24"/>
        </w:rPr>
        <w:t xml:space="preserve"> dos interstícios </w:t>
      </w:r>
      <w:r w:rsidRPr="00280F14">
        <w:rPr>
          <w:rFonts w:ascii="Arial" w:hAnsi="Arial" w:cs="Arial"/>
          <w:sz w:val="24"/>
          <w:szCs w:val="24"/>
        </w:rPr>
        <w:t>da proteína</w:t>
      </w:r>
      <w:r w:rsidR="00011CF7" w:rsidRPr="00280F14">
        <w:rPr>
          <w:rFonts w:ascii="Arial" w:hAnsi="Arial" w:cs="Arial"/>
          <w:sz w:val="24"/>
          <w:szCs w:val="24"/>
        </w:rPr>
        <w:t xml:space="preserve"> até</w:t>
      </w:r>
      <w:r w:rsidRPr="00280F14">
        <w:rPr>
          <w:rFonts w:ascii="Arial" w:hAnsi="Arial" w:cs="Arial"/>
          <w:sz w:val="24"/>
          <w:szCs w:val="24"/>
        </w:rPr>
        <w:t xml:space="preserve"> o outro lado da membrana. Tanto as proteína</w:t>
      </w:r>
      <w:r w:rsidR="00011CF7" w:rsidRPr="00280F14">
        <w:rPr>
          <w:rFonts w:ascii="Arial" w:hAnsi="Arial" w:cs="Arial"/>
          <w:sz w:val="24"/>
          <w:szCs w:val="24"/>
        </w:rPr>
        <w:t xml:space="preserve">s canais como as </w:t>
      </w:r>
      <w:r w:rsidRPr="00280F14">
        <w:rPr>
          <w:rFonts w:ascii="Arial" w:hAnsi="Arial" w:cs="Arial"/>
          <w:sz w:val="24"/>
          <w:szCs w:val="24"/>
        </w:rPr>
        <w:t>proteína</w:t>
      </w:r>
      <w:r w:rsidR="00011CF7" w:rsidRPr="00280F14">
        <w:rPr>
          <w:rFonts w:ascii="Arial" w:hAnsi="Arial" w:cs="Arial"/>
          <w:sz w:val="24"/>
          <w:szCs w:val="24"/>
        </w:rPr>
        <w:t>s transportadoras sã</w:t>
      </w:r>
      <w:r w:rsidRPr="00280F14">
        <w:rPr>
          <w:rFonts w:ascii="Arial" w:hAnsi="Arial" w:cs="Arial"/>
          <w:sz w:val="24"/>
          <w:szCs w:val="24"/>
        </w:rPr>
        <w:t xml:space="preserve">o, </w:t>
      </w:r>
      <w:proofErr w:type="gramStart"/>
      <w:r w:rsidRPr="00280F14">
        <w:rPr>
          <w:rFonts w:ascii="Arial" w:hAnsi="Arial" w:cs="Arial"/>
          <w:sz w:val="24"/>
          <w:szCs w:val="24"/>
        </w:rPr>
        <w:t>via de regra</w:t>
      </w:r>
      <w:proofErr w:type="gramEnd"/>
      <w:r w:rsidRPr="00280F14">
        <w:rPr>
          <w:rFonts w:ascii="Arial" w:hAnsi="Arial" w:cs="Arial"/>
          <w:sz w:val="24"/>
          <w:szCs w:val="24"/>
        </w:rPr>
        <w:t>, extremam</w:t>
      </w:r>
      <w:r w:rsidR="00011CF7" w:rsidRPr="00280F14">
        <w:rPr>
          <w:rFonts w:ascii="Arial" w:hAnsi="Arial" w:cs="Arial"/>
          <w:sz w:val="24"/>
          <w:szCs w:val="24"/>
        </w:rPr>
        <w:t xml:space="preserve">ente seletivas para os tipos de </w:t>
      </w:r>
      <w:r w:rsidRPr="00280F14">
        <w:rPr>
          <w:rFonts w:ascii="Arial" w:hAnsi="Arial" w:cs="Arial"/>
          <w:sz w:val="24"/>
          <w:szCs w:val="24"/>
        </w:rPr>
        <w:t>moléculas</w:t>
      </w:r>
      <w:r w:rsidR="00011CF7">
        <w:rPr>
          <w:rFonts w:ascii="Arial" w:hAnsi="Arial" w:cs="Arial"/>
          <w:sz w:val="24"/>
          <w:szCs w:val="24"/>
        </w:rPr>
        <w:t xml:space="preserve"> ou de í</w:t>
      </w:r>
      <w:r w:rsidRPr="009C1718">
        <w:rPr>
          <w:rFonts w:ascii="Arial" w:hAnsi="Arial" w:cs="Arial"/>
          <w:sz w:val="24"/>
          <w:szCs w:val="24"/>
        </w:rPr>
        <w:t>ons que s</w:t>
      </w:r>
      <w:r w:rsidR="00011CF7">
        <w:rPr>
          <w:rFonts w:ascii="Arial" w:hAnsi="Arial" w:cs="Arial"/>
          <w:sz w:val="24"/>
          <w:szCs w:val="24"/>
        </w:rPr>
        <w:t>erã</w:t>
      </w:r>
      <w:r w:rsidRPr="009C1718">
        <w:rPr>
          <w:rFonts w:ascii="Arial" w:hAnsi="Arial" w:cs="Arial"/>
          <w:sz w:val="24"/>
          <w:szCs w:val="24"/>
        </w:rPr>
        <w:t>o permitidos atravessar a membrana.</w:t>
      </w:r>
    </w:p>
    <w:p w:rsidR="00011CF7" w:rsidRDefault="00DC4667" w:rsidP="00DC466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p>
    <w:p w:rsidR="00DC4667" w:rsidRDefault="00DC4667" w:rsidP="00DC4667">
      <w:pPr>
        <w:autoSpaceDE w:val="0"/>
        <w:autoSpaceDN w:val="0"/>
        <w:adjustRightInd w:val="0"/>
        <w:spacing w:after="0" w:line="360" w:lineRule="auto"/>
        <w:jc w:val="both"/>
        <w:rPr>
          <w:rFonts w:ascii="Arial" w:hAnsi="Arial" w:cs="Arial"/>
          <w:sz w:val="24"/>
          <w:szCs w:val="24"/>
        </w:rPr>
      </w:pPr>
      <w:r w:rsidRPr="00173E18">
        <w:rPr>
          <w:rFonts w:ascii="Arial" w:hAnsi="Arial" w:cs="Arial"/>
          <w:sz w:val="24"/>
          <w:szCs w:val="24"/>
          <w:u w:val="single"/>
        </w:rPr>
        <w:t>Funções da membrana plasmática</w:t>
      </w:r>
      <w:r>
        <w:rPr>
          <w:rFonts w:ascii="Arial" w:hAnsi="Arial" w:cs="Arial"/>
          <w:sz w:val="24"/>
          <w:szCs w:val="24"/>
        </w:rPr>
        <w:t>:</w:t>
      </w:r>
    </w:p>
    <w:p w:rsidR="00DC4667" w:rsidRDefault="00DC4667" w:rsidP="00DC4667">
      <w:pPr>
        <w:pStyle w:val="Pargrafoda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Comunicação – através de seus receptores, glicoproteínas e </w:t>
      </w:r>
      <w:proofErr w:type="spellStart"/>
      <w:r>
        <w:rPr>
          <w:rFonts w:ascii="Arial" w:hAnsi="Arial" w:cs="Arial"/>
          <w:sz w:val="24"/>
          <w:szCs w:val="24"/>
        </w:rPr>
        <w:t>glicolipídios</w:t>
      </w:r>
      <w:proofErr w:type="spellEnd"/>
      <w:r>
        <w:rPr>
          <w:rFonts w:ascii="Arial" w:hAnsi="Arial" w:cs="Arial"/>
          <w:sz w:val="24"/>
          <w:szCs w:val="24"/>
        </w:rPr>
        <w:t>.</w:t>
      </w:r>
    </w:p>
    <w:p w:rsidR="00DC4667" w:rsidRDefault="00DC4667" w:rsidP="00DC4667">
      <w:pPr>
        <w:pStyle w:val="PargrafodaLista"/>
        <w:numPr>
          <w:ilvl w:val="0"/>
          <w:numId w:val="1"/>
        </w:numPr>
        <w:autoSpaceDE w:val="0"/>
        <w:autoSpaceDN w:val="0"/>
        <w:adjustRightInd w:val="0"/>
        <w:spacing w:after="0" w:line="360" w:lineRule="auto"/>
        <w:jc w:val="both"/>
        <w:rPr>
          <w:rFonts w:ascii="Arial" w:hAnsi="Arial" w:cs="Arial"/>
          <w:sz w:val="24"/>
          <w:szCs w:val="24"/>
        </w:rPr>
      </w:pPr>
      <w:proofErr w:type="gramStart"/>
      <w:r>
        <w:rPr>
          <w:rFonts w:ascii="Arial" w:hAnsi="Arial" w:cs="Arial"/>
          <w:sz w:val="24"/>
          <w:szCs w:val="24"/>
        </w:rPr>
        <w:t>Gradiente eletroquímico</w:t>
      </w:r>
      <w:proofErr w:type="gramEnd"/>
      <w:r>
        <w:rPr>
          <w:rFonts w:ascii="Arial" w:hAnsi="Arial" w:cs="Arial"/>
          <w:sz w:val="24"/>
          <w:szCs w:val="24"/>
        </w:rPr>
        <w:t xml:space="preserve"> – a membrana produz um gradiente (diferencial) elétrico e químico</w:t>
      </w:r>
      <w:r w:rsidR="00310B80">
        <w:rPr>
          <w:rFonts w:ascii="Arial" w:hAnsi="Arial" w:cs="Arial"/>
          <w:sz w:val="24"/>
          <w:szCs w:val="24"/>
        </w:rPr>
        <w:t xml:space="preserve"> entre o lado de dentro e o lado de fora da célula, que é importante para o funcionamento apropriado da maioria das células.</w:t>
      </w:r>
    </w:p>
    <w:p w:rsidR="00310B80" w:rsidRDefault="00310B80" w:rsidP="00DC4667">
      <w:pPr>
        <w:pStyle w:val="Pargrafoda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Forma e proteção. </w:t>
      </w:r>
    </w:p>
    <w:p w:rsidR="00310B80" w:rsidRDefault="00310B80" w:rsidP="00DC4667">
      <w:pPr>
        <w:pStyle w:val="PargrafodaLista"/>
        <w:numPr>
          <w:ilvl w:val="0"/>
          <w:numId w:val="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Permeabilidade seletiva – regula a entrada e saída de materiais. Permite a passagem de certas substâncias e restringe a passagem de outras. Essa permeabilidade seletiva depende de vários fatores relacionados à estrutura da membrana:</w:t>
      </w:r>
    </w:p>
    <w:p w:rsidR="00310B80" w:rsidRPr="00173E18" w:rsidRDefault="00310B80" w:rsidP="00173E18">
      <w:pPr>
        <w:pStyle w:val="PargrafodaLista"/>
        <w:autoSpaceDE w:val="0"/>
        <w:autoSpaceDN w:val="0"/>
        <w:adjustRightInd w:val="0"/>
        <w:spacing w:after="0" w:line="360" w:lineRule="auto"/>
        <w:jc w:val="both"/>
        <w:rPr>
          <w:rFonts w:ascii="Arial" w:hAnsi="Arial" w:cs="Arial"/>
          <w:sz w:val="24"/>
          <w:szCs w:val="24"/>
        </w:rPr>
      </w:pPr>
      <w:r>
        <w:rPr>
          <w:rFonts w:ascii="Arial" w:hAnsi="Arial" w:cs="Arial"/>
          <w:sz w:val="24"/>
          <w:szCs w:val="24"/>
        </w:rPr>
        <w:t># Solubilidade a lipídios. As substâncias que se dissolvem em li</w:t>
      </w:r>
      <w:r w:rsidR="00173E18">
        <w:rPr>
          <w:rFonts w:ascii="Arial" w:hAnsi="Arial" w:cs="Arial"/>
          <w:sz w:val="24"/>
          <w:szCs w:val="24"/>
        </w:rPr>
        <w:t>pídios (apolares – lipofílicas)</w:t>
      </w:r>
      <w:r w:rsidRPr="00173E18">
        <w:rPr>
          <w:rFonts w:ascii="Arial" w:hAnsi="Arial" w:cs="Arial"/>
          <w:sz w:val="24"/>
          <w:szCs w:val="24"/>
        </w:rPr>
        <w:t xml:space="preserve">, tais como </w:t>
      </w:r>
      <w:proofErr w:type="spellStart"/>
      <w:r w:rsidRPr="00173E18">
        <w:rPr>
          <w:rFonts w:ascii="Arial" w:hAnsi="Arial" w:cs="Arial"/>
          <w:sz w:val="24"/>
          <w:szCs w:val="24"/>
        </w:rPr>
        <w:t>esteróides</w:t>
      </w:r>
      <w:proofErr w:type="spellEnd"/>
      <w:r w:rsidRPr="00173E18">
        <w:rPr>
          <w:rFonts w:ascii="Arial" w:hAnsi="Arial" w:cs="Arial"/>
          <w:sz w:val="24"/>
          <w:szCs w:val="24"/>
        </w:rPr>
        <w:t xml:space="preserve"> e vitaminas solúveis em gorduras (A, E, D e K), atravessam facilmente a bicamada de fosfolipídios da membrana plasmática.</w:t>
      </w:r>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r>
        <w:rPr>
          <w:rFonts w:ascii="Arial" w:hAnsi="Arial" w:cs="Arial"/>
          <w:sz w:val="24"/>
          <w:szCs w:val="24"/>
        </w:rPr>
        <w:t>#Tamanho. A maioria das moléculas grandes, incluindo a maioria das proteí</w:t>
      </w:r>
      <w:r w:rsidR="005D0C08">
        <w:rPr>
          <w:rFonts w:ascii="Arial" w:hAnsi="Arial" w:cs="Arial"/>
          <w:sz w:val="24"/>
          <w:szCs w:val="24"/>
        </w:rPr>
        <w:t>nas, não atravessa a membrana. U</w:t>
      </w:r>
      <w:r>
        <w:rPr>
          <w:rFonts w:ascii="Arial" w:hAnsi="Arial" w:cs="Arial"/>
          <w:sz w:val="24"/>
          <w:szCs w:val="24"/>
        </w:rPr>
        <w:t>mas poucas moléculas muito pequenas, como a água, o oxigênio e o dióxido de carbono podem atrav</w:t>
      </w:r>
      <w:r w:rsidR="006B6CB4">
        <w:rPr>
          <w:rFonts w:ascii="Arial" w:hAnsi="Arial" w:cs="Arial"/>
          <w:sz w:val="24"/>
          <w:szCs w:val="24"/>
        </w:rPr>
        <w:t xml:space="preserve">essar a bicamada </w:t>
      </w:r>
      <w:proofErr w:type="spellStart"/>
      <w:proofErr w:type="gramStart"/>
      <w:r w:rsidR="006B6CB4">
        <w:rPr>
          <w:rFonts w:ascii="Arial" w:hAnsi="Arial" w:cs="Arial"/>
          <w:sz w:val="24"/>
          <w:szCs w:val="24"/>
        </w:rPr>
        <w:t>fosfolipídica</w:t>
      </w:r>
      <w:proofErr w:type="spellEnd"/>
      <w:proofErr w:type="gramEnd"/>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#Carga. A porção de bicamada de fosfolipídios é impermeável a todos os íons. Alguns íons carregados, entretanto, podem se mover pelos poros ou </w:t>
      </w:r>
      <w:proofErr w:type="gramStart"/>
      <w:r>
        <w:rPr>
          <w:rFonts w:ascii="Arial" w:hAnsi="Arial" w:cs="Arial"/>
          <w:sz w:val="24"/>
          <w:szCs w:val="24"/>
        </w:rPr>
        <w:t>serem</w:t>
      </w:r>
      <w:proofErr w:type="gramEnd"/>
      <w:r>
        <w:rPr>
          <w:rFonts w:ascii="Arial" w:hAnsi="Arial" w:cs="Arial"/>
          <w:sz w:val="24"/>
          <w:szCs w:val="24"/>
        </w:rPr>
        <w:t xml:space="preserve"> transportados pelas proteínas transportadoras.</w:t>
      </w:r>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p>
    <w:p w:rsidR="00310B80" w:rsidRDefault="00310B80" w:rsidP="00310B80">
      <w:pPr>
        <w:pStyle w:val="PargrafodaLista"/>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Presença de canais transportadores. </w:t>
      </w:r>
      <w:r w:rsidR="00400A9F">
        <w:rPr>
          <w:rFonts w:ascii="Arial" w:hAnsi="Arial" w:cs="Arial"/>
          <w:sz w:val="24"/>
          <w:szCs w:val="24"/>
        </w:rPr>
        <w:t>As proteínas de membrana auxiliam diversas substâncias a atravessarem a membrana, aumentando a permeabilidade da membrana de duas maneiras. Algumas proteínas formam poros preenchidos com água através da membrana. Outras atuam como transportadoras, captando um</w:t>
      </w:r>
      <w:r w:rsidR="005D0C08">
        <w:rPr>
          <w:rFonts w:ascii="Arial" w:hAnsi="Arial" w:cs="Arial"/>
          <w:sz w:val="24"/>
          <w:szCs w:val="24"/>
        </w:rPr>
        <w:t>a substância e carregando-a até</w:t>
      </w:r>
      <w:r w:rsidR="00400A9F">
        <w:rPr>
          <w:rFonts w:ascii="Arial" w:hAnsi="Arial" w:cs="Arial"/>
          <w:sz w:val="24"/>
          <w:szCs w:val="24"/>
        </w:rPr>
        <w:t xml:space="preserve"> o outro lado da membrana antes de liberá-la. Mas essas proteínas são muito seletivas, permitindo somente a uma substância específica atravessar a membrana.</w:t>
      </w:r>
    </w:p>
    <w:p w:rsidR="009D1346" w:rsidRDefault="009D1346" w:rsidP="00912DB3">
      <w:pPr>
        <w:autoSpaceDE w:val="0"/>
        <w:autoSpaceDN w:val="0"/>
        <w:adjustRightInd w:val="0"/>
        <w:spacing w:after="0" w:line="360" w:lineRule="auto"/>
        <w:jc w:val="center"/>
        <w:rPr>
          <w:rFonts w:ascii="Arial" w:hAnsi="Arial" w:cs="Arial"/>
          <w:b/>
          <w:sz w:val="24"/>
          <w:szCs w:val="24"/>
        </w:rPr>
      </w:pPr>
    </w:p>
    <w:p w:rsidR="00912DB3" w:rsidRPr="006944F7" w:rsidRDefault="00912DB3" w:rsidP="00912DB3">
      <w:pPr>
        <w:autoSpaceDE w:val="0"/>
        <w:autoSpaceDN w:val="0"/>
        <w:adjustRightInd w:val="0"/>
        <w:spacing w:after="0" w:line="360" w:lineRule="auto"/>
        <w:jc w:val="center"/>
        <w:rPr>
          <w:rFonts w:ascii="Arial" w:hAnsi="Arial" w:cs="Arial"/>
          <w:b/>
          <w:sz w:val="24"/>
          <w:szCs w:val="24"/>
        </w:rPr>
      </w:pPr>
      <w:r w:rsidRPr="009028FC">
        <w:rPr>
          <w:rFonts w:ascii="Arial" w:hAnsi="Arial" w:cs="Arial"/>
          <w:b/>
          <w:sz w:val="24"/>
          <w:szCs w:val="24"/>
        </w:rPr>
        <w:t>FLUIDO EXTRACELULAR — O “MEIO INTERNO”</w:t>
      </w:r>
    </w:p>
    <w:p w:rsidR="00912DB3" w:rsidRDefault="00912DB3" w:rsidP="00912DB3">
      <w:pPr>
        <w:autoSpaceDE w:val="0"/>
        <w:autoSpaceDN w:val="0"/>
        <w:adjustRightInd w:val="0"/>
        <w:spacing w:after="0" w:line="360" w:lineRule="auto"/>
        <w:ind w:firstLine="708"/>
        <w:jc w:val="both"/>
        <w:rPr>
          <w:rFonts w:ascii="Arial" w:hAnsi="Arial" w:cs="Arial"/>
          <w:sz w:val="24"/>
          <w:szCs w:val="24"/>
        </w:rPr>
      </w:pPr>
      <w:r w:rsidRPr="0043723E">
        <w:rPr>
          <w:rFonts w:ascii="Arial" w:hAnsi="Arial" w:cs="Arial"/>
          <w:sz w:val="24"/>
          <w:szCs w:val="24"/>
        </w:rPr>
        <w:t xml:space="preserve">Cerca de 60% do corpo humano adulto é fluido, principalmente de uma solução aquosa de íons e outras substâncias. Embora a maior parte deste fluido esteja dentro das células e seja chamado de </w:t>
      </w:r>
      <w:r w:rsidRPr="0043723E">
        <w:rPr>
          <w:rFonts w:ascii="Arial" w:hAnsi="Arial" w:cs="Arial"/>
          <w:iCs/>
          <w:sz w:val="24"/>
          <w:szCs w:val="24"/>
        </w:rPr>
        <w:t xml:space="preserve">fluido intracelular, </w:t>
      </w:r>
      <w:r w:rsidRPr="0043723E">
        <w:rPr>
          <w:rFonts w:ascii="Arial" w:hAnsi="Arial" w:cs="Arial"/>
          <w:sz w:val="24"/>
          <w:szCs w:val="24"/>
        </w:rPr>
        <w:t xml:space="preserve">cerca de um terço se encontra nos espaços fora das células e é chamado de </w:t>
      </w:r>
      <w:r w:rsidRPr="0043723E">
        <w:rPr>
          <w:rFonts w:ascii="Arial" w:hAnsi="Arial" w:cs="Arial"/>
          <w:iCs/>
          <w:sz w:val="24"/>
          <w:szCs w:val="24"/>
        </w:rPr>
        <w:t>fluido extracelular.</w:t>
      </w:r>
      <w:r w:rsidRPr="0043723E">
        <w:rPr>
          <w:rFonts w:ascii="Arial" w:hAnsi="Arial" w:cs="Arial"/>
          <w:sz w:val="24"/>
          <w:szCs w:val="24"/>
        </w:rPr>
        <w:t xml:space="preserve"> Este fluido extracelular está em movimento constante por todo o corpo. Ele é rapidamente transportado no sangue circulante, e trocas por difusão, através das paredes dos capilares, se dão entre o sangue e os fluidos teciduais. No fluido extracelular estão os íons e nutrientes necessários para que as células se mantenham vivas. Dessa forma, todas as células vivem essencialmente no mesmo ambiente — o fluido extracelular. Por este motivo, o fluido extracelular é também chamado de </w:t>
      </w:r>
      <w:r w:rsidRPr="0043723E">
        <w:rPr>
          <w:rFonts w:ascii="Arial" w:hAnsi="Arial" w:cs="Arial"/>
          <w:iCs/>
          <w:sz w:val="24"/>
          <w:szCs w:val="24"/>
        </w:rPr>
        <w:t xml:space="preserve">meio interno </w:t>
      </w:r>
      <w:r w:rsidRPr="0043723E">
        <w:rPr>
          <w:rFonts w:ascii="Arial" w:hAnsi="Arial" w:cs="Arial"/>
          <w:sz w:val="24"/>
          <w:szCs w:val="24"/>
        </w:rPr>
        <w:t>do</w:t>
      </w:r>
      <w:r>
        <w:rPr>
          <w:rFonts w:ascii="Arial" w:hAnsi="Arial" w:cs="Arial"/>
          <w:sz w:val="24"/>
          <w:szCs w:val="24"/>
        </w:rPr>
        <w:t xml:space="preserve"> </w:t>
      </w:r>
      <w:r w:rsidRPr="00CF0DD4">
        <w:rPr>
          <w:rFonts w:ascii="Arial" w:hAnsi="Arial" w:cs="Arial"/>
          <w:sz w:val="24"/>
          <w:szCs w:val="24"/>
        </w:rPr>
        <w:t xml:space="preserve">corpo, ou o </w:t>
      </w:r>
      <w:proofErr w:type="spellStart"/>
      <w:r w:rsidRPr="00CF0DD4">
        <w:rPr>
          <w:rFonts w:ascii="Arial" w:hAnsi="Arial" w:cs="Arial"/>
          <w:i/>
          <w:iCs/>
          <w:sz w:val="24"/>
          <w:szCs w:val="24"/>
        </w:rPr>
        <w:t>milieu</w:t>
      </w:r>
      <w:proofErr w:type="spellEnd"/>
      <w:r w:rsidRPr="00CF0DD4">
        <w:rPr>
          <w:rFonts w:ascii="Arial" w:hAnsi="Arial" w:cs="Arial"/>
          <w:i/>
          <w:iCs/>
          <w:sz w:val="24"/>
          <w:szCs w:val="24"/>
        </w:rPr>
        <w:t xml:space="preserve"> </w:t>
      </w:r>
      <w:proofErr w:type="spellStart"/>
      <w:r w:rsidRPr="00CF0DD4">
        <w:rPr>
          <w:rFonts w:ascii="Arial" w:hAnsi="Arial" w:cs="Arial"/>
          <w:i/>
          <w:iCs/>
          <w:sz w:val="24"/>
          <w:szCs w:val="24"/>
        </w:rPr>
        <w:t>interieur</w:t>
      </w:r>
      <w:proofErr w:type="spellEnd"/>
      <w:r w:rsidRPr="00CF0DD4">
        <w:rPr>
          <w:rFonts w:ascii="Arial" w:hAnsi="Arial" w:cs="Arial"/>
          <w:i/>
          <w:iCs/>
          <w:sz w:val="24"/>
          <w:szCs w:val="24"/>
        </w:rPr>
        <w:t xml:space="preserve">, </w:t>
      </w:r>
      <w:r w:rsidRPr="00CF0DD4">
        <w:rPr>
          <w:rFonts w:ascii="Arial" w:hAnsi="Arial" w:cs="Arial"/>
          <w:sz w:val="24"/>
          <w:szCs w:val="24"/>
        </w:rPr>
        <w:t>um termo introduzido h</w:t>
      </w:r>
      <w:r>
        <w:rPr>
          <w:rFonts w:ascii="Arial" w:hAnsi="Arial" w:cs="Arial"/>
          <w:sz w:val="24"/>
          <w:szCs w:val="24"/>
        </w:rPr>
        <w:t>á</w:t>
      </w:r>
      <w:r w:rsidRPr="00CF0DD4">
        <w:rPr>
          <w:rFonts w:ascii="Arial" w:hAnsi="Arial" w:cs="Arial"/>
          <w:sz w:val="24"/>
          <w:szCs w:val="24"/>
        </w:rPr>
        <w:t xml:space="preserve"> mais</w:t>
      </w:r>
      <w:r>
        <w:rPr>
          <w:rFonts w:ascii="Arial" w:hAnsi="Arial" w:cs="Arial"/>
          <w:sz w:val="24"/>
          <w:szCs w:val="24"/>
        </w:rPr>
        <w:t xml:space="preserve"> </w:t>
      </w:r>
      <w:r w:rsidRPr="00CF0DD4">
        <w:rPr>
          <w:rFonts w:ascii="Arial" w:hAnsi="Arial" w:cs="Arial"/>
          <w:sz w:val="24"/>
          <w:szCs w:val="24"/>
        </w:rPr>
        <w:t xml:space="preserve">de 100 anos pelo grande fisiologista </w:t>
      </w:r>
      <w:r>
        <w:rPr>
          <w:rFonts w:ascii="Arial" w:hAnsi="Arial" w:cs="Arial"/>
          <w:sz w:val="24"/>
          <w:szCs w:val="24"/>
        </w:rPr>
        <w:t>francês</w:t>
      </w:r>
      <w:r w:rsidRPr="00CF0DD4">
        <w:rPr>
          <w:rFonts w:ascii="Arial" w:hAnsi="Arial" w:cs="Arial"/>
          <w:sz w:val="24"/>
          <w:szCs w:val="24"/>
        </w:rPr>
        <w:t xml:space="preserve"> do </w:t>
      </w:r>
      <w:r>
        <w:rPr>
          <w:rFonts w:ascii="Arial" w:hAnsi="Arial" w:cs="Arial"/>
          <w:sz w:val="24"/>
          <w:szCs w:val="24"/>
        </w:rPr>
        <w:t xml:space="preserve">século </w:t>
      </w:r>
      <w:r w:rsidRPr="00CF0DD4">
        <w:rPr>
          <w:rFonts w:ascii="Arial" w:hAnsi="Arial" w:cs="Arial"/>
          <w:sz w:val="24"/>
          <w:szCs w:val="24"/>
        </w:rPr>
        <w:t>XIX, Claude Bernard.</w:t>
      </w:r>
    </w:p>
    <w:p w:rsidR="00912DB3" w:rsidRDefault="00FD3A3C" w:rsidP="00912DB3">
      <w:pPr>
        <w:autoSpaceDE w:val="0"/>
        <w:autoSpaceDN w:val="0"/>
        <w:adjustRightInd w:val="0"/>
        <w:spacing w:after="0" w:line="360" w:lineRule="auto"/>
        <w:ind w:firstLine="708"/>
        <w:jc w:val="both"/>
        <w:rPr>
          <w:rFonts w:ascii="Arial" w:hAnsi="Arial" w:cs="Arial"/>
          <w:sz w:val="24"/>
          <w:szCs w:val="24"/>
        </w:rPr>
      </w:pPr>
      <w:r w:rsidRPr="009C1718">
        <w:rPr>
          <w:rFonts w:ascii="Arial" w:hAnsi="Arial" w:cs="Arial"/>
          <w:sz w:val="24"/>
          <w:szCs w:val="24"/>
        </w:rPr>
        <w:lastRenderedPageBreak/>
        <w:t>Pode receber nomes diferentes, dependendo do local onde se encontra.</w:t>
      </w:r>
      <w:r>
        <w:rPr>
          <w:rFonts w:ascii="Arial" w:hAnsi="Arial" w:cs="Arial"/>
          <w:color w:val="FF0000"/>
          <w:sz w:val="24"/>
          <w:szCs w:val="24"/>
        </w:rPr>
        <w:t xml:space="preserve"> </w:t>
      </w:r>
      <w:r w:rsidR="00912DB3">
        <w:rPr>
          <w:rFonts w:ascii="Arial" w:hAnsi="Arial" w:cs="Arial"/>
          <w:sz w:val="24"/>
          <w:szCs w:val="24"/>
        </w:rPr>
        <w:t xml:space="preserve">O fluido extracelular que preenche os espaços microscópicos entre as células dos tecidos é o </w:t>
      </w:r>
      <w:r w:rsidR="00912DB3">
        <w:rPr>
          <w:rFonts w:ascii="Arial" w:hAnsi="Arial" w:cs="Arial"/>
          <w:b/>
          <w:sz w:val="24"/>
          <w:szCs w:val="24"/>
        </w:rPr>
        <w:t>fluido intersticial ou intercelular</w:t>
      </w:r>
      <w:r w:rsidR="00912DB3">
        <w:rPr>
          <w:rFonts w:ascii="Arial" w:hAnsi="Arial" w:cs="Arial"/>
          <w:sz w:val="24"/>
          <w:szCs w:val="24"/>
        </w:rPr>
        <w:t xml:space="preserve">. O fluido extracelular em vasos sanguíneos é chamado de </w:t>
      </w:r>
      <w:r w:rsidR="00912DB3">
        <w:rPr>
          <w:rFonts w:ascii="Arial" w:hAnsi="Arial" w:cs="Arial"/>
          <w:b/>
          <w:sz w:val="24"/>
          <w:szCs w:val="24"/>
        </w:rPr>
        <w:t>plasma</w:t>
      </w:r>
      <w:r w:rsidR="00912DB3">
        <w:rPr>
          <w:rFonts w:ascii="Arial" w:hAnsi="Arial" w:cs="Arial"/>
          <w:sz w:val="24"/>
          <w:szCs w:val="24"/>
        </w:rPr>
        <w:t xml:space="preserve">, e em vasos linfáticos é chamado de </w:t>
      </w:r>
      <w:r w:rsidR="00912DB3">
        <w:rPr>
          <w:rFonts w:ascii="Arial" w:hAnsi="Arial" w:cs="Arial"/>
          <w:b/>
          <w:sz w:val="24"/>
          <w:szCs w:val="24"/>
        </w:rPr>
        <w:t>linfa</w:t>
      </w:r>
      <w:r w:rsidR="00912DB3">
        <w:rPr>
          <w:rFonts w:ascii="Arial" w:hAnsi="Arial" w:cs="Arial"/>
          <w:sz w:val="24"/>
          <w:szCs w:val="24"/>
        </w:rPr>
        <w:t xml:space="preserve">. </w:t>
      </w:r>
    </w:p>
    <w:p w:rsidR="00912DB3" w:rsidRPr="00A60718" w:rsidRDefault="00912DB3" w:rsidP="00912DB3">
      <w:pPr>
        <w:autoSpaceDE w:val="0"/>
        <w:autoSpaceDN w:val="0"/>
        <w:adjustRightInd w:val="0"/>
        <w:spacing w:after="0" w:line="360" w:lineRule="auto"/>
        <w:ind w:firstLine="708"/>
        <w:jc w:val="both"/>
        <w:rPr>
          <w:rFonts w:ascii="Arial" w:hAnsi="Arial" w:cs="Arial"/>
          <w:sz w:val="24"/>
          <w:szCs w:val="24"/>
        </w:rPr>
      </w:pPr>
      <w:r w:rsidRPr="00A60718">
        <w:rPr>
          <w:rFonts w:ascii="Arial" w:hAnsi="Arial" w:cs="Arial"/>
          <w:sz w:val="24"/>
          <w:szCs w:val="24"/>
        </w:rPr>
        <w:t xml:space="preserve">As células podem </w:t>
      </w:r>
      <w:proofErr w:type="gramStart"/>
      <w:r w:rsidRPr="00A60718">
        <w:rPr>
          <w:rFonts w:ascii="Arial" w:hAnsi="Arial" w:cs="Arial"/>
          <w:sz w:val="24"/>
          <w:szCs w:val="24"/>
        </w:rPr>
        <w:t>viver,</w:t>
      </w:r>
      <w:proofErr w:type="gramEnd"/>
      <w:r w:rsidRPr="00A60718">
        <w:rPr>
          <w:rFonts w:ascii="Arial" w:hAnsi="Arial" w:cs="Arial"/>
          <w:sz w:val="24"/>
          <w:szCs w:val="24"/>
        </w:rPr>
        <w:t xml:space="preserve"> crescer e realizar suas funções especiais enquanto as concentrações adequadas de oxigênio, glicose, íons, aminoácidos, lipídios e outros constituintes estiverem disponíveis neste ambiente interno. </w:t>
      </w:r>
    </w:p>
    <w:p w:rsidR="00912DB3" w:rsidRPr="00A60718" w:rsidRDefault="00912DB3" w:rsidP="00912DB3">
      <w:pPr>
        <w:autoSpaceDE w:val="0"/>
        <w:autoSpaceDN w:val="0"/>
        <w:adjustRightInd w:val="0"/>
        <w:spacing w:after="0" w:line="360" w:lineRule="auto"/>
        <w:ind w:firstLine="708"/>
        <w:jc w:val="both"/>
        <w:rPr>
          <w:rFonts w:ascii="Arial" w:hAnsi="Arial" w:cs="Arial"/>
          <w:sz w:val="24"/>
          <w:szCs w:val="24"/>
        </w:rPr>
      </w:pPr>
      <w:r w:rsidRPr="00A60718">
        <w:rPr>
          <w:rFonts w:ascii="Arial" w:hAnsi="Arial" w:cs="Arial"/>
          <w:sz w:val="24"/>
          <w:szCs w:val="24"/>
        </w:rPr>
        <w:t xml:space="preserve">O fluido extracelular é transportado através de todas as partes do corpo em dois estágios. O primeiro estágio é a movimentação de sangue pelo corpo nos vasos sanguíneos, e o segundo é a movimentação de fluido entre os capilares sanguíneos e os </w:t>
      </w:r>
      <w:r w:rsidRPr="00A60718">
        <w:rPr>
          <w:rFonts w:ascii="Arial" w:hAnsi="Arial" w:cs="Arial"/>
          <w:iCs/>
          <w:sz w:val="24"/>
          <w:szCs w:val="24"/>
        </w:rPr>
        <w:t xml:space="preserve">espaços intercelulares </w:t>
      </w:r>
      <w:r w:rsidRPr="00A60718">
        <w:rPr>
          <w:rFonts w:ascii="Arial" w:hAnsi="Arial" w:cs="Arial"/>
          <w:sz w:val="24"/>
          <w:szCs w:val="24"/>
        </w:rPr>
        <w:t xml:space="preserve">entre as células dos tecidos. </w:t>
      </w:r>
    </w:p>
    <w:p w:rsidR="00912DB3" w:rsidRDefault="00912DB3" w:rsidP="00912DB3">
      <w:pPr>
        <w:autoSpaceDE w:val="0"/>
        <w:autoSpaceDN w:val="0"/>
        <w:adjustRightInd w:val="0"/>
        <w:spacing w:after="0" w:line="360" w:lineRule="auto"/>
        <w:ind w:firstLine="708"/>
        <w:jc w:val="both"/>
        <w:rPr>
          <w:rFonts w:ascii="Arial" w:hAnsi="Arial" w:cs="Arial"/>
          <w:sz w:val="24"/>
          <w:szCs w:val="24"/>
        </w:rPr>
      </w:pPr>
      <w:r w:rsidRPr="00A60718">
        <w:rPr>
          <w:rFonts w:ascii="Arial" w:hAnsi="Arial" w:cs="Arial"/>
          <w:sz w:val="24"/>
          <w:szCs w:val="24"/>
        </w:rPr>
        <w:t xml:space="preserve">Todo o sangue na circulação atravessa o circuito circulatório inteiro em média uma vez a cada minuto quando o corpo está em repouso e até seis vezes por minuto quando a pessoa está extremamente ativa. Quando o sangue passa pelos capilares sanguíneos, também ocorre troca continua de fluido extracelular entre a parte plasmática do sangue e o fluido intersticial que preenche os espaços intercelulares. As paredes dos capilares são permeáveis </w:t>
      </w:r>
      <w:proofErr w:type="gramStart"/>
      <w:r w:rsidRPr="00A60718">
        <w:rPr>
          <w:rFonts w:ascii="Arial" w:hAnsi="Arial" w:cs="Arial"/>
          <w:sz w:val="24"/>
          <w:szCs w:val="24"/>
        </w:rPr>
        <w:t>a</w:t>
      </w:r>
      <w:proofErr w:type="gramEnd"/>
      <w:r w:rsidRPr="00A60718">
        <w:rPr>
          <w:rFonts w:ascii="Arial" w:hAnsi="Arial" w:cs="Arial"/>
          <w:sz w:val="24"/>
          <w:szCs w:val="24"/>
        </w:rPr>
        <w:t xml:space="preserve"> maioria das moléculas no plasma do sangue, com exceção das grandes moléculas de proteína plasmática. Portanto, grandes quantidades de fluido e de seus constituintes dissolvidos </w:t>
      </w:r>
      <w:r w:rsidRPr="00A60718">
        <w:rPr>
          <w:rFonts w:ascii="Arial" w:hAnsi="Arial" w:cs="Arial"/>
          <w:iCs/>
          <w:sz w:val="24"/>
          <w:szCs w:val="24"/>
        </w:rPr>
        <w:t>difundem-se</w:t>
      </w:r>
      <w:r w:rsidRPr="00A60718">
        <w:rPr>
          <w:rFonts w:ascii="Arial" w:hAnsi="Arial" w:cs="Arial"/>
          <w:i/>
          <w:iCs/>
          <w:sz w:val="24"/>
          <w:szCs w:val="24"/>
        </w:rPr>
        <w:t xml:space="preserve"> </w:t>
      </w:r>
      <w:r w:rsidRPr="00A60718">
        <w:rPr>
          <w:rFonts w:ascii="Arial" w:hAnsi="Arial" w:cs="Arial"/>
          <w:sz w:val="24"/>
          <w:szCs w:val="24"/>
        </w:rPr>
        <w:t>em ambas as direções entre o sangue e os espaços dos tec</w:t>
      </w:r>
      <w:r w:rsidR="00E8137F">
        <w:rPr>
          <w:rFonts w:ascii="Arial" w:hAnsi="Arial" w:cs="Arial"/>
          <w:sz w:val="24"/>
          <w:szCs w:val="24"/>
        </w:rPr>
        <w:t>idos. Este processo de difusão é</w:t>
      </w:r>
      <w:r w:rsidRPr="00A60718">
        <w:rPr>
          <w:rFonts w:ascii="Arial" w:hAnsi="Arial" w:cs="Arial"/>
          <w:sz w:val="24"/>
          <w:szCs w:val="24"/>
        </w:rPr>
        <w:t xml:space="preserve"> causado pelo movimento cinético das moléculas no plasma e no fluido intersticial. Isto é, o fluido e as moléculas dissolvidas estão em movimento continuo em todas as direções dentro do plasma e do fluido nos espaços intercelulares, e também através dos poros dos capilares. Poucas células estão localizadas a mais de 50 micrometros de um capilar, o que assegura a difusão de qualquer substância dos capilares para as células em poucos segundos. Assim, o fluido extracelular em toda parte do corpo — tanto no plasma quanto no fluido intersticial — está continuamente sendo misturado, mantendo quase completa homogeneidade do fluido extracelular no corpo.</w:t>
      </w:r>
    </w:p>
    <w:p w:rsidR="00912DB3" w:rsidRDefault="00912DB3" w:rsidP="00912DB3">
      <w:pPr>
        <w:autoSpaceDE w:val="0"/>
        <w:autoSpaceDN w:val="0"/>
        <w:adjustRightInd w:val="0"/>
        <w:spacing w:after="0" w:line="360" w:lineRule="auto"/>
        <w:rPr>
          <w:rFonts w:ascii="Arial" w:hAnsi="Arial" w:cs="Arial"/>
          <w:sz w:val="24"/>
          <w:szCs w:val="24"/>
          <w:u w:val="single"/>
        </w:rPr>
      </w:pPr>
    </w:p>
    <w:p w:rsidR="00912DB3" w:rsidRPr="00173E18" w:rsidRDefault="00912DB3" w:rsidP="00912DB3">
      <w:pPr>
        <w:autoSpaceDE w:val="0"/>
        <w:autoSpaceDN w:val="0"/>
        <w:adjustRightInd w:val="0"/>
        <w:spacing w:after="0" w:line="360" w:lineRule="auto"/>
        <w:jc w:val="center"/>
        <w:rPr>
          <w:rFonts w:ascii="Arial" w:hAnsi="Arial" w:cs="Arial"/>
          <w:sz w:val="24"/>
          <w:szCs w:val="24"/>
          <w:u w:val="single"/>
        </w:rPr>
      </w:pPr>
      <w:r w:rsidRPr="00173E18">
        <w:rPr>
          <w:rFonts w:ascii="Arial" w:hAnsi="Arial" w:cs="Arial"/>
          <w:sz w:val="24"/>
          <w:szCs w:val="24"/>
          <w:u w:val="single"/>
        </w:rPr>
        <w:t>DIFERENÇAS ENTRE OS FLUIDOS EXTRACELULAR E INTRACELULAR</w:t>
      </w:r>
    </w:p>
    <w:p w:rsidR="00CD4456" w:rsidRDefault="00912DB3" w:rsidP="00173E18">
      <w:pPr>
        <w:autoSpaceDE w:val="0"/>
        <w:autoSpaceDN w:val="0"/>
        <w:adjustRightInd w:val="0"/>
        <w:spacing w:after="0" w:line="360" w:lineRule="auto"/>
        <w:ind w:firstLine="708"/>
        <w:jc w:val="both"/>
        <w:rPr>
          <w:rFonts w:ascii="Arial" w:hAnsi="Arial" w:cs="Arial"/>
          <w:sz w:val="24"/>
          <w:szCs w:val="24"/>
        </w:rPr>
      </w:pPr>
      <w:r w:rsidRPr="0043723E">
        <w:rPr>
          <w:rFonts w:ascii="Arial" w:hAnsi="Arial" w:cs="Arial"/>
          <w:sz w:val="24"/>
          <w:szCs w:val="24"/>
        </w:rPr>
        <w:t xml:space="preserve">O fluido extracelular contém grandes quantidades de </w:t>
      </w:r>
      <w:r w:rsidRPr="005A1E9F">
        <w:rPr>
          <w:rFonts w:ascii="Arial" w:hAnsi="Arial" w:cs="Arial"/>
          <w:b/>
          <w:iCs/>
          <w:sz w:val="24"/>
          <w:szCs w:val="24"/>
        </w:rPr>
        <w:t>sódio,</w:t>
      </w:r>
      <w:r w:rsidRPr="005A1E9F">
        <w:rPr>
          <w:rFonts w:ascii="Arial" w:hAnsi="Arial" w:cs="Arial"/>
          <w:b/>
          <w:sz w:val="24"/>
          <w:szCs w:val="24"/>
        </w:rPr>
        <w:t xml:space="preserve"> </w:t>
      </w:r>
      <w:r w:rsidRPr="005A1E9F">
        <w:rPr>
          <w:rFonts w:ascii="Arial" w:hAnsi="Arial" w:cs="Arial"/>
          <w:b/>
          <w:iCs/>
          <w:sz w:val="24"/>
          <w:szCs w:val="24"/>
        </w:rPr>
        <w:t xml:space="preserve">cloreto </w:t>
      </w:r>
      <w:r w:rsidRPr="005A1E9F">
        <w:rPr>
          <w:rFonts w:ascii="Arial" w:hAnsi="Arial" w:cs="Arial"/>
          <w:b/>
          <w:sz w:val="24"/>
          <w:szCs w:val="24"/>
        </w:rPr>
        <w:t xml:space="preserve">e </w:t>
      </w:r>
      <w:r w:rsidRPr="005A1E9F">
        <w:rPr>
          <w:rFonts w:ascii="Arial" w:hAnsi="Arial" w:cs="Arial"/>
          <w:b/>
          <w:iCs/>
          <w:sz w:val="24"/>
          <w:szCs w:val="24"/>
        </w:rPr>
        <w:t>íons bicarbonato</w:t>
      </w:r>
      <w:r>
        <w:rPr>
          <w:rFonts w:ascii="Arial" w:hAnsi="Arial" w:cs="Arial"/>
          <w:iCs/>
          <w:sz w:val="24"/>
          <w:szCs w:val="24"/>
        </w:rPr>
        <w:t>,</w:t>
      </w:r>
      <w:r w:rsidRPr="0043723E">
        <w:rPr>
          <w:rFonts w:ascii="Arial" w:hAnsi="Arial" w:cs="Arial"/>
          <w:iCs/>
          <w:sz w:val="24"/>
          <w:szCs w:val="24"/>
        </w:rPr>
        <w:t xml:space="preserve"> </w:t>
      </w:r>
      <w:r w:rsidRPr="0043723E">
        <w:rPr>
          <w:rFonts w:ascii="Arial" w:hAnsi="Arial" w:cs="Arial"/>
          <w:sz w:val="24"/>
          <w:szCs w:val="24"/>
        </w:rPr>
        <w:t xml:space="preserve">mais os nutrientes para as células, como </w:t>
      </w:r>
      <w:proofErr w:type="gramStart"/>
      <w:r w:rsidRPr="0043723E">
        <w:rPr>
          <w:rFonts w:ascii="Arial" w:hAnsi="Arial" w:cs="Arial"/>
          <w:iCs/>
          <w:sz w:val="24"/>
          <w:szCs w:val="24"/>
        </w:rPr>
        <w:t>oxigênio, glicose, ácidos graxos</w:t>
      </w:r>
      <w:proofErr w:type="gramEnd"/>
      <w:r w:rsidRPr="0043723E">
        <w:rPr>
          <w:rFonts w:ascii="Arial" w:hAnsi="Arial" w:cs="Arial"/>
          <w:iCs/>
          <w:sz w:val="24"/>
          <w:szCs w:val="24"/>
        </w:rPr>
        <w:t xml:space="preserve"> </w:t>
      </w:r>
      <w:r w:rsidRPr="0043723E">
        <w:rPr>
          <w:rFonts w:ascii="Arial" w:hAnsi="Arial" w:cs="Arial"/>
          <w:sz w:val="24"/>
          <w:szCs w:val="24"/>
        </w:rPr>
        <w:t xml:space="preserve">e </w:t>
      </w:r>
      <w:r w:rsidRPr="0043723E">
        <w:rPr>
          <w:rFonts w:ascii="Arial" w:hAnsi="Arial" w:cs="Arial"/>
          <w:iCs/>
          <w:sz w:val="24"/>
          <w:szCs w:val="24"/>
        </w:rPr>
        <w:t>aminoácidos.</w:t>
      </w:r>
      <w:r w:rsidRPr="0043723E">
        <w:rPr>
          <w:rFonts w:ascii="Arial" w:hAnsi="Arial" w:cs="Arial"/>
          <w:sz w:val="24"/>
          <w:szCs w:val="24"/>
        </w:rPr>
        <w:t xml:space="preserve"> Também contém </w:t>
      </w:r>
      <w:r w:rsidRPr="0043723E">
        <w:rPr>
          <w:rFonts w:ascii="Arial" w:hAnsi="Arial" w:cs="Arial"/>
          <w:iCs/>
          <w:sz w:val="24"/>
          <w:szCs w:val="24"/>
        </w:rPr>
        <w:t xml:space="preserve">dióxido de carbono, </w:t>
      </w:r>
      <w:r w:rsidRPr="0043723E">
        <w:rPr>
          <w:rFonts w:ascii="Arial" w:hAnsi="Arial" w:cs="Arial"/>
          <w:sz w:val="24"/>
          <w:szCs w:val="24"/>
        </w:rPr>
        <w:t>que é transportado das células para os pulmões para ser excretado, além de outro</w:t>
      </w:r>
      <w:r w:rsidR="005A1E9F">
        <w:rPr>
          <w:rFonts w:ascii="Arial" w:hAnsi="Arial" w:cs="Arial"/>
          <w:sz w:val="24"/>
          <w:szCs w:val="24"/>
        </w:rPr>
        <w:t>s produtos de excreção celular</w:t>
      </w:r>
      <w:r w:rsidRPr="0043723E">
        <w:rPr>
          <w:rFonts w:ascii="Arial" w:hAnsi="Arial" w:cs="Arial"/>
          <w:sz w:val="24"/>
          <w:szCs w:val="24"/>
        </w:rPr>
        <w:t xml:space="preserve">, que são transportados para os rins para eliminação. O fluido intracelular difere significativamente do fluido extracelular; especificamente, ele contém grandes quantidades de </w:t>
      </w:r>
      <w:r w:rsidRPr="005A1E9F">
        <w:rPr>
          <w:rFonts w:ascii="Arial" w:hAnsi="Arial" w:cs="Arial"/>
          <w:b/>
          <w:iCs/>
          <w:sz w:val="24"/>
          <w:szCs w:val="24"/>
        </w:rPr>
        <w:t xml:space="preserve">potássio, magnésio </w:t>
      </w:r>
      <w:r w:rsidRPr="005A1E9F">
        <w:rPr>
          <w:rFonts w:ascii="Arial" w:hAnsi="Arial" w:cs="Arial"/>
          <w:b/>
          <w:sz w:val="24"/>
          <w:szCs w:val="24"/>
        </w:rPr>
        <w:t xml:space="preserve">e </w:t>
      </w:r>
      <w:r w:rsidRPr="005A1E9F">
        <w:rPr>
          <w:rFonts w:ascii="Arial" w:hAnsi="Arial" w:cs="Arial"/>
          <w:b/>
          <w:iCs/>
          <w:sz w:val="24"/>
          <w:szCs w:val="24"/>
        </w:rPr>
        <w:t>íons fosfato</w:t>
      </w:r>
      <w:r w:rsidRPr="0043723E">
        <w:rPr>
          <w:rFonts w:ascii="Arial" w:hAnsi="Arial" w:cs="Arial"/>
          <w:iCs/>
          <w:sz w:val="24"/>
          <w:szCs w:val="24"/>
        </w:rPr>
        <w:t xml:space="preserve">, </w:t>
      </w:r>
      <w:r w:rsidRPr="0043723E">
        <w:rPr>
          <w:rFonts w:ascii="Arial" w:hAnsi="Arial" w:cs="Arial"/>
          <w:sz w:val="24"/>
          <w:szCs w:val="24"/>
        </w:rPr>
        <w:t xml:space="preserve">em vez do sódio e íons cloreto que são encontrados no fluido extracelular. </w:t>
      </w:r>
      <w:r w:rsidRPr="0043723E">
        <w:rPr>
          <w:rFonts w:ascii="Arial" w:hAnsi="Arial" w:cs="Arial"/>
          <w:sz w:val="24"/>
          <w:szCs w:val="24"/>
        </w:rPr>
        <w:lastRenderedPageBreak/>
        <w:t xml:space="preserve">Mecanismos especiais para o transporte de íons através das membranas celulares mantêm as diferenças de concentração iônicas entre os fluidos extracelulares e intracelulares. </w:t>
      </w:r>
    </w:p>
    <w:p w:rsidR="00173E18" w:rsidRPr="00173E18" w:rsidRDefault="00173E18" w:rsidP="00173E18">
      <w:pPr>
        <w:autoSpaceDE w:val="0"/>
        <w:autoSpaceDN w:val="0"/>
        <w:adjustRightInd w:val="0"/>
        <w:spacing w:after="0" w:line="360" w:lineRule="auto"/>
        <w:ind w:firstLine="708"/>
        <w:jc w:val="both"/>
        <w:rPr>
          <w:rFonts w:ascii="Arial" w:hAnsi="Arial" w:cs="Arial"/>
          <w:sz w:val="24"/>
          <w:szCs w:val="24"/>
        </w:rPr>
      </w:pPr>
    </w:p>
    <w:p w:rsidR="00E27CBD" w:rsidRDefault="00E27CBD" w:rsidP="006B6CB4">
      <w:pPr>
        <w:autoSpaceDE w:val="0"/>
        <w:autoSpaceDN w:val="0"/>
        <w:adjustRightInd w:val="0"/>
        <w:spacing w:after="0" w:line="360" w:lineRule="auto"/>
        <w:jc w:val="center"/>
        <w:rPr>
          <w:rFonts w:ascii="Arial" w:hAnsi="Arial" w:cs="Arial"/>
          <w:bCs/>
          <w:color w:val="000000"/>
          <w:sz w:val="24"/>
          <w:szCs w:val="24"/>
          <w:u w:val="single"/>
        </w:rPr>
      </w:pPr>
      <w:r w:rsidRPr="00173E18">
        <w:rPr>
          <w:rFonts w:ascii="Arial" w:hAnsi="Arial" w:cs="Arial"/>
          <w:bCs/>
          <w:color w:val="000000"/>
          <w:sz w:val="24"/>
          <w:szCs w:val="24"/>
          <w:u w:val="single"/>
        </w:rPr>
        <w:t>TRANSPORTES DE SUBSTÂNCIAS ATRAVÉS DA MEMBRANA PLASMÁTICA</w:t>
      </w:r>
    </w:p>
    <w:p w:rsidR="00280F14" w:rsidRPr="00173E18" w:rsidRDefault="00280F14" w:rsidP="006B6CB4">
      <w:pPr>
        <w:autoSpaceDE w:val="0"/>
        <w:autoSpaceDN w:val="0"/>
        <w:adjustRightInd w:val="0"/>
        <w:spacing w:after="0" w:line="360" w:lineRule="auto"/>
        <w:jc w:val="center"/>
        <w:rPr>
          <w:rFonts w:ascii="Arial" w:hAnsi="Arial" w:cs="Arial"/>
          <w:color w:val="000000"/>
          <w:sz w:val="24"/>
          <w:szCs w:val="24"/>
          <w:u w:val="single"/>
        </w:rPr>
      </w:pPr>
    </w:p>
    <w:p w:rsidR="006E0F67" w:rsidRDefault="006E0F67" w:rsidP="00836F43">
      <w:pPr>
        <w:autoSpaceDE w:val="0"/>
        <w:autoSpaceDN w:val="0"/>
        <w:adjustRightInd w:val="0"/>
        <w:spacing w:after="0" w:line="360" w:lineRule="auto"/>
        <w:jc w:val="both"/>
        <w:rPr>
          <w:rFonts w:ascii="Arial" w:hAnsi="Arial" w:cs="Arial"/>
          <w:b/>
          <w:i/>
          <w:iCs/>
          <w:sz w:val="24"/>
          <w:szCs w:val="24"/>
        </w:rPr>
      </w:pPr>
      <w:r w:rsidRPr="0017425D">
        <w:rPr>
          <w:rFonts w:ascii="Arial" w:hAnsi="Arial" w:cs="Arial"/>
          <w:sz w:val="24"/>
          <w:szCs w:val="24"/>
        </w:rPr>
        <w:t xml:space="preserve">O transporte </w:t>
      </w:r>
      <w:r w:rsidR="0017425D">
        <w:rPr>
          <w:rFonts w:ascii="Arial" w:hAnsi="Arial" w:cs="Arial"/>
          <w:sz w:val="24"/>
          <w:szCs w:val="24"/>
        </w:rPr>
        <w:t>através</w:t>
      </w:r>
      <w:r w:rsidRPr="0017425D">
        <w:rPr>
          <w:rFonts w:ascii="Arial" w:hAnsi="Arial" w:cs="Arial"/>
          <w:sz w:val="24"/>
          <w:szCs w:val="24"/>
        </w:rPr>
        <w:t xml:space="preserve"> da membrana celular,</w:t>
      </w:r>
      <w:r w:rsidR="0017425D">
        <w:rPr>
          <w:rFonts w:ascii="Arial" w:hAnsi="Arial" w:cs="Arial"/>
          <w:sz w:val="24"/>
          <w:szCs w:val="24"/>
        </w:rPr>
        <w:t xml:space="preserve"> </w:t>
      </w:r>
      <w:r w:rsidRPr="0017425D">
        <w:rPr>
          <w:rFonts w:ascii="Arial" w:hAnsi="Arial" w:cs="Arial"/>
          <w:sz w:val="24"/>
          <w:szCs w:val="24"/>
        </w:rPr>
        <w:t xml:space="preserve">tanto diretamente, </w:t>
      </w:r>
      <w:r w:rsidR="0017425D">
        <w:rPr>
          <w:rFonts w:ascii="Arial" w:hAnsi="Arial" w:cs="Arial"/>
          <w:sz w:val="24"/>
          <w:szCs w:val="24"/>
        </w:rPr>
        <w:t>através da bicamada lipí</w:t>
      </w:r>
      <w:r w:rsidRPr="0017425D">
        <w:rPr>
          <w:rFonts w:ascii="Arial" w:hAnsi="Arial" w:cs="Arial"/>
          <w:sz w:val="24"/>
          <w:szCs w:val="24"/>
        </w:rPr>
        <w:t>dica, como po</w:t>
      </w:r>
      <w:r w:rsidR="0017425D">
        <w:rPr>
          <w:rFonts w:ascii="Arial" w:hAnsi="Arial" w:cs="Arial"/>
          <w:sz w:val="24"/>
          <w:szCs w:val="24"/>
        </w:rPr>
        <w:t xml:space="preserve">r meio de proteínas, ocorre </w:t>
      </w:r>
      <w:r w:rsidRPr="0017425D">
        <w:rPr>
          <w:rFonts w:ascii="Arial" w:hAnsi="Arial" w:cs="Arial"/>
          <w:sz w:val="24"/>
          <w:szCs w:val="24"/>
        </w:rPr>
        <w:t xml:space="preserve">por um de dois processos </w:t>
      </w:r>
      <w:r w:rsidR="00281AF3">
        <w:rPr>
          <w:rFonts w:ascii="Arial" w:hAnsi="Arial" w:cs="Arial"/>
          <w:sz w:val="24"/>
          <w:szCs w:val="24"/>
        </w:rPr>
        <w:t>básicos</w:t>
      </w:r>
      <w:r w:rsidRPr="0017425D">
        <w:rPr>
          <w:rFonts w:ascii="Arial" w:hAnsi="Arial" w:cs="Arial"/>
          <w:sz w:val="24"/>
          <w:szCs w:val="24"/>
        </w:rPr>
        <w:t xml:space="preserve">: </w:t>
      </w:r>
      <w:r w:rsidR="00E0270C" w:rsidRPr="00280F14">
        <w:rPr>
          <w:rFonts w:ascii="Arial" w:hAnsi="Arial" w:cs="Arial"/>
          <w:b/>
          <w:i/>
          <w:iCs/>
          <w:sz w:val="24"/>
          <w:szCs w:val="24"/>
        </w:rPr>
        <w:t>transporte</w:t>
      </w:r>
      <w:r w:rsidR="00E0270C" w:rsidRPr="00280F14">
        <w:rPr>
          <w:rFonts w:ascii="Arial" w:hAnsi="Arial" w:cs="Arial"/>
          <w:b/>
          <w:sz w:val="24"/>
          <w:szCs w:val="24"/>
        </w:rPr>
        <w:t xml:space="preserve"> </w:t>
      </w:r>
      <w:r w:rsidR="00E0270C">
        <w:rPr>
          <w:rFonts w:ascii="Arial" w:hAnsi="Arial" w:cs="Arial"/>
          <w:b/>
          <w:sz w:val="24"/>
          <w:szCs w:val="24"/>
        </w:rPr>
        <w:t xml:space="preserve">passivo </w:t>
      </w:r>
      <w:r w:rsidRPr="00280F14">
        <w:rPr>
          <w:rFonts w:ascii="Arial" w:hAnsi="Arial" w:cs="Arial"/>
          <w:b/>
          <w:sz w:val="24"/>
          <w:szCs w:val="24"/>
        </w:rPr>
        <w:t xml:space="preserve">ou </w:t>
      </w:r>
      <w:r w:rsidRPr="00280F14">
        <w:rPr>
          <w:rFonts w:ascii="Arial" w:hAnsi="Arial" w:cs="Arial"/>
          <w:b/>
          <w:i/>
          <w:iCs/>
          <w:sz w:val="24"/>
          <w:szCs w:val="24"/>
        </w:rPr>
        <w:t>transporte ativo.</w:t>
      </w:r>
    </w:p>
    <w:p w:rsidR="00E0270C" w:rsidRDefault="00E0270C" w:rsidP="00836F43">
      <w:pPr>
        <w:autoSpaceDE w:val="0"/>
        <w:autoSpaceDN w:val="0"/>
        <w:adjustRightInd w:val="0"/>
        <w:spacing w:after="0" w:line="360" w:lineRule="auto"/>
        <w:jc w:val="both"/>
        <w:rPr>
          <w:rFonts w:ascii="Arial" w:hAnsi="Arial" w:cs="Arial"/>
          <w:iCs/>
          <w:sz w:val="24"/>
          <w:szCs w:val="24"/>
        </w:rPr>
      </w:pPr>
      <w:r>
        <w:rPr>
          <w:rFonts w:ascii="Arial" w:hAnsi="Arial" w:cs="Arial"/>
          <w:b/>
          <w:i/>
          <w:iCs/>
          <w:sz w:val="24"/>
          <w:szCs w:val="24"/>
        </w:rPr>
        <w:tab/>
      </w:r>
      <w:r>
        <w:rPr>
          <w:rFonts w:ascii="Arial" w:hAnsi="Arial" w:cs="Arial"/>
          <w:iCs/>
          <w:sz w:val="24"/>
          <w:szCs w:val="24"/>
        </w:rPr>
        <w:t xml:space="preserve">O transporte passivo pode ser dividido em </w:t>
      </w:r>
      <w:r w:rsidR="00A016B0">
        <w:rPr>
          <w:rFonts w:ascii="Arial" w:hAnsi="Arial" w:cs="Arial"/>
          <w:iCs/>
          <w:sz w:val="24"/>
          <w:szCs w:val="24"/>
        </w:rPr>
        <w:t xml:space="preserve">não mediado (difusão simples e osmose) e mediado (difusão facilitada). Já </w:t>
      </w:r>
      <w:r>
        <w:rPr>
          <w:rFonts w:ascii="Arial" w:hAnsi="Arial" w:cs="Arial"/>
          <w:iCs/>
          <w:sz w:val="24"/>
          <w:szCs w:val="24"/>
        </w:rPr>
        <w:t>o transporte ativo</w:t>
      </w:r>
      <w:r w:rsidR="00A016B0">
        <w:rPr>
          <w:rFonts w:ascii="Arial" w:hAnsi="Arial" w:cs="Arial"/>
          <w:iCs/>
          <w:sz w:val="24"/>
          <w:szCs w:val="24"/>
        </w:rPr>
        <w:t xml:space="preserve"> é dividido em </w:t>
      </w:r>
      <w:proofErr w:type="spellStart"/>
      <w:r w:rsidR="00A016B0">
        <w:rPr>
          <w:rFonts w:ascii="Arial" w:hAnsi="Arial" w:cs="Arial"/>
          <w:iCs/>
          <w:sz w:val="24"/>
          <w:szCs w:val="24"/>
        </w:rPr>
        <w:t>endocitose</w:t>
      </w:r>
      <w:proofErr w:type="spellEnd"/>
      <w:r w:rsidR="00A016B0">
        <w:rPr>
          <w:rFonts w:ascii="Arial" w:hAnsi="Arial" w:cs="Arial"/>
          <w:iCs/>
          <w:sz w:val="24"/>
          <w:szCs w:val="24"/>
        </w:rPr>
        <w:t xml:space="preserve"> ou </w:t>
      </w:r>
      <w:proofErr w:type="spellStart"/>
      <w:r w:rsidR="00A016B0">
        <w:rPr>
          <w:rFonts w:ascii="Arial" w:hAnsi="Arial" w:cs="Arial"/>
          <w:iCs/>
          <w:sz w:val="24"/>
          <w:szCs w:val="24"/>
        </w:rPr>
        <w:t>exocitose</w:t>
      </w:r>
      <w:proofErr w:type="spellEnd"/>
      <w:r w:rsidR="00A016B0">
        <w:rPr>
          <w:rFonts w:ascii="Arial" w:hAnsi="Arial" w:cs="Arial"/>
          <w:iCs/>
          <w:sz w:val="24"/>
          <w:szCs w:val="24"/>
        </w:rPr>
        <w:t xml:space="preserve"> e bomba.</w:t>
      </w:r>
    </w:p>
    <w:p w:rsidR="00DB67F3" w:rsidRPr="00E0270C" w:rsidRDefault="00DB67F3" w:rsidP="00836F43">
      <w:pPr>
        <w:autoSpaceDE w:val="0"/>
        <w:autoSpaceDN w:val="0"/>
        <w:adjustRightInd w:val="0"/>
        <w:spacing w:after="0" w:line="360" w:lineRule="auto"/>
        <w:jc w:val="both"/>
        <w:rPr>
          <w:rFonts w:ascii="Arial" w:hAnsi="Arial" w:cs="Arial"/>
          <w:sz w:val="24"/>
          <w:szCs w:val="24"/>
        </w:rPr>
      </w:pPr>
      <w:r>
        <w:rPr>
          <w:noProof/>
        </w:rPr>
        <w:drawing>
          <wp:inline distT="0" distB="0" distL="0" distR="0" wp14:anchorId="5D75D8B3" wp14:editId="0D07216C">
            <wp:extent cx="4000500" cy="2343150"/>
            <wp:effectExtent l="19050" t="0" r="0" b="0"/>
            <wp:docPr id="28" name="Imagem 13" descr="http://1.bp.blogspot.com/-BvQUcswjaY8/U1_nBMXiXLI/AAAAAAAAE4g/x7j5JI7jCkA/s1600/trans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BvQUcswjaY8/U1_nBMXiXLI/AAAAAAAAE4g/x7j5JI7jCkA/s1600/transportes.jpg"/>
                    <pic:cNvPicPr>
                      <a:picLocks noChangeAspect="1" noChangeArrowheads="1"/>
                    </pic:cNvPicPr>
                  </pic:nvPicPr>
                  <pic:blipFill>
                    <a:blip r:embed="rId9"/>
                    <a:srcRect/>
                    <a:stretch>
                      <a:fillRect/>
                    </a:stretch>
                  </pic:blipFill>
                  <pic:spPr bwMode="auto">
                    <a:xfrm>
                      <a:off x="0" y="0"/>
                      <a:ext cx="4000500" cy="2343150"/>
                    </a:xfrm>
                    <a:prstGeom prst="rect">
                      <a:avLst/>
                    </a:prstGeom>
                    <a:noFill/>
                    <a:ln w="9525">
                      <a:noFill/>
                      <a:miter lim="800000"/>
                      <a:headEnd/>
                      <a:tailEnd/>
                    </a:ln>
                  </pic:spPr>
                </pic:pic>
              </a:graphicData>
            </a:graphic>
          </wp:inline>
        </w:drawing>
      </w:r>
    </w:p>
    <w:p w:rsidR="006E0F67" w:rsidRPr="0017425D" w:rsidRDefault="00A016B0" w:rsidP="006B6CB4">
      <w:pPr>
        <w:autoSpaceDE w:val="0"/>
        <w:autoSpaceDN w:val="0"/>
        <w:adjustRightInd w:val="0"/>
        <w:spacing w:after="0" w:line="360" w:lineRule="auto"/>
        <w:ind w:firstLine="708"/>
        <w:jc w:val="both"/>
        <w:rPr>
          <w:rFonts w:ascii="Arial" w:hAnsi="Arial" w:cs="Arial"/>
          <w:sz w:val="24"/>
          <w:szCs w:val="24"/>
        </w:rPr>
      </w:pPr>
      <w:proofErr w:type="spellStart"/>
      <w:r>
        <w:rPr>
          <w:rFonts w:ascii="Arial" w:hAnsi="Arial" w:cs="Arial"/>
          <w:sz w:val="24"/>
          <w:szCs w:val="24"/>
        </w:rPr>
        <w:t>Trnasporte</w:t>
      </w:r>
      <w:proofErr w:type="spellEnd"/>
      <w:r>
        <w:rPr>
          <w:rFonts w:ascii="Arial" w:hAnsi="Arial" w:cs="Arial"/>
          <w:sz w:val="24"/>
          <w:szCs w:val="24"/>
        </w:rPr>
        <w:t xml:space="preserve"> passivo</w:t>
      </w:r>
      <w:r w:rsidR="006E0F67" w:rsidRPr="0017425D">
        <w:rPr>
          <w:rFonts w:ascii="Arial" w:hAnsi="Arial" w:cs="Arial"/>
          <w:sz w:val="24"/>
          <w:szCs w:val="24"/>
        </w:rPr>
        <w:t xml:space="preserve"> </w:t>
      </w:r>
      <w:r>
        <w:rPr>
          <w:rFonts w:ascii="Arial" w:hAnsi="Arial" w:cs="Arial"/>
          <w:sz w:val="24"/>
          <w:szCs w:val="24"/>
        </w:rPr>
        <w:t xml:space="preserve">é </w:t>
      </w:r>
      <w:r w:rsidR="006E0F67" w:rsidRPr="0017425D">
        <w:rPr>
          <w:rFonts w:ascii="Arial" w:hAnsi="Arial" w:cs="Arial"/>
          <w:sz w:val="24"/>
          <w:szCs w:val="24"/>
        </w:rPr>
        <w:t>o</w:t>
      </w:r>
      <w:r w:rsidR="006B6CB4">
        <w:rPr>
          <w:rFonts w:ascii="Arial" w:hAnsi="Arial" w:cs="Arial"/>
          <w:sz w:val="24"/>
          <w:szCs w:val="24"/>
        </w:rPr>
        <w:t xml:space="preserve"> </w:t>
      </w:r>
      <w:r w:rsidR="00281AF3">
        <w:rPr>
          <w:rFonts w:ascii="Arial" w:hAnsi="Arial" w:cs="Arial"/>
          <w:sz w:val="24"/>
          <w:szCs w:val="24"/>
        </w:rPr>
        <w:t>movimento molecular aleató</w:t>
      </w:r>
      <w:r w:rsidR="006E0F67" w:rsidRPr="0017425D">
        <w:rPr>
          <w:rFonts w:ascii="Arial" w:hAnsi="Arial" w:cs="Arial"/>
          <w:sz w:val="24"/>
          <w:szCs w:val="24"/>
        </w:rPr>
        <w:t xml:space="preserve">rio de </w:t>
      </w:r>
      <w:r w:rsidR="00281AF3">
        <w:rPr>
          <w:rFonts w:ascii="Arial" w:hAnsi="Arial" w:cs="Arial"/>
          <w:sz w:val="24"/>
          <w:szCs w:val="24"/>
        </w:rPr>
        <w:t>substâncias</w:t>
      </w:r>
      <w:r w:rsidR="006E0F67" w:rsidRPr="0017425D">
        <w:rPr>
          <w:rFonts w:ascii="Arial" w:hAnsi="Arial" w:cs="Arial"/>
          <w:sz w:val="24"/>
          <w:szCs w:val="24"/>
        </w:rPr>
        <w:t xml:space="preserve">, </w:t>
      </w:r>
      <w:r w:rsidR="00281AF3">
        <w:rPr>
          <w:rFonts w:ascii="Arial" w:hAnsi="Arial" w:cs="Arial"/>
          <w:sz w:val="24"/>
          <w:szCs w:val="24"/>
        </w:rPr>
        <w:t>molécula</w:t>
      </w:r>
      <w:r w:rsidR="006E0F67" w:rsidRPr="0017425D">
        <w:rPr>
          <w:rFonts w:ascii="Arial" w:hAnsi="Arial" w:cs="Arial"/>
          <w:sz w:val="24"/>
          <w:szCs w:val="24"/>
        </w:rPr>
        <w:t xml:space="preserve"> a </w:t>
      </w:r>
      <w:r w:rsidR="00281AF3">
        <w:rPr>
          <w:rFonts w:ascii="Arial" w:hAnsi="Arial" w:cs="Arial"/>
          <w:sz w:val="24"/>
          <w:szCs w:val="24"/>
        </w:rPr>
        <w:t>molécula</w:t>
      </w:r>
      <w:r w:rsidR="006E0F67" w:rsidRPr="0017425D">
        <w:rPr>
          <w:rFonts w:ascii="Arial" w:hAnsi="Arial" w:cs="Arial"/>
          <w:sz w:val="24"/>
          <w:szCs w:val="24"/>
        </w:rPr>
        <w:t xml:space="preserve">, </w:t>
      </w:r>
      <w:r w:rsidR="0017425D">
        <w:rPr>
          <w:rFonts w:ascii="Arial" w:hAnsi="Arial" w:cs="Arial"/>
          <w:sz w:val="24"/>
          <w:szCs w:val="24"/>
        </w:rPr>
        <w:t xml:space="preserve">através dos </w:t>
      </w:r>
      <w:r w:rsidR="00281AF3">
        <w:rPr>
          <w:rFonts w:ascii="Arial" w:hAnsi="Arial" w:cs="Arial"/>
          <w:sz w:val="24"/>
          <w:szCs w:val="24"/>
        </w:rPr>
        <w:t>espaços</w:t>
      </w:r>
      <w:r w:rsidR="006E0F67" w:rsidRPr="0017425D">
        <w:rPr>
          <w:rFonts w:ascii="Arial" w:hAnsi="Arial" w:cs="Arial"/>
          <w:sz w:val="24"/>
          <w:szCs w:val="24"/>
        </w:rPr>
        <w:t xml:space="preserve"> </w:t>
      </w:r>
      <w:proofErr w:type="spellStart"/>
      <w:r w:rsidR="006E0F67" w:rsidRPr="0017425D">
        <w:rPr>
          <w:rFonts w:ascii="Arial" w:hAnsi="Arial" w:cs="Arial"/>
          <w:sz w:val="24"/>
          <w:szCs w:val="24"/>
        </w:rPr>
        <w:t>intra</w:t>
      </w:r>
      <w:r w:rsidR="00281AF3">
        <w:rPr>
          <w:rFonts w:ascii="Arial" w:hAnsi="Arial" w:cs="Arial"/>
          <w:sz w:val="24"/>
          <w:szCs w:val="24"/>
        </w:rPr>
        <w:t>molecula</w:t>
      </w:r>
      <w:r w:rsidR="006E0F67" w:rsidRPr="0017425D">
        <w:rPr>
          <w:rFonts w:ascii="Arial" w:hAnsi="Arial" w:cs="Arial"/>
          <w:sz w:val="24"/>
          <w:szCs w:val="24"/>
        </w:rPr>
        <w:t>res</w:t>
      </w:r>
      <w:proofErr w:type="spellEnd"/>
      <w:r w:rsidR="006E0F67" w:rsidRPr="0017425D">
        <w:rPr>
          <w:rFonts w:ascii="Arial" w:hAnsi="Arial" w:cs="Arial"/>
          <w:sz w:val="24"/>
          <w:szCs w:val="24"/>
        </w:rPr>
        <w:t xml:space="preserve"> da membrana ou em </w:t>
      </w:r>
      <w:r w:rsidR="00281AF3">
        <w:rPr>
          <w:rFonts w:ascii="Arial" w:hAnsi="Arial" w:cs="Arial"/>
          <w:sz w:val="24"/>
          <w:szCs w:val="24"/>
        </w:rPr>
        <w:t>combinação</w:t>
      </w:r>
      <w:r w:rsidR="006E0F67" w:rsidRPr="0017425D">
        <w:rPr>
          <w:rFonts w:ascii="Arial" w:hAnsi="Arial" w:cs="Arial"/>
          <w:sz w:val="24"/>
          <w:szCs w:val="24"/>
        </w:rPr>
        <w:t xml:space="preserve"> com </w:t>
      </w:r>
      <w:r w:rsidR="00281AF3">
        <w:rPr>
          <w:rFonts w:ascii="Arial" w:hAnsi="Arial" w:cs="Arial"/>
          <w:sz w:val="24"/>
          <w:szCs w:val="24"/>
        </w:rPr>
        <w:t>proteína</w:t>
      </w:r>
      <w:r w:rsidR="006E0F67" w:rsidRPr="0017425D">
        <w:rPr>
          <w:rFonts w:ascii="Arial" w:hAnsi="Arial" w:cs="Arial"/>
          <w:sz w:val="24"/>
          <w:szCs w:val="24"/>
        </w:rPr>
        <w:t xml:space="preserve"> transportadora. A energia caus</w:t>
      </w:r>
      <w:r w:rsidR="0017425D">
        <w:rPr>
          <w:rFonts w:ascii="Arial" w:hAnsi="Arial" w:cs="Arial"/>
          <w:sz w:val="24"/>
          <w:szCs w:val="24"/>
        </w:rPr>
        <w:t xml:space="preserve">adora da </w:t>
      </w:r>
      <w:r w:rsidR="00281AF3">
        <w:rPr>
          <w:rFonts w:ascii="Arial" w:hAnsi="Arial" w:cs="Arial"/>
          <w:sz w:val="24"/>
          <w:szCs w:val="24"/>
        </w:rPr>
        <w:t>difusão</w:t>
      </w:r>
      <w:r w:rsidR="0017425D">
        <w:rPr>
          <w:rFonts w:ascii="Arial" w:hAnsi="Arial" w:cs="Arial"/>
          <w:sz w:val="24"/>
          <w:szCs w:val="24"/>
        </w:rPr>
        <w:t xml:space="preserve"> é a energia da </w:t>
      </w:r>
      <w:r w:rsidR="00281AF3">
        <w:rPr>
          <w:rFonts w:ascii="Arial" w:hAnsi="Arial" w:cs="Arial"/>
          <w:sz w:val="24"/>
          <w:szCs w:val="24"/>
        </w:rPr>
        <w:t>movimentação</w:t>
      </w:r>
      <w:r w:rsidR="006E0F67" w:rsidRPr="0017425D">
        <w:rPr>
          <w:rFonts w:ascii="Arial" w:hAnsi="Arial" w:cs="Arial"/>
          <w:sz w:val="24"/>
          <w:szCs w:val="24"/>
        </w:rPr>
        <w:t xml:space="preserve"> </w:t>
      </w:r>
      <w:r w:rsidR="00281AF3">
        <w:rPr>
          <w:rFonts w:ascii="Arial" w:hAnsi="Arial" w:cs="Arial"/>
          <w:sz w:val="24"/>
          <w:szCs w:val="24"/>
        </w:rPr>
        <w:t>cinética normal da maté</w:t>
      </w:r>
      <w:r w:rsidR="006E0F67" w:rsidRPr="0017425D">
        <w:rPr>
          <w:rFonts w:ascii="Arial" w:hAnsi="Arial" w:cs="Arial"/>
          <w:sz w:val="24"/>
          <w:szCs w:val="24"/>
        </w:rPr>
        <w:t>ria.</w:t>
      </w:r>
    </w:p>
    <w:p w:rsidR="00E27CBD" w:rsidRPr="0017425D" w:rsidRDefault="006E0F67" w:rsidP="006B6CB4">
      <w:pPr>
        <w:autoSpaceDE w:val="0"/>
        <w:autoSpaceDN w:val="0"/>
        <w:adjustRightInd w:val="0"/>
        <w:spacing w:after="0" w:line="360" w:lineRule="auto"/>
        <w:ind w:firstLine="708"/>
        <w:jc w:val="both"/>
        <w:rPr>
          <w:rFonts w:ascii="Arial" w:hAnsi="Arial" w:cs="Arial"/>
          <w:sz w:val="24"/>
          <w:szCs w:val="24"/>
        </w:rPr>
      </w:pPr>
      <w:r w:rsidRPr="0017425D">
        <w:rPr>
          <w:rFonts w:ascii="Arial" w:hAnsi="Arial" w:cs="Arial"/>
          <w:sz w:val="24"/>
          <w:szCs w:val="24"/>
        </w:rPr>
        <w:t>Como contraste, transporte ativo significa o movimento</w:t>
      </w:r>
      <w:r w:rsidR="0017425D">
        <w:rPr>
          <w:rFonts w:ascii="Arial" w:hAnsi="Arial" w:cs="Arial"/>
          <w:sz w:val="24"/>
          <w:szCs w:val="24"/>
        </w:rPr>
        <w:t xml:space="preserve"> dos </w:t>
      </w:r>
      <w:r w:rsidR="00281AF3">
        <w:rPr>
          <w:rFonts w:ascii="Arial" w:hAnsi="Arial" w:cs="Arial"/>
          <w:sz w:val="24"/>
          <w:szCs w:val="24"/>
        </w:rPr>
        <w:t>íons</w:t>
      </w:r>
      <w:r w:rsidR="0017425D">
        <w:rPr>
          <w:rFonts w:ascii="Arial" w:hAnsi="Arial" w:cs="Arial"/>
          <w:sz w:val="24"/>
          <w:szCs w:val="24"/>
        </w:rPr>
        <w:t xml:space="preserve"> ou de outras </w:t>
      </w:r>
      <w:r w:rsidR="00281AF3">
        <w:rPr>
          <w:rFonts w:ascii="Arial" w:hAnsi="Arial" w:cs="Arial"/>
          <w:sz w:val="24"/>
          <w:szCs w:val="24"/>
        </w:rPr>
        <w:t>substâncias</w:t>
      </w:r>
      <w:r w:rsidRPr="0017425D">
        <w:rPr>
          <w:rFonts w:ascii="Arial" w:hAnsi="Arial" w:cs="Arial"/>
          <w:sz w:val="24"/>
          <w:szCs w:val="24"/>
        </w:rPr>
        <w:t xml:space="preserve">, </w:t>
      </w:r>
      <w:r w:rsidR="0017425D">
        <w:rPr>
          <w:rFonts w:ascii="Arial" w:hAnsi="Arial" w:cs="Arial"/>
          <w:sz w:val="24"/>
          <w:szCs w:val="24"/>
        </w:rPr>
        <w:t>através da membrana</w:t>
      </w:r>
      <w:r w:rsidR="00281AF3">
        <w:rPr>
          <w:rFonts w:ascii="Arial" w:hAnsi="Arial" w:cs="Arial"/>
          <w:sz w:val="24"/>
          <w:szCs w:val="24"/>
        </w:rPr>
        <w:t xml:space="preserve"> </w:t>
      </w:r>
      <w:r w:rsidRPr="0017425D">
        <w:rPr>
          <w:rFonts w:ascii="Arial" w:hAnsi="Arial" w:cs="Arial"/>
          <w:sz w:val="24"/>
          <w:szCs w:val="24"/>
        </w:rPr>
        <w:t xml:space="preserve">em </w:t>
      </w:r>
      <w:r w:rsidR="00281AF3">
        <w:rPr>
          <w:rFonts w:ascii="Arial" w:hAnsi="Arial" w:cs="Arial"/>
          <w:sz w:val="24"/>
          <w:szCs w:val="24"/>
        </w:rPr>
        <w:t>combinação</w:t>
      </w:r>
      <w:r w:rsidRPr="0017425D">
        <w:rPr>
          <w:rFonts w:ascii="Arial" w:hAnsi="Arial" w:cs="Arial"/>
          <w:sz w:val="24"/>
          <w:szCs w:val="24"/>
        </w:rPr>
        <w:t xml:space="preserve"> c</w:t>
      </w:r>
      <w:r w:rsidR="0017425D">
        <w:rPr>
          <w:rFonts w:ascii="Arial" w:hAnsi="Arial" w:cs="Arial"/>
          <w:sz w:val="24"/>
          <w:szCs w:val="24"/>
        </w:rPr>
        <w:t xml:space="preserve">om uma </w:t>
      </w:r>
      <w:r w:rsidR="00281AF3">
        <w:rPr>
          <w:rFonts w:ascii="Arial" w:hAnsi="Arial" w:cs="Arial"/>
          <w:sz w:val="24"/>
          <w:szCs w:val="24"/>
        </w:rPr>
        <w:t>proteína</w:t>
      </w:r>
      <w:r w:rsidR="0017425D">
        <w:rPr>
          <w:rFonts w:ascii="Arial" w:hAnsi="Arial" w:cs="Arial"/>
          <w:sz w:val="24"/>
          <w:szCs w:val="24"/>
        </w:rPr>
        <w:t xml:space="preserve"> transportadora, </w:t>
      </w:r>
      <w:r w:rsidRPr="0017425D">
        <w:rPr>
          <w:rFonts w:ascii="Arial" w:hAnsi="Arial" w:cs="Arial"/>
          <w:sz w:val="24"/>
          <w:szCs w:val="24"/>
        </w:rPr>
        <w:t xml:space="preserve">de </w:t>
      </w:r>
      <w:proofErr w:type="gramStart"/>
      <w:r w:rsidRPr="0017425D">
        <w:rPr>
          <w:rFonts w:ascii="Arial" w:hAnsi="Arial" w:cs="Arial"/>
          <w:sz w:val="24"/>
          <w:szCs w:val="24"/>
        </w:rPr>
        <w:t>modo</w:t>
      </w:r>
      <w:proofErr w:type="gramEnd"/>
      <w:r w:rsidRPr="0017425D">
        <w:rPr>
          <w:rFonts w:ascii="Arial" w:hAnsi="Arial" w:cs="Arial"/>
          <w:sz w:val="24"/>
          <w:szCs w:val="24"/>
        </w:rPr>
        <w:t xml:space="preserve"> </w:t>
      </w:r>
      <w:proofErr w:type="gramStart"/>
      <w:r w:rsidRPr="0017425D">
        <w:rPr>
          <w:rFonts w:ascii="Arial" w:hAnsi="Arial" w:cs="Arial"/>
          <w:sz w:val="24"/>
          <w:szCs w:val="24"/>
        </w:rPr>
        <w:t>tal</w:t>
      </w:r>
      <w:proofErr w:type="gramEnd"/>
      <w:r w:rsidRPr="0017425D">
        <w:rPr>
          <w:rFonts w:ascii="Arial" w:hAnsi="Arial" w:cs="Arial"/>
          <w:sz w:val="24"/>
          <w:szCs w:val="24"/>
        </w:rPr>
        <w:t xml:space="preserve"> que a </w:t>
      </w:r>
      <w:r w:rsidR="00281AF3">
        <w:rPr>
          <w:rFonts w:ascii="Arial" w:hAnsi="Arial" w:cs="Arial"/>
          <w:sz w:val="24"/>
          <w:szCs w:val="24"/>
        </w:rPr>
        <w:t>proteína</w:t>
      </w:r>
      <w:r w:rsidR="0017425D">
        <w:rPr>
          <w:rFonts w:ascii="Arial" w:hAnsi="Arial" w:cs="Arial"/>
          <w:sz w:val="24"/>
          <w:szCs w:val="24"/>
        </w:rPr>
        <w:t xml:space="preserve"> transportadora faz com que a </w:t>
      </w:r>
      <w:r w:rsidR="00281AF3">
        <w:rPr>
          <w:rFonts w:ascii="Arial" w:hAnsi="Arial" w:cs="Arial"/>
          <w:sz w:val="24"/>
          <w:szCs w:val="24"/>
        </w:rPr>
        <w:t>substância</w:t>
      </w:r>
      <w:r w:rsidRPr="0017425D">
        <w:rPr>
          <w:rFonts w:ascii="Arial" w:hAnsi="Arial" w:cs="Arial"/>
          <w:sz w:val="24"/>
          <w:szCs w:val="24"/>
        </w:rPr>
        <w:t xml:space="preserve"> se mova em </w:t>
      </w:r>
      <w:r w:rsidR="00281AF3">
        <w:rPr>
          <w:rFonts w:ascii="Arial" w:hAnsi="Arial" w:cs="Arial"/>
          <w:sz w:val="24"/>
          <w:szCs w:val="24"/>
        </w:rPr>
        <w:t>direção</w:t>
      </w:r>
      <w:r w:rsidR="0017425D">
        <w:rPr>
          <w:rFonts w:ascii="Arial" w:hAnsi="Arial" w:cs="Arial"/>
          <w:sz w:val="24"/>
          <w:szCs w:val="24"/>
        </w:rPr>
        <w:t xml:space="preserve"> oposta a de um gradiente </w:t>
      </w:r>
      <w:r w:rsidRPr="0017425D">
        <w:rPr>
          <w:rFonts w:ascii="Arial" w:hAnsi="Arial" w:cs="Arial"/>
          <w:sz w:val="24"/>
          <w:szCs w:val="24"/>
        </w:rPr>
        <w:t xml:space="preserve">de energia, como passando </w:t>
      </w:r>
      <w:r w:rsidR="0017425D">
        <w:rPr>
          <w:rFonts w:ascii="Arial" w:hAnsi="Arial" w:cs="Arial"/>
          <w:sz w:val="24"/>
          <w:szCs w:val="24"/>
        </w:rPr>
        <w:t xml:space="preserve">de estado de baixa concentração </w:t>
      </w:r>
      <w:r w:rsidRPr="0017425D">
        <w:rPr>
          <w:rFonts w:ascii="Arial" w:hAnsi="Arial" w:cs="Arial"/>
          <w:sz w:val="24"/>
          <w:szCs w:val="24"/>
        </w:rPr>
        <w:t>para um estado de alta</w:t>
      </w:r>
      <w:r w:rsidR="0017425D">
        <w:rPr>
          <w:rFonts w:ascii="Arial" w:hAnsi="Arial" w:cs="Arial"/>
          <w:sz w:val="24"/>
          <w:szCs w:val="24"/>
        </w:rPr>
        <w:t xml:space="preserve"> </w:t>
      </w:r>
      <w:r w:rsidR="000C00AF">
        <w:rPr>
          <w:rFonts w:ascii="Arial" w:hAnsi="Arial" w:cs="Arial"/>
          <w:sz w:val="24"/>
          <w:szCs w:val="24"/>
        </w:rPr>
        <w:t>concentração</w:t>
      </w:r>
      <w:r w:rsidR="0017425D">
        <w:rPr>
          <w:rFonts w:ascii="Arial" w:hAnsi="Arial" w:cs="Arial"/>
          <w:sz w:val="24"/>
          <w:szCs w:val="24"/>
        </w:rPr>
        <w:t xml:space="preserve">. Esse movimento </w:t>
      </w:r>
      <w:r w:rsidRPr="0017425D">
        <w:rPr>
          <w:rFonts w:ascii="Arial" w:hAnsi="Arial" w:cs="Arial"/>
          <w:sz w:val="24"/>
          <w:szCs w:val="24"/>
        </w:rPr>
        <w:t>requer uma font</w:t>
      </w:r>
      <w:r w:rsidR="0017425D">
        <w:rPr>
          <w:rFonts w:ascii="Arial" w:hAnsi="Arial" w:cs="Arial"/>
          <w:sz w:val="24"/>
          <w:szCs w:val="24"/>
        </w:rPr>
        <w:t>e adicional de</w:t>
      </w:r>
      <w:r w:rsidR="000C00AF">
        <w:rPr>
          <w:rFonts w:ascii="Arial" w:hAnsi="Arial" w:cs="Arial"/>
          <w:sz w:val="24"/>
          <w:szCs w:val="24"/>
        </w:rPr>
        <w:t xml:space="preserve"> energia, alé</w:t>
      </w:r>
      <w:r w:rsidR="0017425D">
        <w:rPr>
          <w:rFonts w:ascii="Arial" w:hAnsi="Arial" w:cs="Arial"/>
          <w:sz w:val="24"/>
          <w:szCs w:val="24"/>
        </w:rPr>
        <w:t xml:space="preserve">m da </w:t>
      </w:r>
      <w:r w:rsidRPr="0017425D">
        <w:rPr>
          <w:rFonts w:ascii="Arial" w:hAnsi="Arial" w:cs="Arial"/>
          <w:sz w:val="24"/>
          <w:szCs w:val="24"/>
        </w:rPr>
        <w:t xml:space="preserve">energia </w:t>
      </w:r>
      <w:r w:rsidR="00281AF3">
        <w:rPr>
          <w:rFonts w:ascii="Arial" w:hAnsi="Arial" w:cs="Arial"/>
          <w:sz w:val="24"/>
          <w:szCs w:val="24"/>
        </w:rPr>
        <w:t>cinética</w:t>
      </w:r>
      <w:r w:rsidRPr="0017425D">
        <w:rPr>
          <w:rFonts w:ascii="Arial" w:hAnsi="Arial" w:cs="Arial"/>
          <w:sz w:val="24"/>
          <w:szCs w:val="24"/>
        </w:rPr>
        <w:t xml:space="preserve">. </w:t>
      </w:r>
    </w:p>
    <w:p w:rsidR="006E0F67" w:rsidRPr="00281AF3" w:rsidRDefault="006E0F67" w:rsidP="006B6CB4">
      <w:pPr>
        <w:autoSpaceDE w:val="0"/>
        <w:autoSpaceDN w:val="0"/>
        <w:adjustRightInd w:val="0"/>
        <w:spacing w:after="0" w:line="360" w:lineRule="auto"/>
        <w:ind w:firstLine="708"/>
        <w:jc w:val="both"/>
        <w:rPr>
          <w:rFonts w:ascii="Arial" w:hAnsi="Arial" w:cs="Arial"/>
          <w:color w:val="000000"/>
          <w:sz w:val="24"/>
          <w:szCs w:val="24"/>
        </w:rPr>
      </w:pPr>
    </w:p>
    <w:p w:rsidR="0017425D" w:rsidRPr="000C00AF" w:rsidRDefault="0017425D" w:rsidP="006B6CB4">
      <w:pPr>
        <w:autoSpaceDE w:val="0"/>
        <w:autoSpaceDN w:val="0"/>
        <w:adjustRightInd w:val="0"/>
        <w:spacing w:after="0" w:line="360" w:lineRule="auto"/>
        <w:jc w:val="both"/>
        <w:rPr>
          <w:rFonts w:ascii="Arial" w:hAnsi="Arial" w:cs="Arial"/>
          <w:b/>
          <w:sz w:val="24"/>
          <w:szCs w:val="24"/>
        </w:rPr>
      </w:pPr>
      <w:r w:rsidRPr="000C00AF">
        <w:rPr>
          <w:rFonts w:ascii="Arial" w:hAnsi="Arial" w:cs="Arial"/>
          <w:b/>
          <w:sz w:val="24"/>
          <w:szCs w:val="24"/>
        </w:rPr>
        <w:t>Difusão</w:t>
      </w:r>
    </w:p>
    <w:p w:rsidR="0017425D" w:rsidRPr="00F56C01" w:rsidRDefault="0017425D" w:rsidP="006B6CB4">
      <w:pPr>
        <w:autoSpaceDE w:val="0"/>
        <w:autoSpaceDN w:val="0"/>
        <w:adjustRightInd w:val="0"/>
        <w:spacing w:after="0" w:line="360" w:lineRule="auto"/>
        <w:jc w:val="both"/>
        <w:rPr>
          <w:rFonts w:ascii="Arial" w:hAnsi="Arial" w:cs="Arial"/>
          <w:sz w:val="24"/>
          <w:szCs w:val="24"/>
        </w:rPr>
      </w:pPr>
      <w:r w:rsidRPr="00281AF3">
        <w:rPr>
          <w:rFonts w:ascii="Arial" w:hAnsi="Arial" w:cs="Arial"/>
          <w:sz w:val="24"/>
          <w:szCs w:val="24"/>
        </w:rPr>
        <w:t xml:space="preserve">Todas as </w:t>
      </w:r>
      <w:r w:rsidR="00281AF3">
        <w:rPr>
          <w:rFonts w:ascii="Arial" w:hAnsi="Arial" w:cs="Arial"/>
          <w:sz w:val="24"/>
          <w:szCs w:val="24"/>
        </w:rPr>
        <w:t>molécula</w:t>
      </w:r>
      <w:r w:rsidRPr="00281AF3">
        <w:rPr>
          <w:rFonts w:ascii="Arial" w:hAnsi="Arial" w:cs="Arial"/>
          <w:sz w:val="24"/>
          <w:szCs w:val="24"/>
        </w:rPr>
        <w:t xml:space="preserve">s e </w:t>
      </w:r>
      <w:r w:rsidR="00281AF3">
        <w:rPr>
          <w:rFonts w:ascii="Arial" w:hAnsi="Arial" w:cs="Arial"/>
          <w:sz w:val="24"/>
          <w:szCs w:val="24"/>
        </w:rPr>
        <w:t>íons</w:t>
      </w:r>
      <w:r w:rsidRPr="00281AF3">
        <w:rPr>
          <w:rFonts w:ascii="Arial" w:hAnsi="Arial" w:cs="Arial"/>
          <w:sz w:val="24"/>
          <w:szCs w:val="24"/>
        </w:rPr>
        <w:t xml:space="preserve"> no corpo, inclusive as </w:t>
      </w:r>
      <w:r w:rsidR="00281AF3">
        <w:rPr>
          <w:rFonts w:ascii="Arial" w:hAnsi="Arial" w:cs="Arial"/>
          <w:sz w:val="24"/>
          <w:szCs w:val="24"/>
        </w:rPr>
        <w:t>molécula</w:t>
      </w:r>
      <w:r w:rsidR="000C00AF">
        <w:rPr>
          <w:rFonts w:ascii="Arial" w:hAnsi="Arial" w:cs="Arial"/>
          <w:sz w:val="24"/>
          <w:szCs w:val="24"/>
        </w:rPr>
        <w:t xml:space="preserve">s </w:t>
      </w:r>
      <w:r w:rsidRPr="00281AF3">
        <w:rPr>
          <w:rFonts w:ascii="Arial" w:hAnsi="Arial" w:cs="Arial"/>
          <w:sz w:val="24"/>
          <w:szCs w:val="24"/>
        </w:rPr>
        <w:t xml:space="preserve">de </w:t>
      </w:r>
      <w:r w:rsidR="000C00AF">
        <w:rPr>
          <w:rFonts w:ascii="Arial" w:hAnsi="Arial" w:cs="Arial"/>
          <w:sz w:val="24"/>
          <w:szCs w:val="24"/>
        </w:rPr>
        <w:t>água</w:t>
      </w:r>
      <w:r w:rsidRPr="00281AF3">
        <w:rPr>
          <w:rFonts w:ascii="Arial" w:hAnsi="Arial" w:cs="Arial"/>
          <w:sz w:val="24"/>
          <w:szCs w:val="24"/>
        </w:rPr>
        <w:t xml:space="preserve"> e as </w:t>
      </w:r>
      <w:r w:rsidR="00281AF3">
        <w:rPr>
          <w:rFonts w:ascii="Arial" w:hAnsi="Arial" w:cs="Arial"/>
          <w:sz w:val="24"/>
          <w:szCs w:val="24"/>
        </w:rPr>
        <w:t>substâncias</w:t>
      </w:r>
      <w:r w:rsidR="00F56C01">
        <w:rPr>
          <w:rFonts w:ascii="Arial" w:hAnsi="Arial" w:cs="Arial"/>
          <w:sz w:val="24"/>
          <w:szCs w:val="24"/>
        </w:rPr>
        <w:t xml:space="preserve"> </w:t>
      </w:r>
      <w:r w:rsidRPr="00281AF3">
        <w:rPr>
          <w:rFonts w:ascii="Arial" w:hAnsi="Arial" w:cs="Arial"/>
          <w:sz w:val="24"/>
          <w:szCs w:val="24"/>
        </w:rPr>
        <w:t xml:space="preserve">dissolvidas nos </w:t>
      </w:r>
      <w:r w:rsidR="000C00AF">
        <w:rPr>
          <w:rFonts w:ascii="Arial" w:hAnsi="Arial" w:cs="Arial"/>
          <w:sz w:val="24"/>
          <w:szCs w:val="24"/>
        </w:rPr>
        <w:t>líquidos corporais, estã</w:t>
      </w:r>
      <w:r w:rsidRPr="00281AF3">
        <w:rPr>
          <w:rFonts w:ascii="Arial" w:hAnsi="Arial" w:cs="Arial"/>
          <w:sz w:val="24"/>
          <w:szCs w:val="24"/>
        </w:rPr>
        <w:t xml:space="preserve">o em constante movimento, cada </w:t>
      </w:r>
      <w:r w:rsidR="000C00AF">
        <w:rPr>
          <w:rFonts w:ascii="Arial" w:hAnsi="Arial" w:cs="Arial"/>
          <w:sz w:val="24"/>
          <w:szCs w:val="24"/>
        </w:rPr>
        <w:t>partícula</w:t>
      </w:r>
      <w:r w:rsidR="00F56C01">
        <w:rPr>
          <w:rFonts w:ascii="Arial" w:hAnsi="Arial" w:cs="Arial"/>
          <w:sz w:val="24"/>
          <w:szCs w:val="24"/>
        </w:rPr>
        <w:t xml:space="preserve"> movendo- </w:t>
      </w:r>
      <w:r w:rsidRPr="00281AF3">
        <w:rPr>
          <w:rFonts w:ascii="Arial" w:hAnsi="Arial" w:cs="Arial"/>
          <w:sz w:val="24"/>
          <w:szCs w:val="24"/>
        </w:rPr>
        <w:t xml:space="preserve">se por seu modo distinto. A </w:t>
      </w:r>
      <w:r w:rsidR="00281AF3">
        <w:rPr>
          <w:rFonts w:ascii="Arial" w:hAnsi="Arial" w:cs="Arial"/>
          <w:sz w:val="24"/>
          <w:szCs w:val="24"/>
        </w:rPr>
        <w:t>movimentação</w:t>
      </w:r>
      <w:r w:rsidR="000C00AF">
        <w:rPr>
          <w:rFonts w:ascii="Arial" w:hAnsi="Arial" w:cs="Arial"/>
          <w:sz w:val="24"/>
          <w:szCs w:val="24"/>
        </w:rPr>
        <w:t xml:space="preserve"> dessas partículas é o que os fí</w:t>
      </w:r>
      <w:r w:rsidRPr="00281AF3">
        <w:rPr>
          <w:rFonts w:ascii="Arial" w:hAnsi="Arial" w:cs="Arial"/>
          <w:sz w:val="24"/>
          <w:szCs w:val="24"/>
        </w:rPr>
        <w:t>s</w:t>
      </w:r>
      <w:r w:rsidR="000C00AF">
        <w:rPr>
          <w:rFonts w:ascii="Arial" w:hAnsi="Arial" w:cs="Arial"/>
          <w:sz w:val="24"/>
          <w:szCs w:val="24"/>
        </w:rPr>
        <w:t xml:space="preserve">icos chamam de “calor” — quanto </w:t>
      </w:r>
      <w:r w:rsidRPr="00281AF3">
        <w:rPr>
          <w:rFonts w:ascii="Arial" w:hAnsi="Arial" w:cs="Arial"/>
          <w:sz w:val="24"/>
          <w:szCs w:val="24"/>
        </w:rPr>
        <w:t xml:space="preserve">maior a </w:t>
      </w:r>
      <w:r w:rsidR="00281AF3">
        <w:rPr>
          <w:rFonts w:ascii="Arial" w:hAnsi="Arial" w:cs="Arial"/>
          <w:sz w:val="24"/>
          <w:szCs w:val="24"/>
        </w:rPr>
        <w:t>movimentação</w:t>
      </w:r>
      <w:r w:rsidRPr="00281AF3">
        <w:rPr>
          <w:rFonts w:ascii="Arial" w:hAnsi="Arial" w:cs="Arial"/>
          <w:sz w:val="24"/>
          <w:szCs w:val="24"/>
        </w:rPr>
        <w:t>, maio</w:t>
      </w:r>
      <w:r w:rsidR="000C00AF">
        <w:rPr>
          <w:rFonts w:ascii="Arial" w:hAnsi="Arial" w:cs="Arial"/>
          <w:sz w:val="24"/>
          <w:szCs w:val="24"/>
        </w:rPr>
        <w:t xml:space="preserve">r a temperatura — e o movimento </w:t>
      </w:r>
      <w:r w:rsidRPr="00281AF3">
        <w:rPr>
          <w:rFonts w:ascii="Arial" w:hAnsi="Arial" w:cs="Arial"/>
          <w:sz w:val="24"/>
          <w:szCs w:val="24"/>
        </w:rPr>
        <w:t xml:space="preserve">nunca </w:t>
      </w:r>
      <w:proofErr w:type="gramStart"/>
      <w:r w:rsidRPr="00281AF3">
        <w:rPr>
          <w:rFonts w:ascii="Arial" w:hAnsi="Arial" w:cs="Arial"/>
          <w:sz w:val="24"/>
          <w:szCs w:val="24"/>
        </w:rPr>
        <w:t>cessa</w:t>
      </w:r>
      <w:proofErr w:type="gramEnd"/>
      <w:r w:rsidRPr="00281AF3">
        <w:rPr>
          <w:rFonts w:ascii="Arial" w:hAnsi="Arial" w:cs="Arial"/>
          <w:sz w:val="24"/>
          <w:szCs w:val="24"/>
        </w:rPr>
        <w:t xml:space="preserve">, sob </w:t>
      </w:r>
      <w:r w:rsidRPr="00281AF3">
        <w:rPr>
          <w:rFonts w:ascii="Arial" w:hAnsi="Arial" w:cs="Arial"/>
          <w:sz w:val="24"/>
          <w:szCs w:val="24"/>
        </w:rPr>
        <w:lastRenderedPageBreak/>
        <w:t xml:space="preserve">qualquer </w:t>
      </w:r>
      <w:r w:rsidR="000C00AF">
        <w:rPr>
          <w:rFonts w:ascii="Arial" w:hAnsi="Arial" w:cs="Arial"/>
          <w:sz w:val="24"/>
          <w:szCs w:val="24"/>
        </w:rPr>
        <w:t>circunstância, a não ser à</w:t>
      </w:r>
      <w:r w:rsidRPr="00281AF3">
        <w:rPr>
          <w:rFonts w:ascii="Arial" w:hAnsi="Arial" w:cs="Arial"/>
          <w:sz w:val="24"/>
          <w:szCs w:val="24"/>
        </w:rPr>
        <w:t xml:space="preserve"> temperatura do zero absoluto. Quando uma </w:t>
      </w:r>
      <w:r w:rsidR="00281AF3">
        <w:rPr>
          <w:rFonts w:ascii="Arial" w:hAnsi="Arial" w:cs="Arial"/>
          <w:sz w:val="24"/>
          <w:szCs w:val="24"/>
        </w:rPr>
        <w:t>molécula</w:t>
      </w:r>
      <w:r w:rsidR="00F56C01">
        <w:rPr>
          <w:rFonts w:ascii="Arial" w:hAnsi="Arial" w:cs="Arial"/>
          <w:sz w:val="24"/>
          <w:szCs w:val="24"/>
        </w:rPr>
        <w:t xml:space="preserve"> </w:t>
      </w:r>
      <w:r w:rsidRPr="00281AF3">
        <w:rPr>
          <w:rFonts w:ascii="Arial" w:hAnsi="Arial" w:cs="Arial"/>
          <w:sz w:val="24"/>
          <w:szCs w:val="24"/>
        </w:rPr>
        <w:t xml:space="preserve">em movimento, A, se aproxima de </w:t>
      </w:r>
      <w:r w:rsidR="00281AF3">
        <w:rPr>
          <w:rFonts w:ascii="Arial" w:hAnsi="Arial" w:cs="Arial"/>
          <w:sz w:val="24"/>
          <w:szCs w:val="24"/>
        </w:rPr>
        <w:t>molécula</w:t>
      </w:r>
      <w:r w:rsidRPr="00281AF3">
        <w:rPr>
          <w:rFonts w:ascii="Arial" w:hAnsi="Arial" w:cs="Arial"/>
          <w:sz w:val="24"/>
          <w:szCs w:val="24"/>
        </w:rPr>
        <w:t xml:space="preserve"> </w:t>
      </w:r>
      <w:r w:rsidR="000C00AF">
        <w:rPr>
          <w:rFonts w:ascii="Arial" w:hAnsi="Arial" w:cs="Arial"/>
          <w:sz w:val="24"/>
          <w:szCs w:val="24"/>
        </w:rPr>
        <w:t>estacionária, B, a força eletrostá</w:t>
      </w:r>
      <w:r w:rsidR="00280F14">
        <w:rPr>
          <w:rFonts w:ascii="Arial" w:hAnsi="Arial" w:cs="Arial"/>
          <w:sz w:val="24"/>
          <w:szCs w:val="24"/>
        </w:rPr>
        <w:t>tica e outra forç</w:t>
      </w:r>
      <w:r w:rsidRPr="00281AF3">
        <w:rPr>
          <w:rFonts w:ascii="Arial" w:hAnsi="Arial" w:cs="Arial"/>
          <w:sz w:val="24"/>
          <w:szCs w:val="24"/>
        </w:rPr>
        <w:t xml:space="preserve">a nuclear da </w:t>
      </w:r>
      <w:r w:rsidR="00281AF3">
        <w:rPr>
          <w:rFonts w:ascii="Arial" w:hAnsi="Arial" w:cs="Arial"/>
          <w:sz w:val="24"/>
          <w:szCs w:val="24"/>
        </w:rPr>
        <w:t>molécula</w:t>
      </w:r>
      <w:r w:rsidR="000C00AF">
        <w:rPr>
          <w:rFonts w:ascii="Arial" w:hAnsi="Arial" w:cs="Arial"/>
          <w:sz w:val="24"/>
          <w:szCs w:val="24"/>
        </w:rPr>
        <w:t xml:space="preserve"> </w:t>
      </w:r>
      <w:r w:rsidRPr="00281AF3">
        <w:rPr>
          <w:rFonts w:ascii="Arial" w:hAnsi="Arial" w:cs="Arial"/>
          <w:sz w:val="24"/>
          <w:szCs w:val="24"/>
        </w:rPr>
        <w:t xml:space="preserve">A repelem a </w:t>
      </w:r>
      <w:r w:rsidR="00281AF3">
        <w:rPr>
          <w:rFonts w:ascii="Arial" w:hAnsi="Arial" w:cs="Arial"/>
          <w:sz w:val="24"/>
          <w:szCs w:val="24"/>
        </w:rPr>
        <w:t>molécula</w:t>
      </w:r>
      <w:r w:rsidRPr="00281AF3">
        <w:rPr>
          <w:rFonts w:ascii="Arial" w:hAnsi="Arial" w:cs="Arial"/>
          <w:sz w:val="24"/>
          <w:szCs w:val="24"/>
        </w:rPr>
        <w:t xml:space="preserve"> B, t</w:t>
      </w:r>
      <w:r w:rsidR="000C00AF">
        <w:rPr>
          <w:rFonts w:ascii="Arial" w:hAnsi="Arial" w:cs="Arial"/>
          <w:sz w:val="24"/>
          <w:szCs w:val="24"/>
        </w:rPr>
        <w:t xml:space="preserve">ransferindo parte da energia do </w:t>
      </w:r>
      <w:r w:rsidRPr="00281AF3">
        <w:rPr>
          <w:rFonts w:ascii="Arial" w:hAnsi="Arial" w:cs="Arial"/>
          <w:sz w:val="24"/>
          <w:szCs w:val="24"/>
        </w:rPr>
        <w:t xml:space="preserve">movimento da </w:t>
      </w:r>
      <w:r w:rsidR="00281AF3">
        <w:rPr>
          <w:rFonts w:ascii="Arial" w:hAnsi="Arial" w:cs="Arial"/>
          <w:sz w:val="24"/>
          <w:szCs w:val="24"/>
        </w:rPr>
        <w:t>molécula</w:t>
      </w:r>
      <w:r w:rsidRPr="00281AF3">
        <w:rPr>
          <w:rFonts w:ascii="Arial" w:hAnsi="Arial" w:cs="Arial"/>
          <w:sz w:val="24"/>
          <w:szCs w:val="24"/>
        </w:rPr>
        <w:t xml:space="preserve"> A para a </w:t>
      </w:r>
      <w:r w:rsidR="00281AF3">
        <w:rPr>
          <w:rFonts w:ascii="Arial" w:hAnsi="Arial" w:cs="Arial"/>
          <w:sz w:val="24"/>
          <w:szCs w:val="24"/>
        </w:rPr>
        <w:t>molécula</w:t>
      </w:r>
      <w:r w:rsidR="000C00AF">
        <w:rPr>
          <w:rFonts w:ascii="Arial" w:hAnsi="Arial" w:cs="Arial"/>
          <w:sz w:val="24"/>
          <w:szCs w:val="24"/>
        </w:rPr>
        <w:t xml:space="preserve"> B. Consequentemente, </w:t>
      </w:r>
      <w:r w:rsidRPr="00281AF3">
        <w:rPr>
          <w:rFonts w:ascii="Arial" w:hAnsi="Arial" w:cs="Arial"/>
          <w:sz w:val="24"/>
          <w:szCs w:val="24"/>
        </w:rPr>
        <w:t xml:space="preserve">a </w:t>
      </w:r>
      <w:r w:rsidR="00281AF3">
        <w:rPr>
          <w:rFonts w:ascii="Arial" w:hAnsi="Arial" w:cs="Arial"/>
          <w:sz w:val="24"/>
          <w:szCs w:val="24"/>
        </w:rPr>
        <w:t>molécula</w:t>
      </w:r>
      <w:r w:rsidRPr="00281AF3">
        <w:rPr>
          <w:rFonts w:ascii="Arial" w:hAnsi="Arial" w:cs="Arial"/>
          <w:sz w:val="24"/>
          <w:szCs w:val="24"/>
        </w:rPr>
        <w:t xml:space="preserve"> B ganha </w:t>
      </w:r>
      <w:proofErr w:type="gramStart"/>
      <w:r w:rsidRPr="00281AF3">
        <w:rPr>
          <w:rFonts w:ascii="Arial" w:hAnsi="Arial" w:cs="Arial"/>
          <w:sz w:val="24"/>
          <w:szCs w:val="24"/>
        </w:rPr>
        <w:t>a</w:t>
      </w:r>
      <w:proofErr w:type="gramEnd"/>
      <w:r w:rsidRPr="00281AF3">
        <w:rPr>
          <w:rFonts w:ascii="Arial" w:hAnsi="Arial" w:cs="Arial"/>
          <w:sz w:val="24"/>
          <w:szCs w:val="24"/>
        </w:rPr>
        <w:t xml:space="preserve"> energia </w:t>
      </w:r>
      <w:r w:rsidR="00281AF3">
        <w:rPr>
          <w:rFonts w:ascii="Arial" w:hAnsi="Arial" w:cs="Arial"/>
          <w:sz w:val="24"/>
          <w:szCs w:val="24"/>
        </w:rPr>
        <w:t>cinética</w:t>
      </w:r>
      <w:r w:rsidR="00F56C01">
        <w:rPr>
          <w:rFonts w:ascii="Arial" w:hAnsi="Arial" w:cs="Arial"/>
          <w:sz w:val="24"/>
          <w:szCs w:val="24"/>
        </w:rPr>
        <w:t xml:space="preserve"> do </w:t>
      </w:r>
      <w:r w:rsidRPr="00281AF3">
        <w:rPr>
          <w:rFonts w:ascii="Arial" w:hAnsi="Arial" w:cs="Arial"/>
          <w:sz w:val="24"/>
          <w:szCs w:val="24"/>
        </w:rPr>
        <w:t xml:space="preserve">movimento, enquanto a </w:t>
      </w:r>
      <w:r w:rsidR="00281AF3">
        <w:rPr>
          <w:rFonts w:ascii="Arial" w:hAnsi="Arial" w:cs="Arial"/>
          <w:sz w:val="24"/>
          <w:szCs w:val="24"/>
        </w:rPr>
        <w:t>molécula</w:t>
      </w:r>
      <w:r w:rsidR="000C00AF">
        <w:rPr>
          <w:rFonts w:ascii="Arial" w:hAnsi="Arial" w:cs="Arial"/>
          <w:sz w:val="24"/>
          <w:szCs w:val="24"/>
        </w:rPr>
        <w:t xml:space="preserve"> A passa a se mover mais </w:t>
      </w:r>
      <w:r w:rsidRPr="00281AF3">
        <w:rPr>
          <w:rFonts w:ascii="Arial" w:hAnsi="Arial" w:cs="Arial"/>
          <w:sz w:val="24"/>
          <w:szCs w:val="24"/>
        </w:rPr>
        <w:t xml:space="preserve">lentamente, perdendo parte de sua energia </w:t>
      </w:r>
      <w:r w:rsidR="00281AF3">
        <w:rPr>
          <w:rFonts w:ascii="Arial" w:hAnsi="Arial" w:cs="Arial"/>
          <w:sz w:val="24"/>
          <w:szCs w:val="24"/>
        </w:rPr>
        <w:t>cinética</w:t>
      </w:r>
      <w:r w:rsidR="00F56C01">
        <w:rPr>
          <w:rFonts w:ascii="Arial" w:hAnsi="Arial" w:cs="Arial"/>
          <w:sz w:val="24"/>
          <w:szCs w:val="24"/>
        </w:rPr>
        <w:t xml:space="preserve">. </w:t>
      </w:r>
      <w:r w:rsidRPr="00281AF3">
        <w:rPr>
          <w:rFonts w:ascii="Arial" w:hAnsi="Arial" w:cs="Arial"/>
          <w:sz w:val="24"/>
          <w:szCs w:val="24"/>
        </w:rPr>
        <w:t xml:space="preserve">Desse modo, </w:t>
      </w:r>
      <w:r w:rsidR="000C00AF">
        <w:rPr>
          <w:rFonts w:ascii="Arial" w:hAnsi="Arial" w:cs="Arial"/>
          <w:sz w:val="24"/>
          <w:szCs w:val="24"/>
        </w:rPr>
        <w:t>uma só</w:t>
      </w:r>
      <w:r w:rsidRPr="00281AF3">
        <w:rPr>
          <w:rFonts w:ascii="Arial" w:hAnsi="Arial" w:cs="Arial"/>
          <w:sz w:val="24"/>
          <w:szCs w:val="24"/>
        </w:rPr>
        <w:t xml:space="preserve"> </w:t>
      </w:r>
      <w:r w:rsidR="00281AF3">
        <w:rPr>
          <w:rFonts w:ascii="Arial" w:hAnsi="Arial" w:cs="Arial"/>
          <w:sz w:val="24"/>
          <w:szCs w:val="24"/>
        </w:rPr>
        <w:t>molécula</w:t>
      </w:r>
      <w:r w:rsidR="000C00AF">
        <w:rPr>
          <w:rFonts w:ascii="Arial" w:hAnsi="Arial" w:cs="Arial"/>
          <w:sz w:val="24"/>
          <w:szCs w:val="24"/>
        </w:rPr>
        <w:t xml:space="preserve"> </w:t>
      </w:r>
      <w:r w:rsidRPr="00281AF3">
        <w:rPr>
          <w:rFonts w:ascii="Arial" w:hAnsi="Arial" w:cs="Arial"/>
          <w:sz w:val="24"/>
          <w:szCs w:val="24"/>
        </w:rPr>
        <w:t xml:space="preserve">em </w:t>
      </w:r>
      <w:r w:rsidR="000C00AF">
        <w:rPr>
          <w:rFonts w:ascii="Arial" w:hAnsi="Arial" w:cs="Arial"/>
          <w:sz w:val="24"/>
          <w:szCs w:val="24"/>
        </w:rPr>
        <w:t>solução</w:t>
      </w:r>
      <w:r w:rsidRPr="00281AF3">
        <w:rPr>
          <w:rFonts w:ascii="Arial" w:hAnsi="Arial" w:cs="Arial"/>
          <w:sz w:val="24"/>
          <w:szCs w:val="24"/>
        </w:rPr>
        <w:t xml:space="preserve"> colide violentamente com as outras </w:t>
      </w:r>
      <w:r w:rsidR="00281AF3">
        <w:rPr>
          <w:rFonts w:ascii="Arial" w:hAnsi="Arial" w:cs="Arial"/>
          <w:sz w:val="24"/>
          <w:szCs w:val="24"/>
        </w:rPr>
        <w:t>molécula</w:t>
      </w:r>
      <w:r w:rsidR="00F56C01">
        <w:rPr>
          <w:rFonts w:ascii="Arial" w:hAnsi="Arial" w:cs="Arial"/>
          <w:sz w:val="24"/>
          <w:szCs w:val="24"/>
        </w:rPr>
        <w:t xml:space="preserve">s, </w:t>
      </w:r>
      <w:r w:rsidRPr="00281AF3">
        <w:rPr>
          <w:rFonts w:ascii="Arial" w:hAnsi="Arial" w:cs="Arial"/>
          <w:sz w:val="24"/>
          <w:szCs w:val="24"/>
        </w:rPr>
        <w:t xml:space="preserve">primeiro em uma </w:t>
      </w:r>
      <w:r w:rsidR="00281AF3">
        <w:rPr>
          <w:rFonts w:ascii="Arial" w:hAnsi="Arial" w:cs="Arial"/>
          <w:sz w:val="24"/>
          <w:szCs w:val="24"/>
        </w:rPr>
        <w:t>direção</w:t>
      </w:r>
      <w:r w:rsidR="00F56C01">
        <w:rPr>
          <w:rFonts w:ascii="Arial" w:hAnsi="Arial" w:cs="Arial"/>
          <w:sz w:val="24"/>
          <w:szCs w:val="24"/>
        </w:rPr>
        <w:t xml:space="preserve">, e, depois, em outra, e </w:t>
      </w:r>
      <w:r w:rsidRPr="00281AF3">
        <w:rPr>
          <w:rFonts w:ascii="Arial" w:hAnsi="Arial" w:cs="Arial"/>
          <w:sz w:val="24"/>
          <w:szCs w:val="24"/>
        </w:rPr>
        <w:t>assim por diante, sempre ale</w:t>
      </w:r>
      <w:r w:rsidR="00F56C01">
        <w:rPr>
          <w:rFonts w:ascii="Arial" w:hAnsi="Arial" w:cs="Arial"/>
          <w:sz w:val="24"/>
          <w:szCs w:val="24"/>
        </w:rPr>
        <w:t xml:space="preserve">atoriamente, colidindo milhares </w:t>
      </w:r>
      <w:r w:rsidRPr="00281AF3">
        <w:rPr>
          <w:rFonts w:ascii="Arial" w:hAnsi="Arial" w:cs="Arial"/>
          <w:sz w:val="24"/>
          <w:szCs w:val="24"/>
        </w:rPr>
        <w:t>de vezes a ca</w:t>
      </w:r>
      <w:r w:rsidR="000C00AF">
        <w:rPr>
          <w:rFonts w:ascii="Arial" w:hAnsi="Arial" w:cs="Arial"/>
          <w:sz w:val="24"/>
          <w:szCs w:val="24"/>
        </w:rPr>
        <w:t>da segundo. Esse movimento contí</w:t>
      </w:r>
      <w:r w:rsidR="00F56C01">
        <w:rPr>
          <w:rFonts w:ascii="Arial" w:hAnsi="Arial" w:cs="Arial"/>
          <w:sz w:val="24"/>
          <w:szCs w:val="24"/>
        </w:rPr>
        <w:t xml:space="preserve">nuo </w:t>
      </w:r>
      <w:r w:rsidRPr="00281AF3">
        <w:rPr>
          <w:rFonts w:ascii="Arial" w:hAnsi="Arial" w:cs="Arial"/>
          <w:sz w:val="24"/>
          <w:szCs w:val="24"/>
        </w:rPr>
        <w:t xml:space="preserve">de </w:t>
      </w:r>
      <w:r w:rsidR="00281AF3">
        <w:rPr>
          <w:rFonts w:ascii="Arial" w:hAnsi="Arial" w:cs="Arial"/>
          <w:sz w:val="24"/>
          <w:szCs w:val="24"/>
        </w:rPr>
        <w:t>molécula</w:t>
      </w:r>
      <w:r w:rsidRPr="00281AF3">
        <w:rPr>
          <w:rFonts w:ascii="Arial" w:hAnsi="Arial" w:cs="Arial"/>
          <w:sz w:val="24"/>
          <w:szCs w:val="24"/>
        </w:rPr>
        <w:t xml:space="preserve">s, umas contra as outras, nos </w:t>
      </w:r>
      <w:r w:rsidR="000C00AF">
        <w:rPr>
          <w:rFonts w:ascii="Arial" w:hAnsi="Arial" w:cs="Arial"/>
          <w:sz w:val="24"/>
          <w:szCs w:val="24"/>
        </w:rPr>
        <w:t>líquidos</w:t>
      </w:r>
      <w:r w:rsidR="00F56C01">
        <w:rPr>
          <w:rFonts w:ascii="Arial" w:hAnsi="Arial" w:cs="Arial"/>
          <w:sz w:val="24"/>
          <w:szCs w:val="24"/>
        </w:rPr>
        <w:t xml:space="preserve"> ou nos </w:t>
      </w:r>
      <w:r w:rsidR="000C00AF">
        <w:rPr>
          <w:rFonts w:ascii="Arial" w:hAnsi="Arial" w:cs="Arial"/>
          <w:sz w:val="24"/>
          <w:szCs w:val="24"/>
        </w:rPr>
        <w:t>gases, é</w:t>
      </w:r>
      <w:r w:rsidRPr="00281AF3">
        <w:rPr>
          <w:rFonts w:ascii="Arial" w:hAnsi="Arial" w:cs="Arial"/>
          <w:sz w:val="24"/>
          <w:szCs w:val="24"/>
        </w:rPr>
        <w:t xml:space="preserve"> chamado </w:t>
      </w:r>
      <w:r w:rsidR="00281AF3" w:rsidRPr="00280F14">
        <w:rPr>
          <w:rFonts w:ascii="Arial" w:hAnsi="Arial" w:cs="Arial"/>
          <w:b/>
          <w:iCs/>
          <w:sz w:val="24"/>
          <w:szCs w:val="24"/>
        </w:rPr>
        <w:t>difusão</w:t>
      </w:r>
      <w:r w:rsidRPr="00281AF3">
        <w:rPr>
          <w:rFonts w:ascii="Arial" w:hAnsi="Arial" w:cs="Arial"/>
          <w:i/>
          <w:iCs/>
          <w:sz w:val="24"/>
          <w:szCs w:val="24"/>
        </w:rPr>
        <w:t>.</w:t>
      </w:r>
    </w:p>
    <w:p w:rsidR="000C00AF" w:rsidRDefault="0017425D" w:rsidP="006B6CB4">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Os </w:t>
      </w:r>
      <w:r w:rsidR="00281AF3">
        <w:rPr>
          <w:rFonts w:ascii="Arial" w:hAnsi="Arial" w:cs="Arial"/>
          <w:sz w:val="24"/>
          <w:szCs w:val="24"/>
        </w:rPr>
        <w:t>íons</w:t>
      </w:r>
      <w:r w:rsidRPr="00281AF3">
        <w:rPr>
          <w:rFonts w:ascii="Arial" w:hAnsi="Arial" w:cs="Arial"/>
          <w:sz w:val="24"/>
          <w:szCs w:val="24"/>
        </w:rPr>
        <w:t xml:space="preserve"> difundem-se da mesma maneira que as </w:t>
      </w:r>
      <w:r w:rsidR="00281AF3">
        <w:rPr>
          <w:rFonts w:ascii="Arial" w:hAnsi="Arial" w:cs="Arial"/>
          <w:sz w:val="24"/>
          <w:szCs w:val="24"/>
        </w:rPr>
        <w:t>molécula</w:t>
      </w:r>
      <w:r w:rsidRPr="00281AF3">
        <w:rPr>
          <w:rFonts w:ascii="Arial" w:hAnsi="Arial" w:cs="Arial"/>
          <w:sz w:val="24"/>
          <w:szCs w:val="24"/>
        </w:rPr>
        <w:t>s</w:t>
      </w:r>
      <w:r w:rsidR="00F56C01">
        <w:rPr>
          <w:rFonts w:ascii="Arial" w:hAnsi="Arial" w:cs="Arial"/>
          <w:sz w:val="24"/>
          <w:szCs w:val="24"/>
        </w:rPr>
        <w:t xml:space="preserve"> </w:t>
      </w:r>
      <w:r w:rsidRPr="00281AF3">
        <w:rPr>
          <w:rFonts w:ascii="Arial" w:hAnsi="Arial" w:cs="Arial"/>
          <w:sz w:val="24"/>
          <w:szCs w:val="24"/>
        </w:rPr>
        <w:t>inteir</w:t>
      </w:r>
      <w:r w:rsidR="000C00AF">
        <w:rPr>
          <w:rFonts w:ascii="Arial" w:hAnsi="Arial" w:cs="Arial"/>
          <w:sz w:val="24"/>
          <w:szCs w:val="24"/>
        </w:rPr>
        <w:t>as, e até</w:t>
      </w:r>
      <w:r w:rsidRPr="00281AF3">
        <w:rPr>
          <w:rFonts w:ascii="Arial" w:hAnsi="Arial" w:cs="Arial"/>
          <w:sz w:val="24"/>
          <w:szCs w:val="24"/>
        </w:rPr>
        <w:t xml:space="preserve"> mesmo </w:t>
      </w:r>
      <w:r w:rsidR="000C00AF">
        <w:rPr>
          <w:rFonts w:ascii="Arial" w:hAnsi="Arial" w:cs="Arial"/>
          <w:sz w:val="24"/>
          <w:szCs w:val="24"/>
        </w:rPr>
        <w:t>partícula</w:t>
      </w:r>
      <w:r w:rsidRPr="00281AF3">
        <w:rPr>
          <w:rFonts w:ascii="Arial" w:hAnsi="Arial" w:cs="Arial"/>
          <w:sz w:val="24"/>
          <w:szCs w:val="24"/>
        </w:rPr>
        <w:t xml:space="preserve">s coloidais em </w:t>
      </w:r>
      <w:r w:rsidR="000C00AF">
        <w:rPr>
          <w:rFonts w:ascii="Arial" w:hAnsi="Arial" w:cs="Arial"/>
          <w:sz w:val="24"/>
          <w:szCs w:val="24"/>
        </w:rPr>
        <w:t>suspensão</w:t>
      </w:r>
      <w:r w:rsidR="00F56C01">
        <w:rPr>
          <w:rFonts w:ascii="Arial" w:hAnsi="Arial" w:cs="Arial"/>
          <w:sz w:val="24"/>
          <w:szCs w:val="24"/>
        </w:rPr>
        <w:t xml:space="preserve"> </w:t>
      </w:r>
      <w:r w:rsidRPr="00281AF3">
        <w:rPr>
          <w:rFonts w:ascii="Arial" w:hAnsi="Arial" w:cs="Arial"/>
          <w:sz w:val="24"/>
          <w:szCs w:val="24"/>
        </w:rPr>
        <w:t>difu</w:t>
      </w:r>
      <w:r w:rsidR="000C00AF">
        <w:rPr>
          <w:rFonts w:ascii="Arial" w:hAnsi="Arial" w:cs="Arial"/>
          <w:sz w:val="24"/>
          <w:szCs w:val="24"/>
        </w:rPr>
        <w:t>ndem-se de modo semelhante, a nã</w:t>
      </w:r>
      <w:r w:rsidR="00F56C01">
        <w:rPr>
          <w:rFonts w:ascii="Arial" w:hAnsi="Arial" w:cs="Arial"/>
          <w:sz w:val="24"/>
          <w:szCs w:val="24"/>
        </w:rPr>
        <w:t xml:space="preserve">o ser pelo </w:t>
      </w:r>
      <w:r w:rsidR="000C00AF">
        <w:rPr>
          <w:rFonts w:ascii="Arial" w:hAnsi="Arial" w:cs="Arial"/>
          <w:sz w:val="24"/>
          <w:szCs w:val="24"/>
        </w:rPr>
        <w:t xml:space="preserve">fato de a dispersão dos </w:t>
      </w:r>
      <w:proofErr w:type="spellStart"/>
      <w:r w:rsidR="000C00AF">
        <w:rPr>
          <w:rFonts w:ascii="Arial" w:hAnsi="Arial" w:cs="Arial"/>
          <w:sz w:val="24"/>
          <w:szCs w:val="24"/>
        </w:rPr>
        <w:t>coló</w:t>
      </w:r>
      <w:r w:rsidR="00F56C01">
        <w:rPr>
          <w:rFonts w:ascii="Arial" w:hAnsi="Arial" w:cs="Arial"/>
          <w:sz w:val="24"/>
          <w:szCs w:val="24"/>
        </w:rPr>
        <w:t>ides</w:t>
      </w:r>
      <w:proofErr w:type="spellEnd"/>
      <w:r w:rsidR="00F56C01">
        <w:rPr>
          <w:rFonts w:ascii="Arial" w:hAnsi="Arial" w:cs="Arial"/>
          <w:sz w:val="24"/>
          <w:szCs w:val="24"/>
        </w:rPr>
        <w:t xml:space="preserve"> ser bem mais lenta do que </w:t>
      </w:r>
      <w:r w:rsidRPr="00281AF3">
        <w:rPr>
          <w:rFonts w:ascii="Arial" w:hAnsi="Arial" w:cs="Arial"/>
          <w:sz w:val="24"/>
          <w:szCs w:val="24"/>
        </w:rPr>
        <w:t xml:space="preserve">a das </w:t>
      </w:r>
      <w:r w:rsidR="00281AF3">
        <w:rPr>
          <w:rFonts w:ascii="Arial" w:hAnsi="Arial" w:cs="Arial"/>
          <w:sz w:val="24"/>
          <w:szCs w:val="24"/>
        </w:rPr>
        <w:t>substâncias</w:t>
      </w:r>
      <w:r w:rsidRPr="00281AF3">
        <w:rPr>
          <w:rFonts w:ascii="Arial" w:hAnsi="Arial" w:cs="Arial"/>
          <w:sz w:val="24"/>
          <w:szCs w:val="24"/>
        </w:rPr>
        <w:t xml:space="preserve"> </w:t>
      </w:r>
      <w:r w:rsidR="000C00AF">
        <w:rPr>
          <w:rFonts w:ascii="Arial" w:hAnsi="Arial" w:cs="Arial"/>
          <w:sz w:val="24"/>
          <w:szCs w:val="24"/>
        </w:rPr>
        <w:t>mole</w:t>
      </w:r>
      <w:r w:rsidR="00281AF3">
        <w:rPr>
          <w:rFonts w:ascii="Arial" w:hAnsi="Arial" w:cs="Arial"/>
          <w:sz w:val="24"/>
          <w:szCs w:val="24"/>
        </w:rPr>
        <w:t>cula</w:t>
      </w:r>
      <w:r w:rsidRPr="00281AF3">
        <w:rPr>
          <w:rFonts w:ascii="Arial" w:hAnsi="Arial" w:cs="Arial"/>
          <w:sz w:val="24"/>
          <w:szCs w:val="24"/>
        </w:rPr>
        <w:t>res, por eles serem maiores.</w:t>
      </w:r>
    </w:p>
    <w:p w:rsidR="00280F14" w:rsidRDefault="00280F14" w:rsidP="006B6CB4">
      <w:pPr>
        <w:autoSpaceDE w:val="0"/>
        <w:autoSpaceDN w:val="0"/>
        <w:adjustRightInd w:val="0"/>
        <w:spacing w:after="0" w:line="360" w:lineRule="auto"/>
        <w:jc w:val="both"/>
        <w:rPr>
          <w:rFonts w:ascii="Arial" w:hAnsi="Arial" w:cs="Arial"/>
          <w:b/>
          <w:sz w:val="24"/>
          <w:szCs w:val="24"/>
        </w:rPr>
      </w:pPr>
    </w:p>
    <w:p w:rsidR="0017425D" w:rsidRPr="000C00AF" w:rsidRDefault="00281AF3" w:rsidP="006B6CB4">
      <w:pPr>
        <w:autoSpaceDE w:val="0"/>
        <w:autoSpaceDN w:val="0"/>
        <w:adjustRightInd w:val="0"/>
        <w:spacing w:after="0" w:line="360" w:lineRule="auto"/>
        <w:jc w:val="both"/>
        <w:rPr>
          <w:rFonts w:ascii="Arial" w:hAnsi="Arial" w:cs="Arial"/>
          <w:b/>
          <w:sz w:val="24"/>
          <w:szCs w:val="24"/>
        </w:rPr>
      </w:pPr>
      <w:r w:rsidRPr="000C00AF">
        <w:rPr>
          <w:rFonts w:ascii="Arial" w:hAnsi="Arial" w:cs="Arial"/>
          <w:b/>
          <w:sz w:val="24"/>
          <w:szCs w:val="24"/>
        </w:rPr>
        <w:t>Difusão</w:t>
      </w:r>
      <w:r w:rsidR="006B6CB4">
        <w:rPr>
          <w:rFonts w:ascii="Arial" w:hAnsi="Arial" w:cs="Arial"/>
          <w:b/>
          <w:sz w:val="24"/>
          <w:szCs w:val="24"/>
        </w:rPr>
        <w:t xml:space="preserve"> Atravé</w:t>
      </w:r>
      <w:r w:rsidR="0017425D" w:rsidRPr="000C00AF">
        <w:rPr>
          <w:rFonts w:ascii="Arial" w:hAnsi="Arial" w:cs="Arial"/>
          <w:b/>
          <w:sz w:val="24"/>
          <w:szCs w:val="24"/>
        </w:rPr>
        <w:t>s da Membrana Celular</w:t>
      </w:r>
    </w:p>
    <w:p w:rsidR="0017425D" w:rsidRPr="00281AF3" w:rsidRDefault="0017425D" w:rsidP="006B6CB4">
      <w:pPr>
        <w:autoSpaceDE w:val="0"/>
        <w:autoSpaceDN w:val="0"/>
        <w:adjustRightInd w:val="0"/>
        <w:spacing w:after="0" w:line="360" w:lineRule="auto"/>
        <w:jc w:val="both"/>
        <w:rPr>
          <w:rFonts w:ascii="Arial" w:hAnsi="Arial" w:cs="Arial"/>
          <w:sz w:val="24"/>
          <w:szCs w:val="24"/>
        </w:rPr>
      </w:pPr>
      <w:r w:rsidRPr="00281AF3">
        <w:rPr>
          <w:rFonts w:ascii="Arial" w:hAnsi="Arial" w:cs="Arial"/>
          <w:sz w:val="24"/>
          <w:szCs w:val="24"/>
        </w:rPr>
        <w:t xml:space="preserve">A </w:t>
      </w:r>
      <w:r w:rsidR="00281AF3">
        <w:rPr>
          <w:rFonts w:ascii="Arial" w:hAnsi="Arial" w:cs="Arial"/>
          <w:sz w:val="24"/>
          <w:szCs w:val="24"/>
        </w:rPr>
        <w:t>difusão</w:t>
      </w:r>
      <w:r w:rsidRPr="00281AF3">
        <w:rPr>
          <w:rFonts w:ascii="Arial" w:hAnsi="Arial" w:cs="Arial"/>
          <w:sz w:val="24"/>
          <w:szCs w:val="24"/>
        </w:rPr>
        <w:t xml:space="preserve"> </w:t>
      </w:r>
      <w:r w:rsidR="000C00AF">
        <w:rPr>
          <w:rFonts w:ascii="Arial" w:hAnsi="Arial" w:cs="Arial"/>
          <w:sz w:val="24"/>
          <w:szCs w:val="24"/>
        </w:rPr>
        <w:t>através da membrana celular é</w:t>
      </w:r>
      <w:r w:rsidR="00F56C01">
        <w:rPr>
          <w:rFonts w:ascii="Arial" w:hAnsi="Arial" w:cs="Arial"/>
          <w:sz w:val="24"/>
          <w:szCs w:val="24"/>
        </w:rPr>
        <w:t xml:space="preserve"> dividida em dois </w:t>
      </w:r>
      <w:r w:rsidRPr="00281AF3">
        <w:rPr>
          <w:rFonts w:ascii="Arial" w:hAnsi="Arial" w:cs="Arial"/>
          <w:sz w:val="24"/>
          <w:szCs w:val="24"/>
        </w:rPr>
        <w:t xml:space="preserve">subtipos, chamados </w:t>
      </w:r>
      <w:r w:rsidR="00281AF3" w:rsidRPr="00280F14">
        <w:rPr>
          <w:rFonts w:ascii="Arial" w:hAnsi="Arial" w:cs="Arial"/>
          <w:b/>
          <w:i/>
          <w:iCs/>
          <w:sz w:val="24"/>
          <w:szCs w:val="24"/>
        </w:rPr>
        <w:t>difusão</w:t>
      </w:r>
      <w:r w:rsidRPr="00280F14">
        <w:rPr>
          <w:rFonts w:ascii="Arial" w:hAnsi="Arial" w:cs="Arial"/>
          <w:b/>
          <w:i/>
          <w:iCs/>
          <w:sz w:val="24"/>
          <w:szCs w:val="24"/>
        </w:rPr>
        <w:t xml:space="preserve"> simples </w:t>
      </w:r>
      <w:r w:rsidRPr="00280F14">
        <w:rPr>
          <w:rFonts w:ascii="Arial" w:hAnsi="Arial" w:cs="Arial"/>
          <w:b/>
          <w:sz w:val="24"/>
          <w:szCs w:val="24"/>
        </w:rPr>
        <w:t xml:space="preserve">e </w:t>
      </w:r>
      <w:r w:rsidR="00281AF3" w:rsidRPr="00280F14">
        <w:rPr>
          <w:rFonts w:ascii="Arial" w:hAnsi="Arial" w:cs="Arial"/>
          <w:b/>
          <w:i/>
          <w:iCs/>
          <w:sz w:val="24"/>
          <w:szCs w:val="24"/>
        </w:rPr>
        <w:t>difusão</w:t>
      </w:r>
      <w:r w:rsidRPr="00280F14">
        <w:rPr>
          <w:rFonts w:ascii="Arial" w:hAnsi="Arial" w:cs="Arial"/>
          <w:b/>
          <w:i/>
          <w:iCs/>
          <w:sz w:val="24"/>
          <w:szCs w:val="24"/>
        </w:rPr>
        <w:t xml:space="preserve"> facilitada</w:t>
      </w:r>
      <w:r w:rsidRPr="00281AF3">
        <w:rPr>
          <w:rFonts w:ascii="Arial" w:hAnsi="Arial" w:cs="Arial"/>
          <w:i/>
          <w:iCs/>
          <w:sz w:val="24"/>
          <w:szCs w:val="24"/>
        </w:rPr>
        <w:t>. A</w:t>
      </w:r>
      <w:r w:rsidR="00F56C01">
        <w:rPr>
          <w:rFonts w:ascii="Arial" w:hAnsi="Arial" w:cs="Arial"/>
          <w:sz w:val="24"/>
          <w:szCs w:val="24"/>
        </w:rPr>
        <w:t xml:space="preserve"> </w:t>
      </w:r>
      <w:r w:rsidR="00281AF3">
        <w:rPr>
          <w:rFonts w:ascii="Arial" w:hAnsi="Arial" w:cs="Arial"/>
          <w:sz w:val="24"/>
          <w:szCs w:val="24"/>
        </w:rPr>
        <w:t>difusão</w:t>
      </w:r>
      <w:r w:rsidRPr="00281AF3">
        <w:rPr>
          <w:rFonts w:ascii="Arial" w:hAnsi="Arial" w:cs="Arial"/>
          <w:sz w:val="24"/>
          <w:szCs w:val="24"/>
        </w:rPr>
        <w:t xml:space="preserve"> simples significa que o movimento </w:t>
      </w:r>
      <w:r w:rsidR="000C00AF">
        <w:rPr>
          <w:rFonts w:ascii="Arial" w:hAnsi="Arial" w:cs="Arial"/>
          <w:sz w:val="24"/>
          <w:szCs w:val="24"/>
        </w:rPr>
        <w:t>cinético</w:t>
      </w:r>
      <w:r w:rsidR="00F56C01">
        <w:rPr>
          <w:rFonts w:ascii="Arial" w:hAnsi="Arial" w:cs="Arial"/>
          <w:sz w:val="24"/>
          <w:szCs w:val="24"/>
        </w:rPr>
        <w:t xml:space="preserve"> das </w:t>
      </w:r>
      <w:r w:rsidR="00281AF3">
        <w:rPr>
          <w:rFonts w:ascii="Arial" w:hAnsi="Arial" w:cs="Arial"/>
          <w:sz w:val="24"/>
          <w:szCs w:val="24"/>
        </w:rPr>
        <w:t>molécula</w:t>
      </w:r>
      <w:r w:rsidRPr="00281AF3">
        <w:rPr>
          <w:rFonts w:ascii="Arial" w:hAnsi="Arial" w:cs="Arial"/>
          <w:sz w:val="24"/>
          <w:szCs w:val="24"/>
        </w:rPr>
        <w:t xml:space="preserve">s ou dos </w:t>
      </w:r>
      <w:r w:rsidR="00281AF3">
        <w:rPr>
          <w:rFonts w:ascii="Arial" w:hAnsi="Arial" w:cs="Arial"/>
          <w:sz w:val="24"/>
          <w:szCs w:val="24"/>
        </w:rPr>
        <w:t>íons</w:t>
      </w:r>
      <w:r w:rsidRPr="00281AF3">
        <w:rPr>
          <w:rFonts w:ascii="Arial" w:hAnsi="Arial" w:cs="Arial"/>
          <w:sz w:val="24"/>
          <w:szCs w:val="24"/>
        </w:rPr>
        <w:t xml:space="preserve"> ocorre </w:t>
      </w:r>
      <w:r w:rsidR="000C00AF">
        <w:rPr>
          <w:rFonts w:ascii="Arial" w:hAnsi="Arial" w:cs="Arial"/>
          <w:sz w:val="24"/>
          <w:szCs w:val="24"/>
        </w:rPr>
        <w:t>através</w:t>
      </w:r>
      <w:r w:rsidR="00F56C01">
        <w:rPr>
          <w:rFonts w:ascii="Arial" w:hAnsi="Arial" w:cs="Arial"/>
          <w:sz w:val="24"/>
          <w:szCs w:val="24"/>
        </w:rPr>
        <w:t xml:space="preserve"> de uma abertura na </w:t>
      </w:r>
      <w:r w:rsidRPr="00281AF3">
        <w:rPr>
          <w:rFonts w:ascii="Arial" w:hAnsi="Arial" w:cs="Arial"/>
          <w:sz w:val="24"/>
          <w:szCs w:val="24"/>
        </w:rPr>
        <w:t xml:space="preserve">membrana ou </w:t>
      </w:r>
      <w:r w:rsidR="000C00AF">
        <w:rPr>
          <w:rFonts w:ascii="Arial" w:hAnsi="Arial" w:cs="Arial"/>
          <w:sz w:val="24"/>
          <w:szCs w:val="24"/>
        </w:rPr>
        <w:t>através</w:t>
      </w:r>
      <w:r w:rsidRPr="00281AF3">
        <w:rPr>
          <w:rFonts w:ascii="Arial" w:hAnsi="Arial" w:cs="Arial"/>
          <w:sz w:val="24"/>
          <w:szCs w:val="24"/>
        </w:rPr>
        <w:t xml:space="preserve"> dos </w:t>
      </w:r>
      <w:r w:rsidR="00281AF3">
        <w:rPr>
          <w:rFonts w:ascii="Arial" w:hAnsi="Arial" w:cs="Arial"/>
          <w:sz w:val="24"/>
          <w:szCs w:val="24"/>
        </w:rPr>
        <w:t>espaços</w:t>
      </w:r>
      <w:r w:rsidRPr="00281AF3">
        <w:rPr>
          <w:rFonts w:ascii="Arial" w:hAnsi="Arial" w:cs="Arial"/>
          <w:sz w:val="24"/>
          <w:szCs w:val="24"/>
        </w:rPr>
        <w:t xml:space="preserve"> inter</w:t>
      </w:r>
      <w:r w:rsidR="000C00AF">
        <w:rPr>
          <w:rFonts w:ascii="Arial" w:hAnsi="Arial" w:cs="Arial"/>
          <w:sz w:val="24"/>
          <w:szCs w:val="24"/>
        </w:rPr>
        <w:t>mole</w:t>
      </w:r>
      <w:r w:rsidR="00281AF3">
        <w:rPr>
          <w:rFonts w:ascii="Arial" w:hAnsi="Arial" w:cs="Arial"/>
          <w:sz w:val="24"/>
          <w:szCs w:val="24"/>
        </w:rPr>
        <w:t>cula</w:t>
      </w:r>
      <w:r w:rsidR="00F56C01">
        <w:rPr>
          <w:rFonts w:ascii="Arial" w:hAnsi="Arial" w:cs="Arial"/>
          <w:sz w:val="24"/>
          <w:szCs w:val="24"/>
        </w:rPr>
        <w:t xml:space="preserve">res, sem </w:t>
      </w:r>
      <w:r w:rsidRPr="00281AF3">
        <w:rPr>
          <w:rFonts w:ascii="Arial" w:hAnsi="Arial" w:cs="Arial"/>
          <w:sz w:val="24"/>
          <w:szCs w:val="24"/>
        </w:rPr>
        <w:t xml:space="preserve">que ocorra qualquer </w:t>
      </w:r>
      <w:r w:rsidR="000C00AF">
        <w:rPr>
          <w:rFonts w:ascii="Arial" w:hAnsi="Arial" w:cs="Arial"/>
          <w:sz w:val="24"/>
          <w:szCs w:val="24"/>
        </w:rPr>
        <w:t>interação</w:t>
      </w:r>
      <w:r w:rsidRPr="00281AF3">
        <w:rPr>
          <w:rFonts w:ascii="Arial" w:hAnsi="Arial" w:cs="Arial"/>
          <w:sz w:val="24"/>
          <w:szCs w:val="24"/>
        </w:rPr>
        <w:t xml:space="preserve"> com as </w:t>
      </w:r>
      <w:r w:rsidR="00281AF3">
        <w:rPr>
          <w:rFonts w:ascii="Arial" w:hAnsi="Arial" w:cs="Arial"/>
          <w:sz w:val="24"/>
          <w:szCs w:val="24"/>
        </w:rPr>
        <w:t>proteína</w:t>
      </w:r>
      <w:r w:rsidRPr="00281AF3">
        <w:rPr>
          <w:rFonts w:ascii="Arial" w:hAnsi="Arial" w:cs="Arial"/>
          <w:sz w:val="24"/>
          <w:szCs w:val="24"/>
        </w:rPr>
        <w:t>s</w:t>
      </w:r>
      <w:r w:rsidR="00F56C01">
        <w:rPr>
          <w:rFonts w:ascii="Arial" w:hAnsi="Arial" w:cs="Arial"/>
          <w:sz w:val="24"/>
          <w:szCs w:val="24"/>
        </w:rPr>
        <w:t xml:space="preserve"> transportadoras da membrana. A </w:t>
      </w:r>
      <w:r w:rsidRPr="00281AF3">
        <w:rPr>
          <w:rFonts w:ascii="Arial" w:hAnsi="Arial" w:cs="Arial"/>
          <w:sz w:val="24"/>
          <w:szCs w:val="24"/>
        </w:rPr>
        <w:t xml:space="preserve">intensidade da </w:t>
      </w:r>
      <w:r w:rsidR="00281AF3">
        <w:rPr>
          <w:rFonts w:ascii="Arial" w:hAnsi="Arial" w:cs="Arial"/>
          <w:sz w:val="24"/>
          <w:szCs w:val="24"/>
        </w:rPr>
        <w:t>difusão</w:t>
      </w:r>
      <w:r w:rsidR="000C00AF">
        <w:rPr>
          <w:rFonts w:ascii="Arial" w:hAnsi="Arial" w:cs="Arial"/>
          <w:sz w:val="24"/>
          <w:szCs w:val="24"/>
        </w:rPr>
        <w:t xml:space="preserve"> é</w:t>
      </w:r>
      <w:r w:rsidR="00F56C01">
        <w:rPr>
          <w:rFonts w:ascii="Arial" w:hAnsi="Arial" w:cs="Arial"/>
          <w:sz w:val="24"/>
          <w:szCs w:val="24"/>
        </w:rPr>
        <w:t xml:space="preserve"> determinada </w:t>
      </w:r>
      <w:r w:rsidRPr="00281AF3">
        <w:rPr>
          <w:rFonts w:ascii="Arial" w:hAnsi="Arial" w:cs="Arial"/>
          <w:sz w:val="24"/>
          <w:szCs w:val="24"/>
        </w:rPr>
        <w:t xml:space="preserve">pela quantidade de </w:t>
      </w:r>
      <w:r w:rsidR="00281AF3">
        <w:rPr>
          <w:rFonts w:ascii="Arial" w:hAnsi="Arial" w:cs="Arial"/>
          <w:sz w:val="24"/>
          <w:szCs w:val="24"/>
        </w:rPr>
        <w:t>substância</w:t>
      </w:r>
      <w:r w:rsidR="000C00AF">
        <w:rPr>
          <w:rFonts w:ascii="Arial" w:hAnsi="Arial" w:cs="Arial"/>
          <w:sz w:val="24"/>
          <w:szCs w:val="24"/>
        </w:rPr>
        <w:t xml:space="preserve"> disponí</w:t>
      </w:r>
      <w:r w:rsidRPr="00281AF3">
        <w:rPr>
          <w:rFonts w:ascii="Arial" w:hAnsi="Arial" w:cs="Arial"/>
          <w:sz w:val="24"/>
          <w:szCs w:val="24"/>
        </w:rPr>
        <w:t>vel, pela</w:t>
      </w:r>
      <w:r w:rsidR="006B6CB4">
        <w:rPr>
          <w:rFonts w:ascii="Arial" w:hAnsi="Arial" w:cs="Arial"/>
          <w:sz w:val="24"/>
          <w:szCs w:val="24"/>
        </w:rPr>
        <w:t xml:space="preserve"> </w:t>
      </w:r>
      <w:r w:rsidRPr="00281AF3">
        <w:rPr>
          <w:rFonts w:ascii="Arial" w:hAnsi="Arial" w:cs="Arial"/>
          <w:sz w:val="24"/>
          <w:szCs w:val="24"/>
        </w:rPr>
        <w:t xml:space="preserve">velocidade do movimento </w:t>
      </w:r>
      <w:r w:rsidR="000C00AF">
        <w:rPr>
          <w:rFonts w:ascii="Arial" w:hAnsi="Arial" w:cs="Arial"/>
          <w:sz w:val="24"/>
          <w:szCs w:val="24"/>
        </w:rPr>
        <w:t>cinético</w:t>
      </w:r>
      <w:r w:rsidR="00280F14">
        <w:rPr>
          <w:rFonts w:ascii="Arial" w:hAnsi="Arial" w:cs="Arial"/>
          <w:sz w:val="24"/>
          <w:szCs w:val="24"/>
        </w:rPr>
        <w:t>, e pelo nú</w:t>
      </w:r>
      <w:r w:rsidR="00F56C01">
        <w:rPr>
          <w:rFonts w:ascii="Arial" w:hAnsi="Arial" w:cs="Arial"/>
          <w:sz w:val="24"/>
          <w:szCs w:val="24"/>
        </w:rPr>
        <w:t xml:space="preserve">mero e tamanho das aberturas na membrana, </w:t>
      </w:r>
      <w:r w:rsidR="000C00AF">
        <w:rPr>
          <w:rFonts w:ascii="Arial" w:hAnsi="Arial" w:cs="Arial"/>
          <w:sz w:val="24"/>
          <w:szCs w:val="24"/>
        </w:rPr>
        <w:t>através</w:t>
      </w:r>
      <w:r w:rsidR="00F56C01">
        <w:rPr>
          <w:rFonts w:ascii="Arial" w:hAnsi="Arial" w:cs="Arial"/>
          <w:sz w:val="24"/>
          <w:szCs w:val="24"/>
        </w:rPr>
        <w:t xml:space="preserve"> das quais as </w:t>
      </w:r>
      <w:r w:rsidR="00281AF3">
        <w:rPr>
          <w:rFonts w:ascii="Arial" w:hAnsi="Arial" w:cs="Arial"/>
          <w:sz w:val="24"/>
          <w:szCs w:val="24"/>
        </w:rPr>
        <w:t>molécula</w:t>
      </w:r>
      <w:r w:rsidRPr="00281AF3">
        <w:rPr>
          <w:rFonts w:ascii="Arial" w:hAnsi="Arial" w:cs="Arial"/>
          <w:sz w:val="24"/>
          <w:szCs w:val="24"/>
        </w:rPr>
        <w:t xml:space="preserve">s e os </w:t>
      </w:r>
      <w:r w:rsidR="00281AF3">
        <w:rPr>
          <w:rFonts w:ascii="Arial" w:hAnsi="Arial" w:cs="Arial"/>
          <w:sz w:val="24"/>
          <w:szCs w:val="24"/>
        </w:rPr>
        <w:t>íons</w:t>
      </w:r>
      <w:r w:rsidRPr="00281AF3">
        <w:rPr>
          <w:rFonts w:ascii="Arial" w:hAnsi="Arial" w:cs="Arial"/>
          <w:sz w:val="24"/>
          <w:szCs w:val="24"/>
        </w:rPr>
        <w:t xml:space="preserve"> podem se mover.</w:t>
      </w:r>
    </w:p>
    <w:p w:rsidR="0017425D" w:rsidRPr="00281AF3" w:rsidRDefault="0017425D" w:rsidP="006B6CB4">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A </w:t>
      </w:r>
      <w:r w:rsidR="00281AF3">
        <w:rPr>
          <w:rFonts w:ascii="Arial" w:hAnsi="Arial" w:cs="Arial"/>
          <w:sz w:val="24"/>
          <w:szCs w:val="24"/>
        </w:rPr>
        <w:t>difusão</w:t>
      </w:r>
      <w:r w:rsidRPr="00281AF3">
        <w:rPr>
          <w:rFonts w:ascii="Arial" w:hAnsi="Arial" w:cs="Arial"/>
          <w:sz w:val="24"/>
          <w:szCs w:val="24"/>
        </w:rPr>
        <w:t xml:space="preserve"> facilitada requer a </w:t>
      </w:r>
      <w:r w:rsidR="000C00AF">
        <w:rPr>
          <w:rFonts w:ascii="Arial" w:hAnsi="Arial" w:cs="Arial"/>
          <w:sz w:val="24"/>
          <w:szCs w:val="24"/>
        </w:rPr>
        <w:t>interação</w:t>
      </w:r>
      <w:r w:rsidRPr="00281AF3">
        <w:rPr>
          <w:rFonts w:ascii="Arial" w:hAnsi="Arial" w:cs="Arial"/>
          <w:sz w:val="24"/>
          <w:szCs w:val="24"/>
        </w:rPr>
        <w:t xml:space="preserve"> com uma </w:t>
      </w:r>
      <w:r w:rsidR="00281AF3">
        <w:rPr>
          <w:rFonts w:ascii="Arial" w:hAnsi="Arial" w:cs="Arial"/>
          <w:sz w:val="24"/>
          <w:szCs w:val="24"/>
        </w:rPr>
        <w:t>proteína</w:t>
      </w:r>
      <w:r w:rsidR="00F56C01">
        <w:rPr>
          <w:rFonts w:ascii="Arial" w:hAnsi="Arial" w:cs="Arial"/>
          <w:sz w:val="24"/>
          <w:szCs w:val="24"/>
        </w:rPr>
        <w:t xml:space="preserve"> </w:t>
      </w:r>
      <w:r w:rsidRPr="00281AF3">
        <w:rPr>
          <w:rFonts w:ascii="Arial" w:hAnsi="Arial" w:cs="Arial"/>
          <w:sz w:val="24"/>
          <w:szCs w:val="24"/>
        </w:rPr>
        <w:t xml:space="preserve">transportadora. A </w:t>
      </w:r>
      <w:r w:rsidR="00281AF3">
        <w:rPr>
          <w:rFonts w:ascii="Arial" w:hAnsi="Arial" w:cs="Arial"/>
          <w:sz w:val="24"/>
          <w:szCs w:val="24"/>
        </w:rPr>
        <w:t>proteína</w:t>
      </w:r>
      <w:r w:rsidR="00F56C01">
        <w:rPr>
          <w:rFonts w:ascii="Arial" w:hAnsi="Arial" w:cs="Arial"/>
          <w:sz w:val="24"/>
          <w:szCs w:val="24"/>
        </w:rPr>
        <w:t xml:space="preserve"> transportadora ajuda a </w:t>
      </w:r>
      <w:r w:rsidRPr="00281AF3">
        <w:rPr>
          <w:rFonts w:ascii="Arial" w:hAnsi="Arial" w:cs="Arial"/>
          <w:sz w:val="24"/>
          <w:szCs w:val="24"/>
        </w:rPr>
        <w:t xml:space="preserve">passagem das </w:t>
      </w:r>
      <w:r w:rsidR="00281AF3">
        <w:rPr>
          <w:rFonts w:ascii="Arial" w:hAnsi="Arial" w:cs="Arial"/>
          <w:sz w:val="24"/>
          <w:szCs w:val="24"/>
        </w:rPr>
        <w:t>molécula</w:t>
      </w:r>
      <w:r w:rsidRPr="00281AF3">
        <w:rPr>
          <w:rFonts w:ascii="Arial" w:hAnsi="Arial" w:cs="Arial"/>
          <w:sz w:val="24"/>
          <w:szCs w:val="24"/>
        </w:rPr>
        <w:t xml:space="preserve">s ou dos </w:t>
      </w:r>
      <w:r w:rsidR="00281AF3">
        <w:rPr>
          <w:rFonts w:ascii="Arial" w:hAnsi="Arial" w:cs="Arial"/>
          <w:sz w:val="24"/>
          <w:szCs w:val="24"/>
        </w:rPr>
        <w:t>íons</w:t>
      </w:r>
      <w:r w:rsidRPr="00281AF3">
        <w:rPr>
          <w:rFonts w:ascii="Arial" w:hAnsi="Arial" w:cs="Arial"/>
          <w:sz w:val="24"/>
          <w:szCs w:val="24"/>
        </w:rPr>
        <w:t xml:space="preserve">, </w:t>
      </w:r>
      <w:r w:rsidR="000C00AF">
        <w:rPr>
          <w:rFonts w:ascii="Arial" w:hAnsi="Arial" w:cs="Arial"/>
          <w:sz w:val="24"/>
          <w:szCs w:val="24"/>
        </w:rPr>
        <w:t>através</w:t>
      </w:r>
      <w:r w:rsidR="00F56C01">
        <w:rPr>
          <w:rFonts w:ascii="Arial" w:hAnsi="Arial" w:cs="Arial"/>
          <w:sz w:val="24"/>
          <w:szCs w:val="24"/>
        </w:rPr>
        <w:t xml:space="preserve"> da membrana, </w:t>
      </w:r>
      <w:r w:rsidRPr="00281AF3">
        <w:rPr>
          <w:rFonts w:ascii="Arial" w:hAnsi="Arial" w:cs="Arial"/>
          <w:sz w:val="24"/>
          <w:szCs w:val="24"/>
        </w:rPr>
        <w:t xml:space="preserve">por meio de </w:t>
      </w:r>
      <w:r w:rsidR="000C00AF">
        <w:rPr>
          <w:rFonts w:ascii="Arial" w:hAnsi="Arial" w:cs="Arial"/>
          <w:sz w:val="24"/>
          <w:szCs w:val="24"/>
        </w:rPr>
        <w:t>ligação</w:t>
      </w:r>
      <w:r w:rsidRPr="00281AF3">
        <w:rPr>
          <w:rFonts w:ascii="Arial" w:hAnsi="Arial" w:cs="Arial"/>
          <w:sz w:val="24"/>
          <w:szCs w:val="24"/>
        </w:rPr>
        <w:t xml:space="preserve"> </w:t>
      </w:r>
      <w:r w:rsidR="000C00AF">
        <w:rPr>
          <w:rFonts w:ascii="Arial" w:hAnsi="Arial" w:cs="Arial"/>
          <w:sz w:val="24"/>
          <w:szCs w:val="24"/>
        </w:rPr>
        <w:t>química</w:t>
      </w:r>
      <w:r w:rsidR="00280F14">
        <w:rPr>
          <w:rFonts w:ascii="Arial" w:hAnsi="Arial" w:cs="Arial"/>
          <w:sz w:val="24"/>
          <w:szCs w:val="24"/>
        </w:rPr>
        <w:t xml:space="preserve"> com eles, transportando-</w:t>
      </w:r>
      <w:r w:rsidRPr="00281AF3">
        <w:rPr>
          <w:rFonts w:ascii="Arial" w:hAnsi="Arial" w:cs="Arial"/>
          <w:sz w:val="24"/>
          <w:szCs w:val="24"/>
        </w:rPr>
        <w:t>os d</w:t>
      </w:r>
      <w:r w:rsidR="000C00AF">
        <w:rPr>
          <w:rFonts w:ascii="Arial" w:hAnsi="Arial" w:cs="Arial"/>
          <w:sz w:val="24"/>
          <w:szCs w:val="24"/>
        </w:rPr>
        <w:t>essa forma em movimento de vaivé</w:t>
      </w:r>
      <w:r w:rsidR="00F56C01">
        <w:rPr>
          <w:rFonts w:ascii="Arial" w:hAnsi="Arial" w:cs="Arial"/>
          <w:sz w:val="24"/>
          <w:szCs w:val="24"/>
        </w:rPr>
        <w:t xml:space="preserve">m — como </w:t>
      </w:r>
      <w:r w:rsidR="000C00AF">
        <w:rPr>
          <w:rFonts w:ascii="Arial" w:hAnsi="Arial" w:cs="Arial"/>
          <w:sz w:val="24"/>
          <w:szCs w:val="24"/>
        </w:rPr>
        <w:t>o de ponte aé</w:t>
      </w:r>
      <w:r w:rsidR="00F56C01">
        <w:rPr>
          <w:rFonts w:ascii="Arial" w:hAnsi="Arial" w:cs="Arial"/>
          <w:sz w:val="24"/>
          <w:szCs w:val="24"/>
        </w:rPr>
        <w:t>r</w:t>
      </w:r>
      <w:r w:rsidRPr="00281AF3">
        <w:rPr>
          <w:rFonts w:ascii="Arial" w:hAnsi="Arial" w:cs="Arial"/>
          <w:sz w:val="24"/>
          <w:szCs w:val="24"/>
        </w:rPr>
        <w:t xml:space="preserve">ea — </w:t>
      </w:r>
      <w:r w:rsidR="000C00AF">
        <w:rPr>
          <w:rFonts w:ascii="Arial" w:hAnsi="Arial" w:cs="Arial"/>
          <w:sz w:val="24"/>
          <w:szCs w:val="24"/>
        </w:rPr>
        <w:t>através</w:t>
      </w:r>
      <w:r w:rsidRPr="00281AF3">
        <w:rPr>
          <w:rFonts w:ascii="Arial" w:hAnsi="Arial" w:cs="Arial"/>
          <w:sz w:val="24"/>
          <w:szCs w:val="24"/>
        </w:rPr>
        <w:t xml:space="preserve"> da membrana.</w:t>
      </w:r>
    </w:p>
    <w:p w:rsidR="0017425D" w:rsidRDefault="0017425D" w:rsidP="006B6CB4">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A </w:t>
      </w:r>
      <w:r w:rsidR="00281AF3">
        <w:rPr>
          <w:rFonts w:ascii="Arial" w:hAnsi="Arial" w:cs="Arial"/>
          <w:sz w:val="24"/>
          <w:szCs w:val="24"/>
        </w:rPr>
        <w:t>difusão</w:t>
      </w:r>
      <w:r w:rsidRPr="00281AF3">
        <w:rPr>
          <w:rFonts w:ascii="Arial" w:hAnsi="Arial" w:cs="Arial"/>
          <w:sz w:val="24"/>
          <w:szCs w:val="24"/>
        </w:rPr>
        <w:t xml:space="preserve"> simples pode ocorrer </w:t>
      </w:r>
      <w:r w:rsidR="000C00AF">
        <w:rPr>
          <w:rFonts w:ascii="Arial" w:hAnsi="Arial" w:cs="Arial"/>
          <w:sz w:val="24"/>
          <w:szCs w:val="24"/>
        </w:rPr>
        <w:t>através</w:t>
      </w:r>
      <w:r w:rsidRPr="00281AF3">
        <w:rPr>
          <w:rFonts w:ascii="Arial" w:hAnsi="Arial" w:cs="Arial"/>
          <w:sz w:val="24"/>
          <w:szCs w:val="24"/>
        </w:rPr>
        <w:t xml:space="preserve"> da membrana</w:t>
      </w:r>
      <w:r w:rsidR="00F56C01">
        <w:rPr>
          <w:rFonts w:ascii="Arial" w:hAnsi="Arial" w:cs="Arial"/>
          <w:sz w:val="24"/>
          <w:szCs w:val="24"/>
        </w:rPr>
        <w:t xml:space="preserve"> </w:t>
      </w:r>
      <w:r w:rsidRPr="00281AF3">
        <w:rPr>
          <w:rFonts w:ascii="Arial" w:hAnsi="Arial" w:cs="Arial"/>
          <w:sz w:val="24"/>
          <w:szCs w:val="24"/>
        </w:rPr>
        <w:t>celular p</w:t>
      </w:r>
      <w:r w:rsidR="000C00AF">
        <w:rPr>
          <w:rFonts w:ascii="Arial" w:hAnsi="Arial" w:cs="Arial"/>
          <w:sz w:val="24"/>
          <w:szCs w:val="24"/>
        </w:rPr>
        <w:t>or duas vias: (1) pelos interstí</w:t>
      </w:r>
      <w:r w:rsidR="00F56C01">
        <w:rPr>
          <w:rFonts w:ascii="Arial" w:hAnsi="Arial" w:cs="Arial"/>
          <w:sz w:val="24"/>
          <w:szCs w:val="24"/>
        </w:rPr>
        <w:t xml:space="preserve">cios da bicamada </w:t>
      </w:r>
      <w:r w:rsidR="000C00AF">
        <w:rPr>
          <w:rFonts w:ascii="Arial" w:hAnsi="Arial" w:cs="Arial"/>
          <w:sz w:val="24"/>
          <w:szCs w:val="24"/>
        </w:rPr>
        <w:t>lipídica</w:t>
      </w:r>
      <w:r w:rsidRPr="00281AF3">
        <w:rPr>
          <w:rFonts w:ascii="Arial" w:hAnsi="Arial" w:cs="Arial"/>
          <w:sz w:val="24"/>
          <w:szCs w:val="24"/>
        </w:rPr>
        <w:t xml:space="preserve">, no caso da </w:t>
      </w:r>
      <w:r w:rsidR="00281AF3">
        <w:rPr>
          <w:rFonts w:ascii="Arial" w:hAnsi="Arial" w:cs="Arial"/>
          <w:sz w:val="24"/>
          <w:szCs w:val="24"/>
        </w:rPr>
        <w:t>substância</w:t>
      </w:r>
      <w:r w:rsidRPr="00281AF3">
        <w:rPr>
          <w:rFonts w:ascii="Arial" w:hAnsi="Arial" w:cs="Arial"/>
          <w:sz w:val="24"/>
          <w:szCs w:val="24"/>
        </w:rPr>
        <w:t xml:space="preserve"> que se difunde ser </w:t>
      </w:r>
      <w:r w:rsidR="000C00AF">
        <w:rPr>
          <w:rFonts w:ascii="Arial" w:hAnsi="Arial" w:cs="Arial"/>
          <w:sz w:val="24"/>
          <w:szCs w:val="24"/>
        </w:rPr>
        <w:t>lipossolúvel</w:t>
      </w:r>
      <w:r w:rsidR="00F56C01">
        <w:rPr>
          <w:rFonts w:ascii="Arial" w:hAnsi="Arial" w:cs="Arial"/>
          <w:sz w:val="24"/>
          <w:szCs w:val="24"/>
        </w:rPr>
        <w:t xml:space="preserve">, </w:t>
      </w:r>
      <w:r w:rsidRPr="00281AF3">
        <w:rPr>
          <w:rFonts w:ascii="Arial" w:hAnsi="Arial" w:cs="Arial"/>
          <w:sz w:val="24"/>
          <w:szCs w:val="24"/>
        </w:rPr>
        <w:t xml:space="preserve">e (2) pelos canais </w:t>
      </w:r>
      <w:r w:rsidR="00F56C01">
        <w:rPr>
          <w:rFonts w:ascii="Arial" w:hAnsi="Arial" w:cs="Arial"/>
          <w:sz w:val="24"/>
          <w:szCs w:val="24"/>
        </w:rPr>
        <w:t xml:space="preserve">aquosos que penetram por toda a </w:t>
      </w:r>
      <w:r w:rsidRPr="00281AF3">
        <w:rPr>
          <w:rFonts w:ascii="Arial" w:hAnsi="Arial" w:cs="Arial"/>
          <w:sz w:val="24"/>
          <w:szCs w:val="24"/>
        </w:rPr>
        <w:t>espessura da membrana,</w:t>
      </w:r>
      <w:r w:rsidR="00F56C01">
        <w:rPr>
          <w:rFonts w:ascii="Arial" w:hAnsi="Arial" w:cs="Arial"/>
          <w:sz w:val="24"/>
          <w:szCs w:val="24"/>
        </w:rPr>
        <w:t xml:space="preserve"> por meio de alguma das grandes </w:t>
      </w:r>
      <w:r w:rsidR="00281AF3">
        <w:rPr>
          <w:rFonts w:ascii="Arial" w:hAnsi="Arial" w:cs="Arial"/>
          <w:sz w:val="24"/>
          <w:szCs w:val="24"/>
        </w:rPr>
        <w:t>proteína</w:t>
      </w:r>
      <w:r w:rsidR="000C00AF">
        <w:rPr>
          <w:rFonts w:ascii="Arial" w:hAnsi="Arial" w:cs="Arial"/>
          <w:sz w:val="24"/>
          <w:szCs w:val="24"/>
        </w:rPr>
        <w:t>s transportadoras.</w:t>
      </w:r>
      <w:r w:rsidRPr="00281AF3">
        <w:rPr>
          <w:rFonts w:ascii="Arial" w:hAnsi="Arial" w:cs="Arial"/>
          <w:sz w:val="24"/>
          <w:szCs w:val="24"/>
        </w:rPr>
        <w:t xml:space="preserve"> </w:t>
      </w:r>
    </w:p>
    <w:p w:rsidR="0019202D" w:rsidRPr="00281AF3" w:rsidRDefault="0019202D" w:rsidP="006B6CB4">
      <w:pPr>
        <w:autoSpaceDE w:val="0"/>
        <w:autoSpaceDN w:val="0"/>
        <w:adjustRightInd w:val="0"/>
        <w:spacing w:after="0" w:line="360" w:lineRule="auto"/>
        <w:ind w:firstLine="708"/>
        <w:jc w:val="both"/>
        <w:rPr>
          <w:rFonts w:ascii="Arial" w:hAnsi="Arial" w:cs="Arial"/>
          <w:sz w:val="24"/>
          <w:szCs w:val="24"/>
        </w:rPr>
      </w:pPr>
      <w:r>
        <w:rPr>
          <w:noProof/>
        </w:rPr>
        <w:drawing>
          <wp:inline distT="0" distB="0" distL="0" distR="0" wp14:anchorId="349B47B7" wp14:editId="441AFEAA">
            <wp:extent cx="4067175" cy="1095375"/>
            <wp:effectExtent l="19050" t="0" r="0" b="0"/>
            <wp:docPr id="17" name="Imagem 1" descr="http://1.bp.blogspot.com/-gKtOo5jzkhM/Tgx9PMrXMeI/AAAAAAAAALA/TPzjjyikqI4/s1600/040+-+Difus%25C3%25A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gKtOo5jzkhM/Tgx9PMrXMeI/AAAAAAAAALA/TPzjjyikqI4/s1600/040+-+Difus%25C3%25A3o.jpg"/>
                    <pic:cNvPicPr>
                      <a:picLocks noChangeAspect="1" noChangeArrowheads="1"/>
                    </pic:cNvPicPr>
                  </pic:nvPicPr>
                  <pic:blipFill>
                    <a:blip r:embed="rId10" cstate="print"/>
                    <a:srcRect/>
                    <a:stretch>
                      <a:fillRect/>
                    </a:stretch>
                  </pic:blipFill>
                  <pic:spPr bwMode="auto">
                    <a:xfrm>
                      <a:off x="0" y="0"/>
                      <a:ext cx="4073883" cy="1097182"/>
                    </a:xfrm>
                    <a:prstGeom prst="rect">
                      <a:avLst/>
                    </a:prstGeom>
                    <a:noFill/>
                    <a:ln w="9525">
                      <a:noFill/>
                      <a:miter lim="800000"/>
                      <a:headEnd/>
                      <a:tailEnd/>
                    </a:ln>
                  </pic:spPr>
                </pic:pic>
              </a:graphicData>
            </a:graphic>
          </wp:inline>
        </w:drawing>
      </w:r>
    </w:p>
    <w:p w:rsidR="000C00AF" w:rsidRDefault="000C00AF" w:rsidP="006B6CB4">
      <w:pPr>
        <w:autoSpaceDE w:val="0"/>
        <w:autoSpaceDN w:val="0"/>
        <w:adjustRightInd w:val="0"/>
        <w:spacing w:after="0" w:line="360" w:lineRule="auto"/>
        <w:rPr>
          <w:rFonts w:ascii="Arial" w:hAnsi="Arial" w:cs="Arial"/>
          <w:sz w:val="24"/>
          <w:szCs w:val="24"/>
        </w:rPr>
      </w:pPr>
    </w:p>
    <w:p w:rsidR="0017425D" w:rsidRPr="00F56C01" w:rsidRDefault="00281AF3" w:rsidP="006B6CB4">
      <w:pPr>
        <w:autoSpaceDE w:val="0"/>
        <w:autoSpaceDN w:val="0"/>
        <w:adjustRightInd w:val="0"/>
        <w:spacing w:after="0" w:line="360" w:lineRule="auto"/>
        <w:jc w:val="both"/>
        <w:rPr>
          <w:rFonts w:ascii="Arial" w:hAnsi="Arial" w:cs="Arial"/>
          <w:b/>
          <w:sz w:val="24"/>
          <w:szCs w:val="24"/>
        </w:rPr>
      </w:pPr>
      <w:r w:rsidRPr="000C00AF">
        <w:rPr>
          <w:rFonts w:ascii="Arial" w:hAnsi="Arial" w:cs="Arial"/>
          <w:b/>
          <w:sz w:val="24"/>
          <w:szCs w:val="24"/>
        </w:rPr>
        <w:lastRenderedPageBreak/>
        <w:t>Difusão</w:t>
      </w:r>
      <w:r w:rsidR="0017425D" w:rsidRPr="000C00AF">
        <w:rPr>
          <w:rFonts w:ascii="Arial" w:hAnsi="Arial" w:cs="Arial"/>
          <w:b/>
          <w:sz w:val="24"/>
          <w:szCs w:val="24"/>
        </w:rPr>
        <w:t xml:space="preserve"> das </w:t>
      </w:r>
      <w:r w:rsidRPr="000C00AF">
        <w:rPr>
          <w:rFonts w:ascii="Arial" w:hAnsi="Arial" w:cs="Arial"/>
          <w:b/>
          <w:sz w:val="24"/>
          <w:szCs w:val="24"/>
        </w:rPr>
        <w:t>Substâncias</w:t>
      </w:r>
      <w:r w:rsidR="0019202D">
        <w:rPr>
          <w:rFonts w:ascii="Arial" w:hAnsi="Arial" w:cs="Arial"/>
          <w:b/>
          <w:sz w:val="24"/>
          <w:szCs w:val="24"/>
        </w:rPr>
        <w:t xml:space="preserve"> Lipossolú</w:t>
      </w:r>
      <w:r w:rsidR="0017425D" w:rsidRPr="000C00AF">
        <w:rPr>
          <w:rFonts w:ascii="Arial" w:hAnsi="Arial" w:cs="Arial"/>
          <w:b/>
          <w:sz w:val="24"/>
          <w:szCs w:val="24"/>
        </w:rPr>
        <w:t xml:space="preserve">veis </w:t>
      </w:r>
      <w:r w:rsidR="000C00AF" w:rsidRPr="000C00AF">
        <w:rPr>
          <w:rFonts w:ascii="Arial" w:hAnsi="Arial" w:cs="Arial"/>
          <w:b/>
          <w:sz w:val="24"/>
          <w:szCs w:val="24"/>
        </w:rPr>
        <w:t>Através</w:t>
      </w:r>
      <w:r w:rsidR="0017425D" w:rsidRPr="000C00AF">
        <w:rPr>
          <w:rFonts w:ascii="Arial" w:hAnsi="Arial" w:cs="Arial"/>
          <w:b/>
          <w:sz w:val="24"/>
          <w:szCs w:val="24"/>
        </w:rPr>
        <w:t xml:space="preserve"> da Bicamada</w:t>
      </w:r>
      <w:r w:rsidR="00F56C01">
        <w:rPr>
          <w:rFonts w:ascii="Arial" w:hAnsi="Arial" w:cs="Arial"/>
          <w:b/>
          <w:sz w:val="24"/>
          <w:szCs w:val="24"/>
        </w:rPr>
        <w:t xml:space="preserve"> </w:t>
      </w:r>
      <w:r w:rsidR="000C00AF" w:rsidRPr="000C00AF">
        <w:rPr>
          <w:rFonts w:ascii="Arial" w:hAnsi="Arial" w:cs="Arial"/>
          <w:b/>
          <w:sz w:val="24"/>
          <w:szCs w:val="24"/>
        </w:rPr>
        <w:t>Lipídica</w:t>
      </w:r>
      <w:r w:rsidR="0017425D" w:rsidRPr="000C00AF">
        <w:rPr>
          <w:rFonts w:ascii="Arial" w:hAnsi="Arial" w:cs="Arial"/>
          <w:b/>
          <w:sz w:val="24"/>
          <w:szCs w:val="24"/>
        </w:rPr>
        <w:t>.</w:t>
      </w:r>
      <w:r w:rsidR="0017425D" w:rsidRPr="00281AF3">
        <w:rPr>
          <w:rFonts w:ascii="Arial" w:hAnsi="Arial" w:cs="Arial"/>
          <w:sz w:val="24"/>
          <w:szCs w:val="24"/>
        </w:rPr>
        <w:t xml:space="preserve"> Um dos fatores mais importantes que determinam</w:t>
      </w:r>
      <w:r w:rsidR="00F56C01">
        <w:rPr>
          <w:rFonts w:ascii="Arial" w:hAnsi="Arial" w:cs="Arial"/>
          <w:b/>
          <w:sz w:val="24"/>
          <w:szCs w:val="24"/>
        </w:rPr>
        <w:t xml:space="preserve"> </w:t>
      </w:r>
      <w:r w:rsidR="000C00AF">
        <w:rPr>
          <w:rFonts w:ascii="Arial" w:hAnsi="Arial" w:cs="Arial"/>
          <w:sz w:val="24"/>
          <w:szCs w:val="24"/>
        </w:rPr>
        <w:t>quã</w:t>
      </w:r>
      <w:r w:rsidR="0017425D" w:rsidRPr="00281AF3">
        <w:rPr>
          <w:rFonts w:ascii="Arial" w:hAnsi="Arial" w:cs="Arial"/>
          <w:sz w:val="24"/>
          <w:szCs w:val="24"/>
        </w:rPr>
        <w:t xml:space="preserve">o rapidamente uma </w:t>
      </w:r>
      <w:r>
        <w:rPr>
          <w:rFonts w:ascii="Arial" w:hAnsi="Arial" w:cs="Arial"/>
          <w:sz w:val="24"/>
          <w:szCs w:val="24"/>
        </w:rPr>
        <w:t>substância</w:t>
      </w:r>
      <w:r w:rsidR="0017425D" w:rsidRPr="00281AF3">
        <w:rPr>
          <w:rFonts w:ascii="Arial" w:hAnsi="Arial" w:cs="Arial"/>
          <w:sz w:val="24"/>
          <w:szCs w:val="24"/>
        </w:rPr>
        <w:t xml:space="preserve"> se difunde pela</w:t>
      </w:r>
      <w:r w:rsidR="00F56C01">
        <w:rPr>
          <w:rFonts w:ascii="Arial" w:hAnsi="Arial" w:cs="Arial"/>
          <w:b/>
          <w:sz w:val="24"/>
          <w:szCs w:val="24"/>
        </w:rPr>
        <w:t xml:space="preserve"> </w:t>
      </w:r>
      <w:r w:rsidR="0017425D" w:rsidRPr="00281AF3">
        <w:rPr>
          <w:rFonts w:ascii="Arial" w:hAnsi="Arial" w:cs="Arial"/>
          <w:sz w:val="24"/>
          <w:szCs w:val="24"/>
        </w:rPr>
        <w:t xml:space="preserve">bicamada </w:t>
      </w:r>
      <w:r w:rsidR="000C00AF">
        <w:rPr>
          <w:rFonts w:ascii="Arial" w:hAnsi="Arial" w:cs="Arial"/>
          <w:sz w:val="24"/>
          <w:szCs w:val="24"/>
        </w:rPr>
        <w:t>lipídica é</w:t>
      </w:r>
      <w:r w:rsidR="0017425D" w:rsidRPr="00281AF3">
        <w:rPr>
          <w:rFonts w:ascii="Arial" w:hAnsi="Arial" w:cs="Arial"/>
          <w:sz w:val="24"/>
          <w:szCs w:val="24"/>
        </w:rPr>
        <w:t xml:space="preserve"> a </w:t>
      </w:r>
      <w:proofErr w:type="spellStart"/>
      <w:r w:rsidR="0017425D" w:rsidRPr="00280F14">
        <w:rPr>
          <w:rFonts w:ascii="Arial" w:hAnsi="Arial" w:cs="Arial"/>
          <w:b/>
          <w:iCs/>
          <w:sz w:val="24"/>
          <w:szCs w:val="24"/>
        </w:rPr>
        <w:t>lipossolubilidade</w:t>
      </w:r>
      <w:proofErr w:type="spellEnd"/>
      <w:r w:rsidR="0017425D" w:rsidRPr="00281AF3">
        <w:rPr>
          <w:rFonts w:ascii="Arial" w:hAnsi="Arial" w:cs="Arial"/>
          <w:i/>
          <w:iCs/>
          <w:sz w:val="24"/>
          <w:szCs w:val="24"/>
        </w:rPr>
        <w:t xml:space="preserve"> </w:t>
      </w:r>
      <w:r w:rsidR="0017425D" w:rsidRPr="00281AF3">
        <w:rPr>
          <w:rFonts w:ascii="Arial" w:hAnsi="Arial" w:cs="Arial"/>
          <w:sz w:val="24"/>
          <w:szCs w:val="24"/>
        </w:rPr>
        <w:t xml:space="preserve">da </w:t>
      </w:r>
      <w:r>
        <w:rPr>
          <w:rFonts w:ascii="Arial" w:hAnsi="Arial" w:cs="Arial"/>
          <w:sz w:val="24"/>
          <w:szCs w:val="24"/>
        </w:rPr>
        <w:t>substância</w:t>
      </w:r>
      <w:r w:rsidR="0017425D" w:rsidRPr="00281AF3">
        <w:rPr>
          <w:rFonts w:ascii="Arial" w:hAnsi="Arial" w:cs="Arial"/>
          <w:sz w:val="24"/>
          <w:szCs w:val="24"/>
        </w:rPr>
        <w:t>. As</w:t>
      </w:r>
      <w:r w:rsidR="00F56C01">
        <w:rPr>
          <w:rFonts w:ascii="Arial" w:hAnsi="Arial" w:cs="Arial"/>
          <w:b/>
          <w:sz w:val="24"/>
          <w:szCs w:val="24"/>
        </w:rPr>
        <w:t xml:space="preserve"> </w:t>
      </w:r>
      <w:proofErr w:type="spellStart"/>
      <w:r w:rsidR="0017425D" w:rsidRPr="00281AF3">
        <w:rPr>
          <w:rFonts w:ascii="Arial" w:hAnsi="Arial" w:cs="Arial"/>
          <w:sz w:val="24"/>
          <w:szCs w:val="24"/>
        </w:rPr>
        <w:t>lipossolubilidades</w:t>
      </w:r>
      <w:proofErr w:type="spellEnd"/>
      <w:r w:rsidR="0017425D" w:rsidRPr="00281AF3">
        <w:rPr>
          <w:rFonts w:ascii="Arial" w:hAnsi="Arial" w:cs="Arial"/>
          <w:sz w:val="24"/>
          <w:szCs w:val="24"/>
        </w:rPr>
        <w:t xml:space="preserve"> do </w:t>
      </w:r>
      <w:r w:rsidR="000C00AF">
        <w:rPr>
          <w:rFonts w:ascii="Arial" w:hAnsi="Arial" w:cs="Arial"/>
          <w:sz w:val="24"/>
          <w:szCs w:val="24"/>
        </w:rPr>
        <w:t>oxigênio</w:t>
      </w:r>
      <w:r w:rsidR="0017425D" w:rsidRPr="00281AF3">
        <w:rPr>
          <w:rFonts w:ascii="Arial" w:hAnsi="Arial" w:cs="Arial"/>
          <w:sz w:val="24"/>
          <w:szCs w:val="24"/>
        </w:rPr>
        <w:t xml:space="preserve">, do </w:t>
      </w:r>
      <w:r w:rsidR="000C00AF">
        <w:rPr>
          <w:rFonts w:ascii="Arial" w:hAnsi="Arial" w:cs="Arial"/>
          <w:sz w:val="24"/>
          <w:szCs w:val="24"/>
        </w:rPr>
        <w:t>nitrogênio</w:t>
      </w:r>
      <w:r w:rsidR="0017425D" w:rsidRPr="00281AF3">
        <w:rPr>
          <w:rFonts w:ascii="Arial" w:hAnsi="Arial" w:cs="Arial"/>
          <w:sz w:val="24"/>
          <w:szCs w:val="24"/>
        </w:rPr>
        <w:t xml:space="preserve">, do </w:t>
      </w:r>
      <w:r w:rsidR="000C00AF">
        <w:rPr>
          <w:rFonts w:ascii="Arial" w:hAnsi="Arial" w:cs="Arial"/>
          <w:sz w:val="24"/>
          <w:szCs w:val="24"/>
        </w:rPr>
        <w:t>dióxido</w:t>
      </w:r>
      <w:r w:rsidR="00F56C01">
        <w:rPr>
          <w:rFonts w:ascii="Arial" w:hAnsi="Arial" w:cs="Arial"/>
          <w:b/>
          <w:sz w:val="24"/>
          <w:szCs w:val="24"/>
        </w:rPr>
        <w:t xml:space="preserve"> </w:t>
      </w:r>
      <w:r w:rsidR="000C00AF">
        <w:rPr>
          <w:rFonts w:ascii="Arial" w:hAnsi="Arial" w:cs="Arial"/>
          <w:sz w:val="24"/>
          <w:szCs w:val="24"/>
        </w:rPr>
        <w:t>de carbono e do á</w:t>
      </w:r>
      <w:r w:rsidR="0017425D" w:rsidRPr="00281AF3">
        <w:rPr>
          <w:rFonts w:ascii="Arial" w:hAnsi="Arial" w:cs="Arial"/>
          <w:sz w:val="24"/>
          <w:szCs w:val="24"/>
        </w:rPr>
        <w:t>lcool, p. ex.,</w:t>
      </w:r>
      <w:r w:rsidR="000C00AF">
        <w:rPr>
          <w:rFonts w:ascii="Arial" w:hAnsi="Arial" w:cs="Arial"/>
          <w:sz w:val="24"/>
          <w:szCs w:val="24"/>
        </w:rPr>
        <w:t xml:space="preserve"> sã</w:t>
      </w:r>
      <w:r w:rsidR="0017425D" w:rsidRPr="00281AF3">
        <w:rPr>
          <w:rFonts w:ascii="Arial" w:hAnsi="Arial" w:cs="Arial"/>
          <w:sz w:val="24"/>
          <w:szCs w:val="24"/>
        </w:rPr>
        <w:t>o altas, assim, todas elas</w:t>
      </w:r>
      <w:r w:rsidR="00F56C01">
        <w:rPr>
          <w:rFonts w:ascii="Arial" w:hAnsi="Arial" w:cs="Arial"/>
          <w:b/>
          <w:sz w:val="24"/>
          <w:szCs w:val="24"/>
        </w:rPr>
        <w:t xml:space="preserve"> </w:t>
      </w:r>
      <w:r w:rsidR="0017425D" w:rsidRPr="00281AF3">
        <w:rPr>
          <w:rFonts w:ascii="Arial" w:hAnsi="Arial" w:cs="Arial"/>
          <w:sz w:val="24"/>
          <w:szCs w:val="24"/>
        </w:rPr>
        <w:t xml:space="preserve">podem se dissolver diretamente na bicamada </w:t>
      </w:r>
      <w:r w:rsidR="000C00AF">
        <w:rPr>
          <w:rFonts w:ascii="Arial" w:hAnsi="Arial" w:cs="Arial"/>
          <w:sz w:val="24"/>
          <w:szCs w:val="24"/>
        </w:rPr>
        <w:t>lipídica</w:t>
      </w:r>
      <w:r w:rsidR="0017425D" w:rsidRPr="00281AF3">
        <w:rPr>
          <w:rFonts w:ascii="Arial" w:hAnsi="Arial" w:cs="Arial"/>
          <w:sz w:val="24"/>
          <w:szCs w:val="24"/>
        </w:rPr>
        <w:t xml:space="preserve"> e se</w:t>
      </w:r>
      <w:r w:rsidR="00F56C01">
        <w:rPr>
          <w:rFonts w:ascii="Arial" w:hAnsi="Arial" w:cs="Arial"/>
          <w:b/>
          <w:sz w:val="24"/>
          <w:szCs w:val="24"/>
        </w:rPr>
        <w:t xml:space="preserve"> </w:t>
      </w:r>
      <w:r w:rsidR="0017425D" w:rsidRPr="00281AF3">
        <w:rPr>
          <w:rFonts w:ascii="Arial" w:hAnsi="Arial" w:cs="Arial"/>
          <w:sz w:val="24"/>
          <w:szCs w:val="24"/>
        </w:rPr>
        <w:t xml:space="preserve">difundir </w:t>
      </w:r>
      <w:r w:rsidR="000C00AF">
        <w:rPr>
          <w:rFonts w:ascii="Arial" w:hAnsi="Arial" w:cs="Arial"/>
          <w:sz w:val="24"/>
          <w:szCs w:val="24"/>
        </w:rPr>
        <w:t>através</w:t>
      </w:r>
      <w:r w:rsidR="0017425D" w:rsidRPr="00281AF3">
        <w:rPr>
          <w:rFonts w:ascii="Arial" w:hAnsi="Arial" w:cs="Arial"/>
          <w:sz w:val="24"/>
          <w:szCs w:val="24"/>
        </w:rPr>
        <w:t xml:space="preserve"> da membrana celular, do mesmo modo</w:t>
      </w:r>
      <w:r w:rsidR="00F56C01">
        <w:rPr>
          <w:rFonts w:ascii="Arial" w:hAnsi="Arial" w:cs="Arial"/>
          <w:b/>
          <w:sz w:val="24"/>
          <w:szCs w:val="24"/>
        </w:rPr>
        <w:t xml:space="preserve"> </w:t>
      </w:r>
      <w:r w:rsidR="0017425D" w:rsidRPr="00281AF3">
        <w:rPr>
          <w:rFonts w:ascii="Arial" w:hAnsi="Arial" w:cs="Arial"/>
          <w:sz w:val="24"/>
          <w:szCs w:val="24"/>
        </w:rPr>
        <w:t xml:space="preserve">como ocorre a </w:t>
      </w:r>
      <w:r>
        <w:rPr>
          <w:rFonts w:ascii="Arial" w:hAnsi="Arial" w:cs="Arial"/>
          <w:sz w:val="24"/>
          <w:szCs w:val="24"/>
        </w:rPr>
        <w:t>difusão</w:t>
      </w:r>
      <w:r w:rsidR="000C00AF">
        <w:rPr>
          <w:rFonts w:ascii="Arial" w:hAnsi="Arial" w:cs="Arial"/>
          <w:sz w:val="24"/>
          <w:szCs w:val="24"/>
        </w:rPr>
        <w:t xml:space="preserve"> hidrossolú</w:t>
      </w:r>
      <w:r w:rsidR="0017425D" w:rsidRPr="00281AF3">
        <w:rPr>
          <w:rFonts w:ascii="Arial" w:hAnsi="Arial" w:cs="Arial"/>
          <w:sz w:val="24"/>
          <w:szCs w:val="24"/>
        </w:rPr>
        <w:t xml:space="preserve">vel nas </w:t>
      </w:r>
      <w:r w:rsidR="000C00AF">
        <w:rPr>
          <w:rFonts w:ascii="Arial" w:hAnsi="Arial" w:cs="Arial"/>
          <w:sz w:val="24"/>
          <w:szCs w:val="24"/>
        </w:rPr>
        <w:t>soluções</w:t>
      </w:r>
      <w:r w:rsidR="0017425D" w:rsidRPr="00281AF3">
        <w:rPr>
          <w:rFonts w:ascii="Arial" w:hAnsi="Arial" w:cs="Arial"/>
          <w:sz w:val="24"/>
          <w:szCs w:val="24"/>
        </w:rPr>
        <w:t xml:space="preserve"> aquosas.</w:t>
      </w:r>
      <w:r w:rsidR="00F56C01">
        <w:rPr>
          <w:rFonts w:ascii="Arial" w:hAnsi="Arial" w:cs="Arial"/>
          <w:b/>
          <w:sz w:val="24"/>
          <w:szCs w:val="24"/>
        </w:rPr>
        <w:t xml:space="preserve"> </w:t>
      </w:r>
      <w:r w:rsidR="000C00AF">
        <w:rPr>
          <w:rFonts w:ascii="Arial" w:hAnsi="Arial" w:cs="Arial"/>
          <w:sz w:val="24"/>
          <w:szCs w:val="24"/>
        </w:rPr>
        <w:t>Por razões ó</w:t>
      </w:r>
      <w:r w:rsidR="0017425D" w:rsidRPr="00281AF3">
        <w:rPr>
          <w:rFonts w:ascii="Arial" w:hAnsi="Arial" w:cs="Arial"/>
          <w:sz w:val="24"/>
          <w:szCs w:val="24"/>
        </w:rPr>
        <w:t xml:space="preserve">bvias, a velocidade de </w:t>
      </w:r>
      <w:r>
        <w:rPr>
          <w:rFonts w:ascii="Arial" w:hAnsi="Arial" w:cs="Arial"/>
          <w:sz w:val="24"/>
          <w:szCs w:val="24"/>
        </w:rPr>
        <w:t>difusão</w:t>
      </w:r>
      <w:r w:rsidR="0017425D" w:rsidRPr="00281AF3">
        <w:rPr>
          <w:rFonts w:ascii="Arial" w:hAnsi="Arial" w:cs="Arial"/>
          <w:sz w:val="24"/>
          <w:szCs w:val="24"/>
        </w:rPr>
        <w:t xml:space="preserve"> de cada</w:t>
      </w:r>
      <w:r w:rsidR="00F56C01">
        <w:rPr>
          <w:rFonts w:ascii="Arial" w:hAnsi="Arial" w:cs="Arial"/>
          <w:b/>
          <w:sz w:val="24"/>
          <w:szCs w:val="24"/>
        </w:rPr>
        <w:t xml:space="preserve"> </w:t>
      </w:r>
      <w:r w:rsidR="0017425D" w:rsidRPr="00281AF3">
        <w:rPr>
          <w:rFonts w:ascii="Arial" w:hAnsi="Arial" w:cs="Arial"/>
          <w:sz w:val="24"/>
          <w:szCs w:val="24"/>
        </w:rPr>
        <w:t xml:space="preserve">uma dessas </w:t>
      </w:r>
      <w:r>
        <w:rPr>
          <w:rFonts w:ascii="Arial" w:hAnsi="Arial" w:cs="Arial"/>
          <w:sz w:val="24"/>
          <w:szCs w:val="24"/>
        </w:rPr>
        <w:t>substâncias</w:t>
      </w:r>
      <w:r w:rsidR="0017425D" w:rsidRPr="00281AF3">
        <w:rPr>
          <w:rFonts w:ascii="Arial" w:hAnsi="Arial" w:cs="Arial"/>
          <w:sz w:val="24"/>
          <w:szCs w:val="24"/>
        </w:rPr>
        <w:t xml:space="preserve"> </w:t>
      </w:r>
      <w:r w:rsidR="000C00AF">
        <w:rPr>
          <w:rFonts w:ascii="Arial" w:hAnsi="Arial" w:cs="Arial"/>
          <w:sz w:val="24"/>
          <w:szCs w:val="24"/>
        </w:rPr>
        <w:t>através da membrana é</w:t>
      </w:r>
      <w:r w:rsidR="0017425D" w:rsidRPr="00281AF3">
        <w:rPr>
          <w:rFonts w:ascii="Arial" w:hAnsi="Arial" w:cs="Arial"/>
          <w:sz w:val="24"/>
          <w:szCs w:val="24"/>
        </w:rPr>
        <w:t xml:space="preserve"> diretamente</w:t>
      </w:r>
      <w:r w:rsidR="00F56C01">
        <w:rPr>
          <w:rFonts w:ascii="Arial" w:hAnsi="Arial" w:cs="Arial"/>
          <w:b/>
          <w:sz w:val="24"/>
          <w:szCs w:val="24"/>
        </w:rPr>
        <w:t xml:space="preserve"> </w:t>
      </w:r>
      <w:r w:rsidR="0017425D" w:rsidRPr="00281AF3">
        <w:rPr>
          <w:rFonts w:ascii="Arial" w:hAnsi="Arial" w:cs="Arial"/>
          <w:sz w:val="24"/>
          <w:szCs w:val="24"/>
        </w:rPr>
        <w:t xml:space="preserve">proporcional a sua </w:t>
      </w:r>
      <w:proofErr w:type="spellStart"/>
      <w:r w:rsidR="00F56C01">
        <w:rPr>
          <w:rFonts w:ascii="Arial" w:hAnsi="Arial" w:cs="Arial"/>
          <w:sz w:val="24"/>
          <w:szCs w:val="24"/>
        </w:rPr>
        <w:t>lipossolubilidade</w:t>
      </w:r>
      <w:proofErr w:type="spellEnd"/>
      <w:r w:rsidR="00F56C01">
        <w:rPr>
          <w:rFonts w:ascii="Arial" w:hAnsi="Arial" w:cs="Arial"/>
          <w:sz w:val="24"/>
          <w:szCs w:val="24"/>
        </w:rPr>
        <w:t xml:space="preserve">. De modo </w:t>
      </w:r>
      <w:r w:rsidR="0017425D" w:rsidRPr="00281AF3">
        <w:rPr>
          <w:rFonts w:ascii="Arial" w:hAnsi="Arial" w:cs="Arial"/>
          <w:sz w:val="24"/>
          <w:szCs w:val="24"/>
        </w:rPr>
        <w:t xml:space="preserve">especial, grandes quantidades de </w:t>
      </w:r>
      <w:r w:rsidR="000C00AF">
        <w:rPr>
          <w:rFonts w:ascii="Arial" w:hAnsi="Arial" w:cs="Arial"/>
          <w:sz w:val="24"/>
          <w:szCs w:val="24"/>
        </w:rPr>
        <w:t>oxigênio</w:t>
      </w:r>
      <w:r w:rsidR="00F56C01">
        <w:rPr>
          <w:rFonts w:ascii="Arial" w:hAnsi="Arial" w:cs="Arial"/>
          <w:sz w:val="24"/>
          <w:szCs w:val="24"/>
        </w:rPr>
        <w:t xml:space="preserve"> podem ser </w:t>
      </w:r>
      <w:r w:rsidR="0017425D" w:rsidRPr="00281AF3">
        <w:rPr>
          <w:rFonts w:ascii="Arial" w:hAnsi="Arial" w:cs="Arial"/>
          <w:sz w:val="24"/>
          <w:szCs w:val="24"/>
        </w:rPr>
        <w:t xml:space="preserve">transportadas dessa maneira; por essa </w:t>
      </w:r>
      <w:r w:rsidR="000C00AF">
        <w:rPr>
          <w:rFonts w:ascii="Arial" w:hAnsi="Arial" w:cs="Arial"/>
          <w:sz w:val="24"/>
          <w:szCs w:val="24"/>
        </w:rPr>
        <w:t>razão</w:t>
      </w:r>
      <w:r w:rsidR="0017425D" w:rsidRPr="00281AF3">
        <w:rPr>
          <w:rFonts w:ascii="Arial" w:hAnsi="Arial" w:cs="Arial"/>
          <w:sz w:val="24"/>
          <w:szCs w:val="24"/>
        </w:rPr>
        <w:t xml:space="preserve">, o </w:t>
      </w:r>
      <w:r w:rsidR="000C00AF">
        <w:rPr>
          <w:rFonts w:ascii="Arial" w:hAnsi="Arial" w:cs="Arial"/>
          <w:sz w:val="24"/>
          <w:szCs w:val="24"/>
        </w:rPr>
        <w:t>oxigênio</w:t>
      </w:r>
      <w:r w:rsidR="00F56C01">
        <w:rPr>
          <w:rFonts w:ascii="Arial" w:hAnsi="Arial" w:cs="Arial"/>
          <w:sz w:val="24"/>
          <w:szCs w:val="24"/>
        </w:rPr>
        <w:t xml:space="preserve"> </w:t>
      </w:r>
      <w:r w:rsidR="0017425D" w:rsidRPr="00281AF3">
        <w:rPr>
          <w:rFonts w:ascii="Arial" w:hAnsi="Arial" w:cs="Arial"/>
          <w:sz w:val="24"/>
          <w:szCs w:val="24"/>
        </w:rPr>
        <w:t>pode s</w:t>
      </w:r>
      <w:r w:rsidR="000C00AF">
        <w:rPr>
          <w:rFonts w:ascii="Arial" w:hAnsi="Arial" w:cs="Arial"/>
          <w:sz w:val="24"/>
          <w:szCs w:val="24"/>
        </w:rPr>
        <w:t>er levado para o interior das cé</w:t>
      </w:r>
      <w:r w:rsidR="00F56C01">
        <w:rPr>
          <w:rFonts w:ascii="Arial" w:hAnsi="Arial" w:cs="Arial"/>
          <w:sz w:val="24"/>
          <w:szCs w:val="24"/>
        </w:rPr>
        <w:t xml:space="preserve">lulas quase como se </w:t>
      </w:r>
      <w:r w:rsidR="000C00AF">
        <w:rPr>
          <w:rFonts w:ascii="Arial" w:hAnsi="Arial" w:cs="Arial"/>
          <w:sz w:val="24"/>
          <w:szCs w:val="24"/>
        </w:rPr>
        <w:t>nã</w:t>
      </w:r>
      <w:r w:rsidR="0017425D" w:rsidRPr="00281AF3">
        <w:rPr>
          <w:rFonts w:ascii="Arial" w:hAnsi="Arial" w:cs="Arial"/>
          <w:sz w:val="24"/>
          <w:szCs w:val="24"/>
        </w:rPr>
        <w:t>o existisse a membrana celular.</w:t>
      </w:r>
    </w:p>
    <w:p w:rsidR="000C00AF" w:rsidRDefault="000C00AF" w:rsidP="006B6CB4">
      <w:pPr>
        <w:autoSpaceDE w:val="0"/>
        <w:autoSpaceDN w:val="0"/>
        <w:adjustRightInd w:val="0"/>
        <w:spacing w:after="0" w:line="360" w:lineRule="auto"/>
        <w:rPr>
          <w:rFonts w:ascii="Arial" w:hAnsi="Arial" w:cs="Arial"/>
          <w:sz w:val="24"/>
          <w:szCs w:val="24"/>
        </w:rPr>
      </w:pPr>
    </w:p>
    <w:p w:rsidR="0017425D" w:rsidRPr="00F56C01" w:rsidRDefault="00281AF3" w:rsidP="006B6CB4">
      <w:pPr>
        <w:autoSpaceDE w:val="0"/>
        <w:autoSpaceDN w:val="0"/>
        <w:adjustRightInd w:val="0"/>
        <w:spacing w:after="0" w:line="360" w:lineRule="auto"/>
        <w:jc w:val="both"/>
        <w:rPr>
          <w:rFonts w:ascii="Arial" w:hAnsi="Arial" w:cs="Arial"/>
          <w:b/>
          <w:sz w:val="24"/>
          <w:szCs w:val="24"/>
        </w:rPr>
      </w:pPr>
      <w:r w:rsidRPr="000C00AF">
        <w:rPr>
          <w:rFonts w:ascii="Arial" w:hAnsi="Arial" w:cs="Arial"/>
          <w:b/>
          <w:sz w:val="24"/>
          <w:szCs w:val="24"/>
        </w:rPr>
        <w:t>Difusão</w:t>
      </w:r>
      <w:r w:rsidR="0017425D" w:rsidRPr="000C00AF">
        <w:rPr>
          <w:rFonts w:ascii="Arial" w:hAnsi="Arial" w:cs="Arial"/>
          <w:b/>
          <w:sz w:val="24"/>
          <w:szCs w:val="24"/>
        </w:rPr>
        <w:t xml:space="preserve"> das </w:t>
      </w:r>
      <w:r w:rsidRPr="000C00AF">
        <w:rPr>
          <w:rFonts w:ascii="Arial" w:hAnsi="Arial" w:cs="Arial"/>
          <w:b/>
          <w:sz w:val="24"/>
          <w:szCs w:val="24"/>
        </w:rPr>
        <w:t>Molécula</w:t>
      </w:r>
      <w:r w:rsidR="0017425D" w:rsidRPr="000C00AF">
        <w:rPr>
          <w:rFonts w:ascii="Arial" w:hAnsi="Arial" w:cs="Arial"/>
          <w:b/>
          <w:sz w:val="24"/>
          <w:szCs w:val="24"/>
        </w:rPr>
        <w:t xml:space="preserve">s de </w:t>
      </w:r>
      <w:r w:rsidR="000C00AF" w:rsidRPr="000C00AF">
        <w:rPr>
          <w:rFonts w:ascii="Arial" w:hAnsi="Arial" w:cs="Arial"/>
          <w:b/>
          <w:sz w:val="24"/>
          <w:szCs w:val="24"/>
        </w:rPr>
        <w:t>Água</w:t>
      </w:r>
      <w:r w:rsidR="0017425D" w:rsidRPr="000C00AF">
        <w:rPr>
          <w:rFonts w:ascii="Arial" w:hAnsi="Arial" w:cs="Arial"/>
          <w:b/>
          <w:sz w:val="24"/>
          <w:szCs w:val="24"/>
        </w:rPr>
        <w:t xml:space="preserve"> e Outras </w:t>
      </w:r>
      <w:r w:rsidRPr="000C00AF">
        <w:rPr>
          <w:rFonts w:ascii="Arial" w:hAnsi="Arial" w:cs="Arial"/>
          <w:b/>
          <w:sz w:val="24"/>
          <w:szCs w:val="24"/>
        </w:rPr>
        <w:t>Molécula</w:t>
      </w:r>
      <w:r w:rsidR="0019202D">
        <w:rPr>
          <w:rFonts w:ascii="Arial" w:hAnsi="Arial" w:cs="Arial"/>
          <w:b/>
          <w:sz w:val="24"/>
          <w:szCs w:val="24"/>
        </w:rPr>
        <w:t>s Insolú</w:t>
      </w:r>
      <w:r w:rsidR="0017425D" w:rsidRPr="000C00AF">
        <w:rPr>
          <w:rFonts w:ascii="Arial" w:hAnsi="Arial" w:cs="Arial"/>
          <w:b/>
          <w:sz w:val="24"/>
          <w:szCs w:val="24"/>
        </w:rPr>
        <w:t>veis</w:t>
      </w:r>
      <w:r w:rsidR="00F56C01">
        <w:rPr>
          <w:rFonts w:ascii="Arial" w:hAnsi="Arial" w:cs="Arial"/>
          <w:b/>
          <w:sz w:val="24"/>
          <w:szCs w:val="24"/>
        </w:rPr>
        <w:t xml:space="preserve"> em Lipí</w:t>
      </w:r>
      <w:r w:rsidR="0017425D" w:rsidRPr="000C00AF">
        <w:rPr>
          <w:rFonts w:ascii="Arial" w:hAnsi="Arial" w:cs="Arial"/>
          <w:b/>
          <w:sz w:val="24"/>
          <w:szCs w:val="24"/>
        </w:rPr>
        <w:t>dios Pelos Canais Proteicos</w:t>
      </w:r>
      <w:r w:rsidR="0017425D" w:rsidRPr="00281AF3">
        <w:rPr>
          <w:rFonts w:ascii="Arial" w:hAnsi="Arial" w:cs="Arial"/>
          <w:sz w:val="24"/>
          <w:szCs w:val="24"/>
        </w:rPr>
        <w:t xml:space="preserve">. Ainda que a </w:t>
      </w:r>
      <w:r w:rsidR="000C00AF">
        <w:rPr>
          <w:rFonts w:ascii="Arial" w:hAnsi="Arial" w:cs="Arial"/>
          <w:sz w:val="24"/>
          <w:szCs w:val="24"/>
        </w:rPr>
        <w:t>água</w:t>
      </w:r>
      <w:r w:rsidR="00F56C01">
        <w:rPr>
          <w:rFonts w:ascii="Arial" w:hAnsi="Arial" w:cs="Arial"/>
          <w:b/>
          <w:sz w:val="24"/>
          <w:szCs w:val="24"/>
        </w:rPr>
        <w:t xml:space="preserve"> </w:t>
      </w:r>
      <w:r w:rsidR="000C00AF">
        <w:rPr>
          <w:rFonts w:ascii="Arial" w:hAnsi="Arial" w:cs="Arial"/>
          <w:sz w:val="24"/>
          <w:szCs w:val="24"/>
        </w:rPr>
        <w:t>seja extremamente insolú</w:t>
      </w:r>
      <w:r w:rsidR="0017425D" w:rsidRPr="00281AF3">
        <w:rPr>
          <w:rFonts w:ascii="Arial" w:hAnsi="Arial" w:cs="Arial"/>
          <w:sz w:val="24"/>
          <w:szCs w:val="24"/>
        </w:rPr>
        <w:t xml:space="preserve">vel nos </w:t>
      </w:r>
      <w:r w:rsidR="000C00AF">
        <w:rPr>
          <w:rFonts w:ascii="Arial" w:hAnsi="Arial" w:cs="Arial"/>
          <w:sz w:val="24"/>
          <w:szCs w:val="24"/>
        </w:rPr>
        <w:t>lipídios</w:t>
      </w:r>
      <w:r w:rsidR="0017425D" w:rsidRPr="00281AF3">
        <w:rPr>
          <w:rFonts w:ascii="Arial" w:hAnsi="Arial" w:cs="Arial"/>
          <w:sz w:val="24"/>
          <w:szCs w:val="24"/>
        </w:rPr>
        <w:t xml:space="preserve"> da membrana,</w:t>
      </w:r>
      <w:r w:rsidR="00F56C01">
        <w:rPr>
          <w:rFonts w:ascii="Arial" w:hAnsi="Arial" w:cs="Arial"/>
          <w:b/>
          <w:sz w:val="24"/>
          <w:szCs w:val="24"/>
        </w:rPr>
        <w:t xml:space="preserve"> </w:t>
      </w:r>
      <w:r w:rsidR="0017425D" w:rsidRPr="00281AF3">
        <w:rPr>
          <w:rFonts w:ascii="Arial" w:hAnsi="Arial" w:cs="Arial"/>
          <w:sz w:val="24"/>
          <w:szCs w:val="24"/>
        </w:rPr>
        <w:t xml:space="preserve">ela passa com facilidade pelos canais das </w:t>
      </w:r>
      <w:r>
        <w:rPr>
          <w:rFonts w:ascii="Arial" w:hAnsi="Arial" w:cs="Arial"/>
          <w:sz w:val="24"/>
          <w:szCs w:val="24"/>
        </w:rPr>
        <w:t>molécula</w:t>
      </w:r>
      <w:r w:rsidR="0017425D" w:rsidRPr="00281AF3">
        <w:rPr>
          <w:rFonts w:ascii="Arial" w:hAnsi="Arial" w:cs="Arial"/>
          <w:sz w:val="24"/>
          <w:szCs w:val="24"/>
        </w:rPr>
        <w:t>s de</w:t>
      </w:r>
      <w:r w:rsidR="00F56C01">
        <w:rPr>
          <w:rFonts w:ascii="Arial" w:hAnsi="Arial" w:cs="Arial"/>
          <w:b/>
          <w:sz w:val="24"/>
          <w:szCs w:val="24"/>
        </w:rPr>
        <w:t xml:space="preserve"> </w:t>
      </w:r>
      <w:r>
        <w:rPr>
          <w:rFonts w:ascii="Arial" w:hAnsi="Arial" w:cs="Arial"/>
          <w:sz w:val="24"/>
          <w:szCs w:val="24"/>
        </w:rPr>
        <w:t>proteína</w:t>
      </w:r>
      <w:r w:rsidR="0017425D" w:rsidRPr="00281AF3">
        <w:rPr>
          <w:rFonts w:ascii="Arial" w:hAnsi="Arial" w:cs="Arial"/>
          <w:sz w:val="24"/>
          <w:szCs w:val="24"/>
        </w:rPr>
        <w:t>s ou penetram por toda a espessura das membranas.</w:t>
      </w:r>
      <w:r w:rsidR="00F56C01">
        <w:rPr>
          <w:rFonts w:ascii="Arial" w:hAnsi="Arial" w:cs="Arial"/>
          <w:b/>
          <w:sz w:val="24"/>
          <w:szCs w:val="24"/>
        </w:rPr>
        <w:t xml:space="preserve"> </w:t>
      </w:r>
      <w:r w:rsidR="0017425D" w:rsidRPr="00281AF3">
        <w:rPr>
          <w:rFonts w:ascii="Arial" w:hAnsi="Arial" w:cs="Arial"/>
          <w:sz w:val="24"/>
          <w:szCs w:val="24"/>
        </w:rPr>
        <w:t xml:space="preserve">A rapidez com que as </w:t>
      </w:r>
      <w:r>
        <w:rPr>
          <w:rFonts w:ascii="Arial" w:hAnsi="Arial" w:cs="Arial"/>
          <w:sz w:val="24"/>
          <w:szCs w:val="24"/>
        </w:rPr>
        <w:t>molécula</w:t>
      </w:r>
      <w:r w:rsidR="0017425D" w:rsidRPr="00281AF3">
        <w:rPr>
          <w:rFonts w:ascii="Arial" w:hAnsi="Arial" w:cs="Arial"/>
          <w:sz w:val="24"/>
          <w:szCs w:val="24"/>
        </w:rPr>
        <w:t xml:space="preserve">s de </w:t>
      </w:r>
      <w:r w:rsidR="000C00AF">
        <w:rPr>
          <w:rFonts w:ascii="Arial" w:hAnsi="Arial" w:cs="Arial"/>
          <w:sz w:val="24"/>
          <w:szCs w:val="24"/>
        </w:rPr>
        <w:t>água</w:t>
      </w:r>
      <w:r w:rsidR="0017425D" w:rsidRPr="00281AF3">
        <w:rPr>
          <w:rFonts w:ascii="Arial" w:hAnsi="Arial" w:cs="Arial"/>
          <w:sz w:val="24"/>
          <w:szCs w:val="24"/>
        </w:rPr>
        <w:t xml:space="preserve"> podem se</w:t>
      </w:r>
      <w:r w:rsidR="00F56C01">
        <w:rPr>
          <w:rFonts w:ascii="Arial" w:hAnsi="Arial" w:cs="Arial"/>
          <w:b/>
          <w:sz w:val="24"/>
          <w:szCs w:val="24"/>
        </w:rPr>
        <w:t xml:space="preserve"> </w:t>
      </w:r>
      <w:r w:rsidR="0017425D" w:rsidRPr="00281AF3">
        <w:rPr>
          <w:rFonts w:ascii="Arial" w:hAnsi="Arial" w:cs="Arial"/>
          <w:sz w:val="24"/>
          <w:szCs w:val="24"/>
        </w:rPr>
        <w:t xml:space="preserve">deslocar </w:t>
      </w:r>
      <w:r w:rsidR="000C00AF">
        <w:rPr>
          <w:rFonts w:ascii="Arial" w:hAnsi="Arial" w:cs="Arial"/>
          <w:sz w:val="24"/>
          <w:szCs w:val="24"/>
        </w:rPr>
        <w:t>através</w:t>
      </w:r>
      <w:r w:rsidR="0017425D" w:rsidRPr="00281AF3">
        <w:rPr>
          <w:rFonts w:ascii="Arial" w:hAnsi="Arial" w:cs="Arial"/>
          <w:sz w:val="24"/>
          <w:szCs w:val="24"/>
        </w:rPr>
        <w:t xml:space="preserve"> da m</w:t>
      </w:r>
      <w:r w:rsidR="00A06D6F">
        <w:rPr>
          <w:rFonts w:ascii="Arial" w:hAnsi="Arial" w:cs="Arial"/>
          <w:sz w:val="24"/>
          <w:szCs w:val="24"/>
        </w:rPr>
        <w:t>aioria das membranas celulares é</w:t>
      </w:r>
      <w:r w:rsidR="00F56C01">
        <w:rPr>
          <w:rFonts w:ascii="Arial" w:hAnsi="Arial" w:cs="Arial"/>
          <w:b/>
          <w:sz w:val="24"/>
          <w:szCs w:val="24"/>
        </w:rPr>
        <w:t xml:space="preserve"> </w:t>
      </w:r>
      <w:r w:rsidR="0017425D" w:rsidRPr="00281AF3">
        <w:rPr>
          <w:rFonts w:ascii="Arial" w:hAnsi="Arial" w:cs="Arial"/>
          <w:sz w:val="24"/>
          <w:szCs w:val="24"/>
        </w:rPr>
        <w:t>impressionante. Como exemplo, a quantidade total de</w:t>
      </w:r>
      <w:r w:rsidR="00F56C01">
        <w:rPr>
          <w:rFonts w:ascii="Arial" w:hAnsi="Arial" w:cs="Arial"/>
          <w:b/>
          <w:sz w:val="24"/>
          <w:szCs w:val="24"/>
        </w:rPr>
        <w:t xml:space="preserve"> </w:t>
      </w:r>
      <w:r w:rsidR="000C00AF">
        <w:rPr>
          <w:rFonts w:ascii="Arial" w:hAnsi="Arial" w:cs="Arial"/>
          <w:sz w:val="24"/>
          <w:szCs w:val="24"/>
        </w:rPr>
        <w:t>água</w:t>
      </w:r>
      <w:r w:rsidR="0017425D" w:rsidRPr="00281AF3">
        <w:rPr>
          <w:rFonts w:ascii="Arial" w:hAnsi="Arial" w:cs="Arial"/>
          <w:sz w:val="24"/>
          <w:szCs w:val="24"/>
        </w:rPr>
        <w:t xml:space="preserve"> que se difunde em cada </w:t>
      </w:r>
      <w:r>
        <w:rPr>
          <w:rFonts w:ascii="Arial" w:hAnsi="Arial" w:cs="Arial"/>
          <w:sz w:val="24"/>
          <w:szCs w:val="24"/>
        </w:rPr>
        <w:t>direção</w:t>
      </w:r>
      <w:r w:rsidR="0017425D" w:rsidRPr="00281AF3">
        <w:rPr>
          <w:rFonts w:ascii="Arial" w:hAnsi="Arial" w:cs="Arial"/>
          <w:sz w:val="24"/>
          <w:szCs w:val="24"/>
        </w:rPr>
        <w:t xml:space="preserve"> pelas membranas</w:t>
      </w:r>
      <w:r w:rsidR="00F56C01">
        <w:rPr>
          <w:rFonts w:ascii="Arial" w:hAnsi="Arial" w:cs="Arial"/>
          <w:b/>
          <w:sz w:val="24"/>
          <w:szCs w:val="24"/>
        </w:rPr>
        <w:t xml:space="preserve"> </w:t>
      </w:r>
      <w:r w:rsidR="0017425D" w:rsidRPr="00281AF3">
        <w:rPr>
          <w:rFonts w:ascii="Arial" w:hAnsi="Arial" w:cs="Arial"/>
          <w:sz w:val="24"/>
          <w:szCs w:val="24"/>
        </w:rPr>
        <w:t xml:space="preserve">das </w:t>
      </w:r>
      <w:r w:rsidR="00A06D6F">
        <w:rPr>
          <w:rFonts w:ascii="Arial" w:hAnsi="Arial" w:cs="Arial"/>
          <w:sz w:val="24"/>
          <w:szCs w:val="24"/>
        </w:rPr>
        <w:t>hemácias a cada segundo é</w:t>
      </w:r>
      <w:r w:rsidR="0017425D" w:rsidRPr="00281AF3">
        <w:rPr>
          <w:rFonts w:ascii="Arial" w:hAnsi="Arial" w:cs="Arial"/>
          <w:sz w:val="24"/>
          <w:szCs w:val="24"/>
        </w:rPr>
        <w:t xml:space="preserve"> cerca de 100 vezes maior</w:t>
      </w:r>
      <w:r w:rsidR="00F56C01">
        <w:rPr>
          <w:rFonts w:ascii="Arial" w:hAnsi="Arial" w:cs="Arial"/>
          <w:b/>
          <w:sz w:val="24"/>
          <w:szCs w:val="24"/>
        </w:rPr>
        <w:t xml:space="preserve"> </w:t>
      </w:r>
      <w:r w:rsidR="00A06D6F">
        <w:rPr>
          <w:rFonts w:ascii="Arial" w:hAnsi="Arial" w:cs="Arial"/>
          <w:sz w:val="24"/>
          <w:szCs w:val="24"/>
        </w:rPr>
        <w:t>que o volume da pró</w:t>
      </w:r>
      <w:r w:rsidR="0017425D" w:rsidRPr="00281AF3">
        <w:rPr>
          <w:rFonts w:ascii="Arial" w:hAnsi="Arial" w:cs="Arial"/>
          <w:sz w:val="24"/>
          <w:szCs w:val="24"/>
        </w:rPr>
        <w:t xml:space="preserve">pria </w:t>
      </w:r>
      <w:r w:rsidR="00A06D6F">
        <w:rPr>
          <w:rFonts w:ascii="Arial" w:hAnsi="Arial" w:cs="Arial"/>
          <w:sz w:val="24"/>
          <w:szCs w:val="24"/>
        </w:rPr>
        <w:t>hemácia</w:t>
      </w:r>
      <w:r w:rsidR="0017425D" w:rsidRPr="00281AF3">
        <w:rPr>
          <w:rFonts w:ascii="Arial" w:hAnsi="Arial" w:cs="Arial"/>
          <w:sz w:val="24"/>
          <w:szCs w:val="24"/>
        </w:rPr>
        <w:t>.</w:t>
      </w:r>
      <w:r w:rsidR="00F56C01">
        <w:rPr>
          <w:rFonts w:ascii="Arial" w:hAnsi="Arial" w:cs="Arial"/>
          <w:b/>
          <w:sz w:val="24"/>
          <w:szCs w:val="24"/>
        </w:rPr>
        <w:t xml:space="preserve"> </w:t>
      </w:r>
      <w:r w:rsidR="0017425D" w:rsidRPr="00281AF3">
        <w:rPr>
          <w:rFonts w:ascii="Arial" w:hAnsi="Arial" w:cs="Arial"/>
          <w:sz w:val="24"/>
          <w:szCs w:val="24"/>
        </w:rPr>
        <w:t xml:space="preserve">Outras </w:t>
      </w:r>
      <w:r>
        <w:rPr>
          <w:rFonts w:ascii="Arial" w:hAnsi="Arial" w:cs="Arial"/>
          <w:sz w:val="24"/>
          <w:szCs w:val="24"/>
        </w:rPr>
        <w:t>molécula</w:t>
      </w:r>
      <w:r w:rsidR="00A06D6F">
        <w:rPr>
          <w:rFonts w:ascii="Arial" w:hAnsi="Arial" w:cs="Arial"/>
          <w:sz w:val="24"/>
          <w:szCs w:val="24"/>
        </w:rPr>
        <w:t>s insolú</w:t>
      </w:r>
      <w:r w:rsidR="0017425D" w:rsidRPr="00281AF3">
        <w:rPr>
          <w:rFonts w:ascii="Arial" w:hAnsi="Arial" w:cs="Arial"/>
          <w:sz w:val="24"/>
          <w:szCs w:val="24"/>
        </w:rPr>
        <w:t xml:space="preserve">veis em </w:t>
      </w:r>
      <w:r w:rsidR="000C00AF">
        <w:rPr>
          <w:rFonts w:ascii="Arial" w:hAnsi="Arial" w:cs="Arial"/>
          <w:sz w:val="24"/>
          <w:szCs w:val="24"/>
        </w:rPr>
        <w:t>lipídios</w:t>
      </w:r>
      <w:r w:rsidR="0017425D" w:rsidRPr="00281AF3">
        <w:rPr>
          <w:rFonts w:ascii="Arial" w:hAnsi="Arial" w:cs="Arial"/>
          <w:sz w:val="24"/>
          <w:szCs w:val="24"/>
        </w:rPr>
        <w:t xml:space="preserve"> podem passar</w:t>
      </w:r>
      <w:r w:rsidR="00F56C01">
        <w:rPr>
          <w:rFonts w:ascii="Arial" w:hAnsi="Arial" w:cs="Arial"/>
          <w:b/>
          <w:sz w:val="24"/>
          <w:szCs w:val="24"/>
        </w:rPr>
        <w:t xml:space="preserve"> </w:t>
      </w:r>
      <w:r w:rsidR="0017425D" w:rsidRPr="00281AF3">
        <w:rPr>
          <w:rFonts w:ascii="Arial" w:hAnsi="Arial" w:cs="Arial"/>
          <w:sz w:val="24"/>
          <w:szCs w:val="24"/>
        </w:rPr>
        <w:t xml:space="preserve">pelos canais dos poros das </w:t>
      </w:r>
      <w:r>
        <w:rPr>
          <w:rFonts w:ascii="Arial" w:hAnsi="Arial" w:cs="Arial"/>
          <w:sz w:val="24"/>
          <w:szCs w:val="24"/>
        </w:rPr>
        <w:t>proteína</w:t>
      </w:r>
      <w:r w:rsidR="0017425D" w:rsidRPr="00281AF3">
        <w:rPr>
          <w:rFonts w:ascii="Arial" w:hAnsi="Arial" w:cs="Arial"/>
          <w:sz w:val="24"/>
          <w:szCs w:val="24"/>
        </w:rPr>
        <w:t>s do mesmo modo que</w:t>
      </w:r>
      <w:r w:rsidR="00F56C01">
        <w:rPr>
          <w:rFonts w:ascii="Arial" w:hAnsi="Arial" w:cs="Arial"/>
          <w:b/>
          <w:sz w:val="24"/>
          <w:szCs w:val="24"/>
        </w:rPr>
        <w:t xml:space="preserve"> </w:t>
      </w:r>
      <w:r w:rsidR="0017425D" w:rsidRPr="00281AF3">
        <w:rPr>
          <w:rFonts w:ascii="Arial" w:hAnsi="Arial" w:cs="Arial"/>
          <w:sz w:val="24"/>
          <w:szCs w:val="24"/>
        </w:rPr>
        <w:t xml:space="preserve">as </w:t>
      </w:r>
      <w:r>
        <w:rPr>
          <w:rFonts w:ascii="Arial" w:hAnsi="Arial" w:cs="Arial"/>
          <w:sz w:val="24"/>
          <w:szCs w:val="24"/>
        </w:rPr>
        <w:t>molécula</w:t>
      </w:r>
      <w:r w:rsidR="0017425D" w:rsidRPr="00281AF3">
        <w:rPr>
          <w:rFonts w:ascii="Arial" w:hAnsi="Arial" w:cs="Arial"/>
          <w:sz w:val="24"/>
          <w:szCs w:val="24"/>
        </w:rPr>
        <w:t xml:space="preserve">s de </w:t>
      </w:r>
      <w:r w:rsidR="000C00AF">
        <w:rPr>
          <w:rFonts w:ascii="Arial" w:hAnsi="Arial" w:cs="Arial"/>
          <w:sz w:val="24"/>
          <w:szCs w:val="24"/>
        </w:rPr>
        <w:t>água</w:t>
      </w:r>
      <w:r w:rsidR="00A06D6F">
        <w:rPr>
          <w:rFonts w:ascii="Arial" w:hAnsi="Arial" w:cs="Arial"/>
          <w:sz w:val="24"/>
          <w:szCs w:val="24"/>
        </w:rPr>
        <w:t>, caso sejam hidrossolú</w:t>
      </w:r>
      <w:r w:rsidR="0017425D" w:rsidRPr="00281AF3">
        <w:rPr>
          <w:rFonts w:ascii="Arial" w:hAnsi="Arial" w:cs="Arial"/>
          <w:sz w:val="24"/>
          <w:szCs w:val="24"/>
        </w:rPr>
        <w:t>veis e suficientemente</w:t>
      </w:r>
      <w:r w:rsidR="00F56C01">
        <w:rPr>
          <w:rFonts w:ascii="Arial" w:hAnsi="Arial" w:cs="Arial"/>
          <w:b/>
          <w:sz w:val="24"/>
          <w:szCs w:val="24"/>
        </w:rPr>
        <w:t xml:space="preserve"> </w:t>
      </w:r>
      <w:r w:rsidR="0017425D" w:rsidRPr="00281AF3">
        <w:rPr>
          <w:rFonts w:ascii="Arial" w:hAnsi="Arial" w:cs="Arial"/>
          <w:sz w:val="24"/>
          <w:szCs w:val="24"/>
        </w:rPr>
        <w:t>pequenas. To</w:t>
      </w:r>
      <w:r w:rsidR="00A06D6F">
        <w:rPr>
          <w:rFonts w:ascii="Arial" w:hAnsi="Arial" w:cs="Arial"/>
          <w:sz w:val="24"/>
          <w:szCs w:val="24"/>
        </w:rPr>
        <w:t xml:space="preserve">davia, </w:t>
      </w:r>
      <w:proofErr w:type="gramStart"/>
      <w:r w:rsidR="00A06D6F">
        <w:rPr>
          <w:rFonts w:ascii="Arial" w:hAnsi="Arial" w:cs="Arial"/>
          <w:sz w:val="24"/>
          <w:szCs w:val="24"/>
        </w:rPr>
        <w:t>a</w:t>
      </w:r>
      <w:proofErr w:type="gramEnd"/>
      <w:r w:rsidR="00A06D6F">
        <w:rPr>
          <w:rFonts w:ascii="Arial" w:hAnsi="Arial" w:cs="Arial"/>
          <w:sz w:val="24"/>
          <w:szCs w:val="24"/>
        </w:rPr>
        <w:t xml:space="preserve"> medida que suas dimensõ</w:t>
      </w:r>
      <w:r w:rsidR="0017425D" w:rsidRPr="00281AF3">
        <w:rPr>
          <w:rFonts w:ascii="Arial" w:hAnsi="Arial" w:cs="Arial"/>
          <w:sz w:val="24"/>
          <w:szCs w:val="24"/>
        </w:rPr>
        <w:t>es</w:t>
      </w:r>
      <w:r w:rsidR="00F56C01">
        <w:rPr>
          <w:rFonts w:ascii="Arial" w:hAnsi="Arial" w:cs="Arial"/>
          <w:b/>
          <w:sz w:val="24"/>
          <w:szCs w:val="24"/>
        </w:rPr>
        <w:t xml:space="preserve"> </w:t>
      </w:r>
      <w:r w:rsidR="0017425D" w:rsidRPr="00281AF3">
        <w:rPr>
          <w:rFonts w:ascii="Arial" w:hAnsi="Arial" w:cs="Arial"/>
          <w:sz w:val="24"/>
          <w:szCs w:val="24"/>
        </w:rPr>
        <w:t xml:space="preserve">aumentam, sua </w:t>
      </w:r>
      <w:r w:rsidR="00A06D6F">
        <w:rPr>
          <w:rFonts w:ascii="Arial" w:hAnsi="Arial" w:cs="Arial"/>
          <w:sz w:val="24"/>
          <w:szCs w:val="24"/>
        </w:rPr>
        <w:t>penetração</w:t>
      </w:r>
      <w:r w:rsidR="0017425D" w:rsidRPr="00281AF3">
        <w:rPr>
          <w:rFonts w:ascii="Arial" w:hAnsi="Arial" w:cs="Arial"/>
          <w:sz w:val="24"/>
          <w:szCs w:val="24"/>
        </w:rPr>
        <w:t xml:space="preserve"> diminui rapidamente. Por</w:t>
      </w:r>
      <w:r w:rsidR="00F56C01">
        <w:rPr>
          <w:rFonts w:ascii="Arial" w:hAnsi="Arial" w:cs="Arial"/>
          <w:b/>
          <w:sz w:val="24"/>
          <w:szCs w:val="24"/>
        </w:rPr>
        <w:t xml:space="preserve"> </w:t>
      </w:r>
      <w:r w:rsidR="0017425D" w:rsidRPr="00281AF3">
        <w:rPr>
          <w:rFonts w:ascii="Arial" w:hAnsi="Arial" w:cs="Arial"/>
          <w:sz w:val="24"/>
          <w:szCs w:val="24"/>
        </w:rPr>
        <w:t xml:space="preserve">exemplo, o </w:t>
      </w:r>
      <w:r w:rsidR="00A06D6F">
        <w:rPr>
          <w:rFonts w:ascii="Arial" w:hAnsi="Arial" w:cs="Arial"/>
          <w:sz w:val="24"/>
          <w:szCs w:val="24"/>
        </w:rPr>
        <w:t>diâmetro</w:t>
      </w:r>
      <w:r w:rsidR="0017425D" w:rsidRPr="00281AF3">
        <w:rPr>
          <w:rFonts w:ascii="Arial" w:hAnsi="Arial" w:cs="Arial"/>
          <w:sz w:val="24"/>
          <w:szCs w:val="24"/>
        </w:rPr>
        <w:t xml:space="preserve"> da </w:t>
      </w:r>
      <w:r>
        <w:rPr>
          <w:rFonts w:ascii="Arial" w:hAnsi="Arial" w:cs="Arial"/>
          <w:sz w:val="24"/>
          <w:szCs w:val="24"/>
        </w:rPr>
        <w:t>molécula</w:t>
      </w:r>
      <w:r w:rsidR="0017425D" w:rsidRPr="00281AF3">
        <w:rPr>
          <w:rFonts w:ascii="Arial" w:hAnsi="Arial" w:cs="Arial"/>
          <w:sz w:val="24"/>
          <w:szCs w:val="24"/>
        </w:rPr>
        <w:t xml:space="preserve"> da </w:t>
      </w:r>
      <w:proofErr w:type="spellStart"/>
      <w:r w:rsidR="00A06D6F">
        <w:rPr>
          <w:rFonts w:ascii="Arial" w:hAnsi="Arial" w:cs="Arial"/>
          <w:sz w:val="24"/>
          <w:szCs w:val="24"/>
        </w:rPr>
        <w:t>uréia</w:t>
      </w:r>
      <w:proofErr w:type="spellEnd"/>
      <w:r w:rsidR="00A06D6F">
        <w:rPr>
          <w:rFonts w:ascii="Arial" w:hAnsi="Arial" w:cs="Arial"/>
          <w:sz w:val="24"/>
          <w:szCs w:val="24"/>
        </w:rPr>
        <w:t xml:space="preserve"> é</w:t>
      </w:r>
      <w:r w:rsidR="0017425D" w:rsidRPr="00281AF3">
        <w:rPr>
          <w:rFonts w:ascii="Arial" w:hAnsi="Arial" w:cs="Arial"/>
          <w:sz w:val="24"/>
          <w:szCs w:val="24"/>
        </w:rPr>
        <w:t xml:space="preserve"> somente 20%</w:t>
      </w:r>
      <w:r w:rsidR="00F56C01">
        <w:rPr>
          <w:rFonts w:ascii="Arial" w:hAnsi="Arial" w:cs="Arial"/>
          <w:b/>
          <w:sz w:val="24"/>
          <w:szCs w:val="24"/>
        </w:rPr>
        <w:t xml:space="preserve"> </w:t>
      </w:r>
      <w:r w:rsidR="0017425D" w:rsidRPr="00281AF3">
        <w:rPr>
          <w:rFonts w:ascii="Arial" w:hAnsi="Arial" w:cs="Arial"/>
          <w:sz w:val="24"/>
          <w:szCs w:val="24"/>
        </w:rPr>
        <w:t xml:space="preserve">maior que o da </w:t>
      </w:r>
      <w:r w:rsidR="000C00AF">
        <w:rPr>
          <w:rFonts w:ascii="Arial" w:hAnsi="Arial" w:cs="Arial"/>
          <w:sz w:val="24"/>
          <w:szCs w:val="24"/>
        </w:rPr>
        <w:t>água</w:t>
      </w:r>
      <w:r w:rsidR="0017425D" w:rsidRPr="00281AF3">
        <w:rPr>
          <w:rFonts w:ascii="Arial" w:hAnsi="Arial" w:cs="Arial"/>
          <w:sz w:val="24"/>
          <w:szCs w:val="24"/>
        </w:rPr>
        <w:t xml:space="preserve">, e mesmo assim sua </w:t>
      </w:r>
      <w:r w:rsidR="00A06D6F">
        <w:rPr>
          <w:rFonts w:ascii="Arial" w:hAnsi="Arial" w:cs="Arial"/>
          <w:sz w:val="24"/>
          <w:szCs w:val="24"/>
        </w:rPr>
        <w:t>penetração</w:t>
      </w:r>
      <w:r w:rsidR="0017425D" w:rsidRPr="00281AF3">
        <w:rPr>
          <w:rFonts w:ascii="Arial" w:hAnsi="Arial" w:cs="Arial"/>
          <w:sz w:val="24"/>
          <w:szCs w:val="24"/>
        </w:rPr>
        <w:t xml:space="preserve"> </w:t>
      </w:r>
      <w:r w:rsidR="000C00AF">
        <w:rPr>
          <w:rFonts w:ascii="Arial" w:hAnsi="Arial" w:cs="Arial"/>
          <w:sz w:val="24"/>
          <w:szCs w:val="24"/>
        </w:rPr>
        <w:t>através</w:t>
      </w:r>
      <w:r w:rsidR="00F56C01">
        <w:rPr>
          <w:rFonts w:ascii="Arial" w:hAnsi="Arial" w:cs="Arial"/>
          <w:b/>
          <w:sz w:val="24"/>
          <w:szCs w:val="24"/>
        </w:rPr>
        <w:t xml:space="preserve"> </w:t>
      </w:r>
      <w:r w:rsidR="0017425D" w:rsidRPr="00281AF3">
        <w:rPr>
          <w:rFonts w:ascii="Arial" w:hAnsi="Arial" w:cs="Arial"/>
          <w:sz w:val="24"/>
          <w:szCs w:val="24"/>
        </w:rPr>
        <w:t>dos poros da membrana celu</w:t>
      </w:r>
      <w:r w:rsidR="00A06D6F">
        <w:rPr>
          <w:rFonts w:ascii="Arial" w:hAnsi="Arial" w:cs="Arial"/>
          <w:sz w:val="24"/>
          <w:szCs w:val="24"/>
        </w:rPr>
        <w:t>lar é</w:t>
      </w:r>
      <w:r w:rsidR="0017425D" w:rsidRPr="00281AF3">
        <w:rPr>
          <w:rFonts w:ascii="Arial" w:hAnsi="Arial" w:cs="Arial"/>
          <w:sz w:val="24"/>
          <w:szCs w:val="24"/>
        </w:rPr>
        <w:t xml:space="preserve"> cerca de 1.000 vezes</w:t>
      </w:r>
      <w:r w:rsidR="00F56C01">
        <w:rPr>
          <w:rFonts w:ascii="Arial" w:hAnsi="Arial" w:cs="Arial"/>
          <w:b/>
          <w:sz w:val="24"/>
          <w:szCs w:val="24"/>
        </w:rPr>
        <w:t xml:space="preserve"> </w:t>
      </w:r>
      <w:r w:rsidR="0017425D" w:rsidRPr="00281AF3">
        <w:rPr>
          <w:rFonts w:ascii="Arial" w:hAnsi="Arial" w:cs="Arial"/>
          <w:sz w:val="24"/>
          <w:szCs w:val="24"/>
        </w:rPr>
        <w:t xml:space="preserve">menor que a da </w:t>
      </w:r>
      <w:r w:rsidR="000C00AF">
        <w:rPr>
          <w:rFonts w:ascii="Arial" w:hAnsi="Arial" w:cs="Arial"/>
          <w:sz w:val="24"/>
          <w:szCs w:val="24"/>
        </w:rPr>
        <w:t>água</w:t>
      </w:r>
      <w:r w:rsidR="0017425D" w:rsidRPr="00281AF3">
        <w:rPr>
          <w:rFonts w:ascii="Arial" w:hAnsi="Arial" w:cs="Arial"/>
          <w:sz w:val="24"/>
          <w:szCs w:val="24"/>
        </w:rPr>
        <w:t>. Ainda assim, considerando-se a</w:t>
      </w:r>
      <w:r w:rsidR="00F56C01">
        <w:rPr>
          <w:rFonts w:ascii="Arial" w:hAnsi="Arial" w:cs="Arial"/>
          <w:b/>
          <w:sz w:val="24"/>
          <w:szCs w:val="24"/>
        </w:rPr>
        <w:t xml:space="preserve"> </w:t>
      </w:r>
      <w:r w:rsidR="00A06D6F">
        <w:rPr>
          <w:rFonts w:ascii="Arial" w:hAnsi="Arial" w:cs="Arial"/>
          <w:sz w:val="24"/>
          <w:szCs w:val="24"/>
        </w:rPr>
        <w:t>incrí</w:t>
      </w:r>
      <w:r w:rsidR="0017425D" w:rsidRPr="00281AF3">
        <w:rPr>
          <w:rFonts w:ascii="Arial" w:hAnsi="Arial" w:cs="Arial"/>
          <w:sz w:val="24"/>
          <w:szCs w:val="24"/>
        </w:rPr>
        <w:t xml:space="preserve">vel velocidade de </w:t>
      </w:r>
      <w:r w:rsidR="00A06D6F">
        <w:rPr>
          <w:rFonts w:ascii="Arial" w:hAnsi="Arial" w:cs="Arial"/>
          <w:sz w:val="24"/>
          <w:szCs w:val="24"/>
        </w:rPr>
        <w:t>penetração</w:t>
      </w:r>
      <w:r w:rsidR="0017425D" w:rsidRPr="00281AF3">
        <w:rPr>
          <w:rFonts w:ascii="Arial" w:hAnsi="Arial" w:cs="Arial"/>
          <w:sz w:val="24"/>
          <w:szCs w:val="24"/>
        </w:rPr>
        <w:t xml:space="preserve"> da </w:t>
      </w:r>
      <w:r w:rsidR="000C00AF">
        <w:rPr>
          <w:rFonts w:ascii="Arial" w:hAnsi="Arial" w:cs="Arial"/>
          <w:sz w:val="24"/>
          <w:szCs w:val="24"/>
        </w:rPr>
        <w:t>água</w:t>
      </w:r>
      <w:r w:rsidR="0017425D" w:rsidRPr="00281AF3">
        <w:rPr>
          <w:rFonts w:ascii="Arial" w:hAnsi="Arial" w:cs="Arial"/>
          <w:sz w:val="24"/>
          <w:szCs w:val="24"/>
        </w:rPr>
        <w:t>, essa intensidade</w:t>
      </w:r>
      <w:r w:rsidR="00F56C01">
        <w:rPr>
          <w:rFonts w:ascii="Arial" w:hAnsi="Arial" w:cs="Arial"/>
          <w:b/>
          <w:sz w:val="24"/>
          <w:szCs w:val="24"/>
        </w:rPr>
        <w:t xml:space="preserve"> </w:t>
      </w:r>
      <w:r w:rsidR="0017425D" w:rsidRPr="00281AF3">
        <w:rPr>
          <w:rFonts w:ascii="Arial" w:hAnsi="Arial" w:cs="Arial"/>
          <w:sz w:val="24"/>
          <w:szCs w:val="24"/>
        </w:rPr>
        <w:t xml:space="preserve">da </w:t>
      </w:r>
      <w:r w:rsidR="00A06D6F">
        <w:rPr>
          <w:rFonts w:ascii="Arial" w:hAnsi="Arial" w:cs="Arial"/>
          <w:sz w:val="24"/>
          <w:szCs w:val="24"/>
        </w:rPr>
        <w:t>penetração</w:t>
      </w:r>
      <w:r w:rsidR="0017425D" w:rsidRPr="00281AF3">
        <w:rPr>
          <w:rFonts w:ascii="Arial" w:hAnsi="Arial" w:cs="Arial"/>
          <w:sz w:val="24"/>
          <w:szCs w:val="24"/>
        </w:rPr>
        <w:t xml:space="preserve"> da </w:t>
      </w:r>
      <w:proofErr w:type="spellStart"/>
      <w:r w:rsidR="00A06D6F">
        <w:rPr>
          <w:rFonts w:ascii="Arial" w:hAnsi="Arial" w:cs="Arial"/>
          <w:sz w:val="24"/>
          <w:szCs w:val="24"/>
        </w:rPr>
        <w:t>uréia</w:t>
      </w:r>
      <w:proofErr w:type="spellEnd"/>
      <w:r w:rsidR="0017425D" w:rsidRPr="00281AF3">
        <w:rPr>
          <w:rFonts w:ascii="Arial" w:hAnsi="Arial" w:cs="Arial"/>
          <w:sz w:val="24"/>
          <w:szCs w:val="24"/>
        </w:rPr>
        <w:t xml:space="preserve"> ainda permite o </w:t>
      </w:r>
      <w:r w:rsidR="00A06D6F">
        <w:rPr>
          <w:rFonts w:ascii="Arial" w:hAnsi="Arial" w:cs="Arial"/>
          <w:sz w:val="24"/>
          <w:szCs w:val="24"/>
        </w:rPr>
        <w:t>rápido</w:t>
      </w:r>
      <w:r w:rsidR="0017425D" w:rsidRPr="00281AF3">
        <w:rPr>
          <w:rFonts w:ascii="Arial" w:hAnsi="Arial" w:cs="Arial"/>
          <w:sz w:val="24"/>
          <w:szCs w:val="24"/>
        </w:rPr>
        <w:t xml:space="preserve"> transporte</w:t>
      </w:r>
      <w:r w:rsidR="00F56C01">
        <w:rPr>
          <w:rFonts w:ascii="Arial" w:hAnsi="Arial" w:cs="Arial"/>
          <w:b/>
          <w:sz w:val="24"/>
          <w:szCs w:val="24"/>
        </w:rPr>
        <w:t xml:space="preserve"> </w:t>
      </w:r>
      <w:r w:rsidR="0017425D" w:rsidRPr="00281AF3">
        <w:rPr>
          <w:rFonts w:ascii="Arial" w:hAnsi="Arial" w:cs="Arial"/>
          <w:sz w:val="24"/>
          <w:szCs w:val="24"/>
        </w:rPr>
        <w:t xml:space="preserve">da </w:t>
      </w:r>
      <w:proofErr w:type="spellStart"/>
      <w:r w:rsidR="00A06D6F">
        <w:rPr>
          <w:rFonts w:ascii="Arial" w:hAnsi="Arial" w:cs="Arial"/>
          <w:sz w:val="24"/>
          <w:szCs w:val="24"/>
        </w:rPr>
        <w:t>uréia</w:t>
      </w:r>
      <w:proofErr w:type="spellEnd"/>
      <w:r w:rsidR="0017425D" w:rsidRPr="00281AF3">
        <w:rPr>
          <w:rFonts w:ascii="Arial" w:hAnsi="Arial" w:cs="Arial"/>
          <w:sz w:val="24"/>
          <w:szCs w:val="24"/>
        </w:rPr>
        <w:t xml:space="preserve"> </w:t>
      </w:r>
      <w:r w:rsidR="000C00AF">
        <w:rPr>
          <w:rFonts w:ascii="Arial" w:hAnsi="Arial" w:cs="Arial"/>
          <w:sz w:val="24"/>
          <w:szCs w:val="24"/>
        </w:rPr>
        <w:t>através</w:t>
      </w:r>
      <w:r w:rsidR="0017425D" w:rsidRPr="00281AF3">
        <w:rPr>
          <w:rFonts w:ascii="Arial" w:hAnsi="Arial" w:cs="Arial"/>
          <w:sz w:val="24"/>
          <w:szCs w:val="24"/>
        </w:rPr>
        <w:t xml:space="preserve"> da membrana em poucos minutos.</w:t>
      </w:r>
    </w:p>
    <w:p w:rsidR="00A06D6F" w:rsidRDefault="00A06D6F" w:rsidP="006B6CB4">
      <w:pPr>
        <w:autoSpaceDE w:val="0"/>
        <w:autoSpaceDN w:val="0"/>
        <w:adjustRightInd w:val="0"/>
        <w:spacing w:after="0" w:line="360" w:lineRule="auto"/>
        <w:rPr>
          <w:rFonts w:ascii="Arial" w:hAnsi="Arial" w:cs="Arial"/>
          <w:sz w:val="24"/>
          <w:szCs w:val="24"/>
        </w:rPr>
      </w:pPr>
    </w:p>
    <w:p w:rsidR="0017425D" w:rsidRPr="00A06D6F" w:rsidRDefault="00281AF3" w:rsidP="006B6CB4">
      <w:pPr>
        <w:autoSpaceDE w:val="0"/>
        <w:autoSpaceDN w:val="0"/>
        <w:adjustRightInd w:val="0"/>
        <w:spacing w:after="0" w:line="360" w:lineRule="auto"/>
        <w:jc w:val="both"/>
        <w:rPr>
          <w:rFonts w:ascii="Arial" w:hAnsi="Arial" w:cs="Arial"/>
          <w:b/>
          <w:sz w:val="24"/>
          <w:szCs w:val="24"/>
        </w:rPr>
      </w:pPr>
      <w:r w:rsidRPr="00A06D6F">
        <w:rPr>
          <w:rFonts w:ascii="Arial" w:hAnsi="Arial" w:cs="Arial"/>
          <w:b/>
          <w:sz w:val="24"/>
          <w:szCs w:val="24"/>
        </w:rPr>
        <w:t>Difusão</w:t>
      </w:r>
      <w:r w:rsidR="0017425D" w:rsidRPr="00A06D6F">
        <w:rPr>
          <w:rFonts w:ascii="Arial" w:hAnsi="Arial" w:cs="Arial"/>
          <w:b/>
          <w:sz w:val="24"/>
          <w:szCs w:val="24"/>
        </w:rPr>
        <w:t xml:space="preserve"> Pelo</w:t>
      </w:r>
      <w:r w:rsidR="00A06D6F" w:rsidRPr="00A06D6F">
        <w:rPr>
          <w:rFonts w:ascii="Arial" w:hAnsi="Arial" w:cs="Arial"/>
          <w:b/>
          <w:sz w:val="24"/>
          <w:szCs w:val="24"/>
        </w:rPr>
        <w:t xml:space="preserve">s Canais Proteicos e as </w:t>
      </w:r>
      <w:r w:rsidR="0017425D" w:rsidRPr="00A06D6F">
        <w:rPr>
          <w:rFonts w:ascii="Arial" w:hAnsi="Arial" w:cs="Arial"/>
          <w:b/>
          <w:sz w:val="24"/>
          <w:szCs w:val="24"/>
        </w:rPr>
        <w:t>“Comportas” Desses Canais</w:t>
      </w:r>
    </w:p>
    <w:p w:rsidR="0017425D" w:rsidRPr="00F56C01" w:rsidRDefault="00A06D6F" w:rsidP="006B6CB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As reconstruçõ</w:t>
      </w:r>
      <w:r w:rsidR="0017425D" w:rsidRPr="00281AF3">
        <w:rPr>
          <w:rFonts w:ascii="Arial" w:hAnsi="Arial" w:cs="Arial"/>
          <w:sz w:val="24"/>
          <w:szCs w:val="24"/>
        </w:rPr>
        <w:t>es tridi</w:t>
      </w:r>
      <w:r w:rsidR="00F56C01">
        <w:rPr>
          <w:rFonts w:ascii="Arial" w:hAnsi="Arial" w:cs="Arial"/>
          <w:sz w:val="24"/>
          <w:szCs w:val="24"/>
        </w:rPr>
        <w:t xml:space="preserve">mensionais computadorizadas dos </w:t>
      </w:r>
      <w:r w:rsidR="0017425D" w:rsidRPr="00281AF3">
        <w:rPr>
          <w:rFonts w:ascii="Arial" w:hAnsi="Arial" w:cs="Arial"/>
          <w:sz w:val="24"/>
          <w:szCs w:val="24"/>
        </w:rPr>
        <w:t>canais proteicos demonstraram vias tubu</w:t>
      </w:r>
      <w:r>
        <w:rPr>
          <w:rFonts w:ascii="Arial" w:hAnsi="Arial" w:cs="Arial"/>
          <w:sz w:val="24"/>
          <w:szCs w:val="24"/>
        </w:rPr>
        <w:t>lares por toda a espessura da m</w:t>
      </w:r>
      <w:r w:rsidR="0017425D" w:rsidRPr="00281AF3">
        <w:rPr>
          <w:rFonts w:ascii="Arial" w:hAnsi="Arial" w:cs="Arial"/>
          <w:sz w:val="24"/>
          <w:szCs w:val="24"/>
        </w:rPr>
        <w:t xml:space="preserve">embrana entre os </w:t>
      </w:r>
      <w:r w:rsidR="000C00AF">
        <w:rPr>
          <w:rFonts w:ascii="Arial" w:hAnsi="Arial" w:cs="Arial"/>
          <w:sz w:val="24"/>
          <w:szCs w:val="24"/>
        </w:rPr>
        <w:t>líquidos</w:t>
      </w:r>
      <w:r w:rsidR="00F56C01">
        <w:rPr>
          <w:rFonts w:ascii="Arial" w:hAnsi="Arial" w:cs="Arial"/>
          <w:sz w:val="24"/>
          <w:szCs w:val="24"/>
        </w:rPr>
        <w:t xml:space="preserve"> extra e intracelular. </w:t>
      </w:r>
      <w:r w:rsidR="0017425D" w:rsidRPr="00281AF3">
        <w:rPr>
          <w:rFonts w:ascii="Arial" w:hAnsi="Arial" w:cs="Arial"/>
          <w:sz w:val="24"/>
          <w:szCs w:val="24"/>
        </w:rPr>
        <w:t xml:space="preserve">Por conseguinte, </w:t>
      </w:r>
      <w:r w:rsidR="00281AF3">
        <w:rPr>
          <w:rFonts w:ascii="Arial" w:hAnsi="Arial" w:cs="Arial"/>
          <w:sz w:val="24"/>
          <w:szCs w:val="24"/>
        </w:rPr>
        <w:t>substâncias</w:t>
      </w:r>
      <w:r w:rsidR="00F56C01">
        <w:rPr>
          <w:rFonts w:ascii="Arial" w:hAnsi="Arial" w:cs="Arial"/>
          <w:sz w:val="24"/>
          <w:szCs w:val="24"/>
        </w:rPr>
        <w:t xml:space="preserve"> podem se deslocar por </w:t>
      </w:r>
      <w:r w:rsidR="00281AF3">
        <w:rPr>
          <w:rFonts w:ascii="Arial" w:hAnsi="Arial" w:cs="Arial"/>
          <w:sz w:val="24"/>
          <w:szCs w:val="24"/>
        </w:rPr>
        <w:t>difusão</w:t>
      </w:r>
      <w:r w:rsidR="0017425D" w:rsidRPr="00281AF3">
        <w:rPr>
          <w:rFonts w:ascii="Arial" w:hAnsi="Arial" w:cs="Arial"/>
          <w:sz w:val="24"/>
          <w:szCs w:val="24"/>
        </w:rPr>
        <w:t xml:space="preserve"> simples diretamente </w:t>
      </w:r>
      <w:r w:rsidR="000C00AF">
        <w:rPr>
          <w:rFonts w:ascii="Arial" w:hAnsi="Arial" w:cs="Arial"/>
          <w:sz w:val="24"/>
          <w:szCs w:val="24"/>
        </w:rPr>
        <w:t>através</w:t>
      </w:r>
      <w:r w:rsidR="0017425D" w:rsidRPr="00281AF3">
        <w:rPr>
          <w:rFonts w:ascii="Arial" w:hAnsi="Arial" w:cs="Arial"/>
          <w:sz w:val="24"/>
          <w:szCs w:val="24"/>
        </w:rPr>
        <w:t xml:space="preserve"> desses canais </w:t>
      </w:r>
      <w:r w:rsidR="00F56C01">
        <w:rPr>
          <w:rFonts w:ascii="Arial" w:hAnsi="Arial" w:cs="Arial"/>
          <w:sz w:val="24"/>
          <w:szCs w:val="24"/>
        </w:rPr>
        <w:t xml:space="preserve">de um </w:t>
      </w:r>
      <w:r w:rsidR="0017425D" w:rsidRPr="00281AF3">
        <w:rPr>
          <w:rFonts w:ascii="Arial" w:hAnsi="Arial" w:cs="Arial"/>
          <w:sz w:val="24"/>
          <w:szCs w:val="24"/>
        </w:rPr>
        <w:t xml:space="preserve">lado ao outro da membrana. As </w:t>
      </w:r>
      <w:r w:rsidR="00281AF3">
        <w:rPr>
          <w:rFonts w:ascii="Arial" w:hAnsi="Arial" w:cs="Arial"/>
          <w:sz w:val="24"/>
          <w:szCs w:val="24"/>
        </w:rPr>
        <w:t>proteína</w:t>
      </w:r>
      <w:r>
        <w:rPr>
          <w:rFonts w:ascii="Arial" w:hAnsi="Arial" w:cs="Arial"/>
          <w:sz w:val="24"/>
          <w:szCs w:val="24"/>
        </w:rPr>
        <w:t>s canais sã</w:t>
      </w:r>
      <w:r w:rsidR="00F56C01">
        <w:rPr>
          <w:rFonts w:ascii="Arial" w:hAnsi="Arial" w:cs="Arial"/>
          <w:sz w:val="24"/>
          <w:szCs w:val="24"/>
        </w:rPr>
        <w:t xml:space="preserve">o distinguidas </w:t>
      </w:r>
      <w:r w:rsidR="0017425D" w:rsidRPr="00281AF3">
        <w:rPr>
          <w:rFonts w:ascii="Arial" w:hAnsi="Arial" w:cs="Arial"/>
          <w:sz w:val="24"/>
          <w:szCs w:val="24"/>
        </w:rPr>
        <w:t xml:space="preserve">por duas </w:t>
      </w:r>
      <w:r>
        <w:rPr>
          <w:rFonts w:ascii="Arial" w:hAnsi="Arial" w:cs="Arial"/>
          <w:sz w:val="24"/>
          <w:szCs w:val="24"/>
        </w:rPr>
        <w:t>características</w:t>
      </w:r>
      <w:r w:rsidR="00F56C01">
        <w:rPr>
          <w:rFonts w:ascii="Arial" w:hAnsi="Arial" w:cs="Arial"/>
          <w:sz w:val="24"/>
          <w:szCs w:val="24"/>
        </w:rPr>
        <w:t xml:space="preserve"> importantes: (1) elas </w:t>
      </w:r>
      <w:r>
        <w:rPr>
          <w:rFonts w:ascii="Arial" w:hAnsi="Arial" w:cs="Arial"/>
          <w:sz w:val="24"/>
          <w:szCs w:val="24"/>
        </w:rPr>
        <w:t>em geral são seletivamente permeá</w:t>
      </w:r>
      <w:r w:rsidR="0017425D" w:rsidRPr="00281AF3">
        <w:rPr>
          <w:rFonts w:ascii="Arial" w:hAnsi="Arial" w:cs="Arial"/>
          <w:sz w:val="24"/>
          <w:szCs w:val="24"/>
        </w:rPr>
        <w:t xml:space="preserve">veis a certas </w:t>
      </w:r>
      <w:r w:rsidR="00281AF3">
        <w:rPr>
          <w:rFonts w:ascii="Arial" w:hAnsi="Arial" w:cs="Arial"/>
          <w:sz w:val="24"/>
          <w:szCs w:val="24"/>
        </w:rPr>
        <w:t>substâncias</w:t>
      </w:r>
      <w:r w:rsidR="00F56C01">
        <w:rPr>
          <w:rFonts w:ascii="Arial" w:hAnsi="Arial" w:cs="Arial"/>
          <w:sz w:val="24"/>
          <w:szCs w:val="24"/>
        </w:rPr>
        <w:t xml:space="preserve">, </w:t>
      </w:r>
      <w:r w:rsidR="0017425D" w:rsidRPr="00281AF3">
        <w:rPr>
          <w:rFonts w:ascii="Arial" w:hAnsi="Arial" w:cs="Arial"/>
          <w:sz w:val="24"/>
          <w:szCs w:val="24"/>
        </w:rPr>
        <w:t>e (2) muitos dos canai</w:t>
      </w:r>
      <w:r w:rsidR="00F56C01">
        <w:rPr>
          <w:rFonts w:ascii="Arial" w:hAnsi="Arial" w:cs="Arial"/>
          <w:sz w:val="24"/>
          <w:szCs w:val="24"/>
        </w:rPr>
        <w:t xml:space="preserve">s podem ser abertos ou fechados </w:t>
      </w:r>
      <w:r w:rsidR="0017425D" w:rsidRPr="00281AF3">
        <w:rPr>
          <w:rFonts w:ascii="Arial" w:hAnsi="Arial" w:cs="Arial"/>
          <w:sz w:val="24"/>
          <w:szCs w:val="24"/>
        </w:rPr>
        <w:t xml:space="preserve">por </w:t>
      </w:r>
      <w:r w:rsidR="0017425D" w:rsidRPr="006E4080">
        <w:rPr>
          <w:rFonts w:ascii="Arial" w:hAnsi="Arial" w:cs="Arial"/>
          <w:iCs/>
          <w:sz w:val="24"/>
          <w:szCs w:val="24"/>
        </w:rPr>
        <w:t>comportas</w:t>
      </w:r>
      <w:r w:rsidR="0017425D" w:rsidRPr="00281AF3">
        <w:rPr>
          <w:rFonts w:ascii="Arial" w:hAnsi="Arial" w:cs="Arial"/>
          <w:i/>
          <w:iCs/>
          <w:sz w:val="24"/>
          <w:szCs w:val="24"/>
        </w:rPr>
        <w:t>.</w:t>
      </w:r>
    </w:p>
    <w:p w:rsidR="00A06D6F" w:rsidRDefault="00A06D6F" w:rsidP="006B6CB4">
      <w:pPr>
        <w:autoSpaceDE w:val="0"/>
        <w:autoSpaceDN w:val="0"/>
        <w:adjustRightInd w:val="0"/>
        <w:spacing w:after="0" w:line="360" w:lineRule="auto"/>
        <w:rPr>
          <w:rFonts w:ascii="Arial" w:hAnsi="Arial" w:cs="Arial"/>
          <w:sz w:val="24"/>
          <w:szCs w:val="24"/>
        </w:rPr>
      </w:pPr>
    </w:p>
    <w:p w:rsidR="0017425D" w:rsidRPr="00281AF3" w:rsidRDefault="0017425D" w:rsidP="006B6CB4">
      <w:pPr>
        <w:autoSpaceDE w:val="0"/>
        <w:autoSpaceDN w:val="0"/>
        <w:adjustRightInd w:val="0"/>
        <w:spacing w:after="0" w:line="360" w:lineRule="auto"/>
        <w:jc w:val="both"/>
        <w:rPr>
          <w:rFonts w:ascii="Arial" w:hAnsi="Arial" w:cs="Arial"/>
          <w:sz w:val="24"/>
          <w:szCs w:val="24"/>
        </w:rPr>
      </w:pPr>
      <w:r w:rsidRPr="00A06D6F">
        <w:rPr>
          <w:rFonts w:ascii="Arial" w:hAnsi="Arial" w:cs="Arial"/>
          <w:b/>
          <w:sz w:val="24"/>
          <w:szCs w:val="24"/>
        </w:rPr>
        <w:t xml:space="preserve">Permeabilidade Seletiva das </w:t>
      </w:r>
      <w:r w:rsidR="00281AF3" w:rsidRPr="00A06D6F">
        <w:rPr>
          <w:rFonts w:ascii="Arial" w:hAnsi="Arial" w:cs="Arial"/>
          <w:b/>
          <w:sz w:val="24"/>
          <w:szCs w:val="24"/>
        </w:rPr>
        <w:t>Proteína</w:t>
      </w:r>
      <w:r w:rsidRPr="00A06D6F">
        <w:rPr>
          <w:rFonts w:ascii="Arial" w:hAnsi="Arial" w:cs="Arial"/>
          <w:b/>
          <w:sz w:val="24"/>
          <w:szCs w:val="24"/>
        </w:rPr>
        <w:t>s Canais</w:t>
      </w:r>
      <w:r w:rsidRPr="00281AF3">
        <w:rPr>
          <w:rFonts w:ascii="Arial" w:hAnsi="Arial" w:cs="Arial"/>
          <w:sz w:val="24"/>
          <w:szCs w:val="24"/>
        </w:rPr>
        <w:t>. Muitas das</w:t>
      </w:r>
      <w:r w:rsidR="00F56C01">
        <w:rPr>
          <w:rFonts w:ascii="Arial" w:hAnsi="Arial" w:cs="Arial"/>
          <w:sz w:val="24"/>
          <w:szCs w:val="24"/>
        </w:rPr>
        <w:t xml:space="preserve"> </w:t>
      </w:r>
      <w:r w:rsidR="00281AF3">
        <w:rPr>
          <w:rFonts w:ascii="Arial" w:hAnsi="Arial" w:cs="Arial"/>
          <w:sz w:val="24"/>
          <w:szCs w:val="24"/>
        </w:rPr>
        <w:t>proteína</w:t>
      </w:r>
      <w:r w:rsidR="00A06D6F">
        <w:rPr>
          <w:rFonts w:ascii="Arial" w:hAnsi="Arial" w:cs="Arial"/>
          <w:sz w:val="24"/>
          <w:szCs w:val="24"/>
        </w:rPr>
        <w:t>s canais sã</w:t>
      </w:r>
      <w:r w:rsidRPr="00281AF3">
        <w:rPr>
          <w:rFonts w:ascii="Arial" w:hAnsi="Arial" w:cs="Arial"/>
          <w:sz w:val="24"/>
          <w:szCs w:val="24"/>
        </w:rPr>
        <w:t>o altame</w:t>
      </w:r>
      <w:r w:rsidR="00F56C01">
        <w:rPr>
          <w:rFonts w:ascii="Arial" w:hAnsi="Arial" w:cs="Arial"/>
          <w:sz w:val="24"/>
          <w:szCs w:val="24"/>
        </w:rPr>
        <w:t xml:space="preserve">nte seletivas para o transporte </w:t>
      </w:r>
      <w:r w:rsidRPr="00281AF3">
        <w:rPr>
          <w:rFonts w:ascii="Arial" w:hAnsi="Arial" w:cs="Arial"/>
          <w:sz w:val="24"/>
          <w:szCs w:val="24"/>
        </w:rPr>
        <w:t xml:space="preserve">de um ou mais </w:t>
      </w:r>
      <w:r w:rsidR="00281AF3">
        <w:rPr>
          <w:rFonts w:ascii="Arial" w:hAnsi="Arial" w:cs="Arial"/>
          <w:sz w:val="24"/>
          <w:szCs w:val="24"/>
        </w:rPr>
        <w:t>íons</w:t>
      </w:r>
      <w:r w:rsidRPr="00281AF3">
        <w:rPr>
          <w:rFonts w:ascii="Arial" w:hAnsi="Arial" w:cs="Arial"/>
          <w:sz w:val="24"/>
          <w:szCs w:val="24"/>
        </w:rPr>
        <w:t xml:space="preserve"> ou </w:t>
      </w:r>
      <w:r w:rsidR="00281AF3">
        <w:rPr>
          <w:rFonts w:ascii="Arial" w:hAnsi="Arial" w:cs="Arial"/>
          <w:sz w:val="24"/>
          <w:szCs w:val="24"/>
        </w:rPr>
        <w:t>molécula</w:t>
      </w:r>
      <w:r w:rsidR="00F56C01">
        <w:rPr>
          <w:rFonts w:ascii="Arial" w:hAnsi="Arial" w:cs="Arial"/>
          <w:sz w:val="24"/>
          <w:szCs w:val="24"/>
        </w:rPr>
        <w:t xml:space="preserve">s especificas. Isso resulta das </w:t>
      </w:r>
      <w:r w:rsidR="00A06D6F">
        <w:rPr>
          <w:rFonts w:ascii="Arial" w:hAnsi="Arial" w:cs="Arial"/>
          <w:sz w:val="24"/>
          <w:szCs w:val="24"/>
        </w:rPr>
        <w:lastRenderedPageBreak/>
        <w:t>características</w:t>
      </w:r>
      <w:r w:rsidRPr="00281AF3">
        <w:rPr>
          <w:rFonts w:ascii="Arial" w:hAnsi="Arial" w:cs="Arial"/>
          <w:sz w:val="24"/>
          <w:szCs w:val="24"/>
        </w:rPr>
        <w:t xml:space="preserve"> do canal propriamente dito, como seu </w:t>
      </w:r>
      <w:r w:rsidR="00A06D6F">
        <w:rPr>
          <w:rFonts w:ascii="Arial" w:hAnsi="Arial" w:cs="Arial"/>
          <w:sz w:val="24"/>
          <w:szCs w:val="24"/>
        </w:rPr>
        <w:t>diâmetro</w:t>
      </w:r>
      <w:r w:rsidR="00F56C01">
        <w:rPr>
          <w:rFonts w:ascii="Arial" w:hAnsi="Arial" w:cs="Arial"/>
          <w:sz w:val="24"/>
          <w:szCs w:val="24"/>
        </w:rPr>
        <w:t xml:space="preserve">, </w:t>
      </w:r>
      <w:r w:rsidRPr="00281AF3">
        <w:rPr>
          <w:rFonts w:ascii="Arial" w:hAnsi="Arial" w:cs="Arial"/>
          <w:sz w:val="24"/>
          <w:szCs w:val="24"/>
        </w:rPr>
        <w:t xml:space="preserve">sua forma, e a natureza das cargas </w:t>
      </w:r>
      <w:r w:rsidR="00A06D6F">
        <w:rPr>
          <w:rFonts w:ascii="Arial" w:hAnsi="Arial" w:cs="Arial"/>
          <w:sz w:val="24"/>
          <w:szCs w:val="24"/>
        </w:rPr>
        <w:t>elétricas</w:t>
      </w:r>
      <w:r w:rsidRPr="00281AF3">
        <w:rPr>
          <w:rFonts w:ascii="Arial" w:hAnsi="Arial" w:cs="Arial"/>
          <w:sz w:val="24"/>
          <w:szCs w:val="24"/>
        </w:rPr>
        <w:t xml:space="preserve"> e das </w:t>
      </w:r>
      <w:r w:rsidR="00A06D6F">
        <w:rPr>
          <w:rFonts w:ascii="Arial" w:hAnsi="Arial" w:cs="Arial"/>
          <w:sz w:val="24"/>
          <w:szCs w:val="24"/>
        </w:rPr>
        <w:t>ligações</w:t>
      </w:r>
      <w:r w:rsidR="00F56C01">
        <w:rPr>
          <w:rFonts w:ascii="Arial" w:hAnsi="Arial" w:cs="Arial"/>
          <w:sz w:val="24"/>
          <w:szCs w:val="24"/>
        </w:rPr>
        <w:t xml:space="preserve"> </w:t>
      </w:r>
      <w:r w:rsidR="000C00AF">
        <w:rPr>
          <w:rFonts w:ascii="Arial" w:hAnsi="Arial" w:cs="Arial"/>
          <w:sz w:val="24"/>
          <w:szCs w:val="24"/>
        </w:rPr>
        <w:t>química</w:t>
      </w:r>
      <w:r w:rsidRPr="00281AF3">
        <w:rPr>
          <w:rFonts w:ascii="Arial" w:hAnsi="Arial" w:cs="Arial"/>
          <w:sz w:val="24"/>
          <w:szCs w:val="24"/>
        </w:rPr>
        <w:t xml:space="preserve">s ao longo de suas </w:t>
      </w:r>
      <w:r w:rsidR="00A06D6F">
        <w:rPr>
          <w:rFonts w:ascii="Arial" w:hAnsi="Arial" w:cs="Arial"/>
          <w:sz w:val="24"/>
          <w:szCs w:val="24"/>
        </w:rPr>
        <w:t>superfícies</w:t>
      </w:r>
      <w:r w:rsidR="00F56C01">
        <w:rPr>
          <w:rFonts w:ascii="Arial" w:hAnsi="Arial" w:cs="Arial"/>
          <w:sz w:val="24"/>
          <w:szCs w:val="24"/>
        </w:rPr>
        <w:t xml:space="preserve"> internas. Para dar </w:t>
      </w:r>
      <w:r w:rsidRPr="00281AF3">
        <w:rPr>
          <w:rFonts w:ascii="Arial" w:hAnsi="Arial" w:cs="Arial"/>
          <w:sz w:val="24"/>
          <w:szCs w:val="24"/>
        </w:rPr>
        <w:t xml:space="preserve">um exemplo, uma das mais importantes </w:t>
      </w:r>
      <w:r w:rsidR="00281AF3">
        <w:rPr>
          <w:rFonts w:ascii="Arial" w:hAnsi="Arial" w:cs="Arial"/>
          <w:sz w:val="24"/>
          <w:szCs w:val="24"/>
        </w:rPr>
        <w:t>proteína</w:t>
      </w:r>
      <w:r w:rsidR="00F56C01">
        <w:rPr>
          <w:rFonts w:ascii="Arial" w:hAnsi="Arial" w:cs="Arial"/>
          <w:sz w:val="24"/>
          <w:szCs w:val="24"/>
        </w:rPr>
        <w:t xml:space="preserve">s canais, o </w:t>
      </w:r>
      <w:r w:rsidRPr="00281AF3">
        <w:rPr>
          <w:rFonts w:ascii="Arial" w:hAnsi="Arial" w:cs="Arial"/>
          <w:sz w:val="24"/>
          <w:szCs w:val="24"/>
        </w:rPr>
        <w:t xml:space="preserve">conhecido </w:t>
      </w:r>
      <w:r w:rsidRPr="00281AF3">
        <w:rPr>
          <w:rFonts w:ascii="Arial" w:hAnsi="Arial" w:cs="Arial"/>
          <w:i/>
          <w:iCs/>
          <w:sz w:val="24"/>
          <w:szCs w:val="24"/>
        </w:rPr>
        <w:t xml:space="preserve">canal de </w:t>
      </w:r>
      <w:r w:rsidR="00A06D6F">
        <w:rPr>
          <w:rFonts w:ascii="Arial" w:hAnsi="Arial" w:cs="Arial"/>
          <w:i/>
          <w:iCs/>
          <w:sz w:val="24"/>
          <w:szCs w:val="24"/>
        </w:rPr>
        <w:t>sódio</w:t>
      </w:r>
      <w:r w:rsidRPr="00281AF3">
        <w:rPr>
          <w:rFonts w:ascii="Arial" w:hAnsi="Arial" w:cs="Arial"/>
          <w:i/>
          <w:iCs/>
          <w:sz w:val="24"/>
          <w:szCs w:val="24"/>
        </w:rPr>
        <w:t>, te</w:t>
      </w:r>
      <w:r w:rsidRPr="00281AF3">
        <w:rPr>
          <w:rFonts w:ascii="Arial" w:hAnsi="Arial" w:cs="Arial"/>
          <w:sz w:val="24"/>
          <w:szCs w:val="24"/>
        </w:rPr>
        <w:t>m apenas 0,</w:t>
      </w:r>
      <w:r w:rsidR="00A06D6F">
        <w:rPr>
          <w:rFonts w:ascii="Arial" w:hAnsi="Arial" w:cs="Arial"/>
          <w:sz w:val="24"/>
          <w:szCs w:val="24"/>
        </w:rPr>
        <w:t xml:space="preserve">3 por </w:t>
      </w:r>
      <w:proofErr w:type="gramStart"/>
      <w:r w:rsidR="00A06D6F">
        <w:rPr>
          <w:rFonts w:ascii="Arial" w:hAnsi="Arial" w:cs="Arial"/>
          <w:sz w:val="24"/>
          <w:szCs w:val="24"/>
        </w:rPr>
        <w:t>0,5 nanô</w:t>
      </w:r>
      <w:r w:rsidR="00F56C01">
        <w:rPr>
          <w:rFonts w:ascii="Arial" w:hAnsi="Arial" w:cs="Arial"/>
          <w:sz w:val="24"/>
          <w:szCs w:val="24"/>
        </w:rPr>
        <w:t>metro</w:t>
      </w:r>
      <w:proofErr w:type="gramEnd"/>
      <w:r w:rsidR="00F56C01">
        <w:rPr>
          <w:rFonts w:ascii="Arial" w:hAnsi="Arial" w:cs="Arial"/>
          <w:sz w:val="24"/>
          <w:szCs w:val="24"/>
        </w:rPr>
        <w:t xml:space="preserve"> </w:t>
      </w:r>
      <w:r w:rsidRPr="00281AF3">
        <w:rPr>
          <w:rFonts w:ascii="Arial" w:hAnsi="Arial" w:cs="Arial"/>
          <w:sz w:val="24"/>
          <w:szCs w:val="24"/>
        </w:rPr>
        <w:t xml:space="preserve">de </w:t>
      </w:r>
      <w:r w:rsidR="00A06D6F">
        <w:rPr>
          <w:rFonts w:ascii="Arial" w:hAnsi="Arial" w:cs="Arial"/>
          <w:sz w:val="24"/>
          <w:szCs w:val="24"/>
        </w:rPr>
        <w:t>diâmetro, mas, o que é</w:t>
      </w:r>
      <w:r w:rsidRPr="00281AF3">
        <w:rPr>
          <w:rFonts w:ascii="Arial" w:hAnsi="Arial" w:cs="Arial"/>
          <w:sz w:val="24"/>
          <w:szCs w:val="24"/>
        </w:rPr>
        <w:t xml:space="preserve"> mais importante, a </w:t>
      </w:r>
      <w:r w:rsidR="00A06D6F">
        <w:rPr>
          <w:rFonts w:ascii="Arial" w:hAnsi="Arial" w:cs="Arial"/>
          <w:sz w:val="24"/>
          <w:szCs w:val="24"/>
        </w:rPr>
        <w:t>superfície</w:t>
      </w:r>
      <w:r w:rsidR="00F56C01">
        <w:rPr>
          <w:rFonts w:ascii="Arial" w:hAnsi="Arial" w:cs="Arial"/>
          <w:sz w:val="24"/>
          <w:szCs w:val="24"/>
        </w:rPr>
        <w:t xml:space="preserve"> </w:t>
      </w:r>
      <w:r w:rsidRPr="00281AF3">
        <w:rPr>
          <w:rFonts w:ascii="Arial" w:hAnsi="Arial" w:cs="Arial"/>
          <w:sz w:val="24"/>
          <w:szCs w:val="24"/>
        </w:rPr>
        <w:t xml:space="preserve">interna desse canal tem </w:t>
      </w:r>
      <w:r w:rsidR="00A06D6F">
        <w:rPr>
          <w:rFonts w:ascii="Arial" w:hAnsi="Arial" w:cs="Arial"/>
          <w:i/>
          <w:iCs/>
          <w:sz w:val="24"/>
          <w:szCs w:val="24"/>
        </w:rPr>
        <w:t>forte carga negativa.</w:t>
      </w:r>
      <w:r w:rsidRPr="00281AF3">
        <w:rPr>
          <w:rFonts w:ascii="Arial" w:hAnsi="Arial" w:cs="Arial"/>
          <w:i/>
          <w:iCs/>
          <w:sz w:val="24"/>
          <w:szCs w:val="24"/>
        </w:rPr>
        <w:t xml:space="preserve"> </w:t>
      </w:r>
      <w:r w:rsidR="00F56C01">
        <w:rPr>
          <w:rFonts w:ascii="Arial" w:hAnsi="Arial" w:cs="Arial"/>
          <w:sz w:val="24"/>
          <w:szCs w:val="24"/>
        </w:rPr>
        <w:t xml:space="preserve"> Essas fortes cargas negativas </w:t>
      </w:r>
      <w:r w:rsidRPr="00281AF3">
        <w:rPr>
          <w:rFonts w:ascii="Arial" w:hAnsi="Arial" w:cs="Arial"/>
          <w:sz w:val="24"/>
          <w:szCs w:val="24"/>
        </w:rPr>
        <w:t xml:space="preserve">podem puxar os </w:t>
      </w:r>
      <w:r w:rsidR="00281AF3">
        <w:rPr>
          <w:rFonts w:ascii="Arial" w:hAnsi="Arial" w:cs="Arial"/>
          <w:sz w:val="24"/>
          <w:szCs w:val="24"/>
        </w:rPr>
        <w:t>íons</w:t>
      </w:r>
      <w:r w:rsidRPr="00281AF3">
        <w:rPr>
          <w:rFonts w:ascii="Arial" w:hAnsi="Arial" w:cs="Arial"/>
          <w:sz w:val="24"/>
          <w:szCs w:val="24"/>
        </w:rPr>
        <w:t xml:space="preserve"> </w:t>
      </w:r>
      <w:r w:rsidR="00A06D6F">
        <w:rPr>
          <w:rFonts w:ascii="Arial" w:hAnsi="Arial" w:cs="Arial"/>
          <w:sz w:val="24"/>
          <w:szCs w:val="24"/>
        </w:rPr>
        <w:t>sódio</w:t>
      </w:r>
      <w:r w:rsidRPr="00281AF3">
        <w:rPr>
          <w:rFonts w:ascii="Arial" w:hAnsi="Arial" w:cs="Arial"/>
          <w:sz w:val="24"/>
          <w:szCs w:val="24"/>
        </w:rPr>
        <w:t xml:space="preserve"> </w:t>
      </w:r>
      <w:r w:rsidRPr="00281AF3">
        <w:rPr>
          <w:rFonts w:ascii="Arial" w:hAnsi="Arial" w:cs="Arial"/>
          <w:i/>
          <w:iCs/>
          <w:sz w:val="24"/>
          <w:szCs w:val="24"/>
        </w:rPr>
        <w:t xml:space="preserve">desidratados </w:t>
      </w:r>
      <w:r w:rsidR="00F56C01">
        <w:rPr>
          <w:rFonts w:ascii="Arial" w:hAnsi="Arial" w:cs="Arial"/>
          <w:sz w:val="24"/>
          <w:szCs w:val="24"/>
        </w:rPr>
        <w:t xml:space="preserve">para dentro desses </w:t>
      </w:r>
      <w:r w:rsidRPr="00281AF3">
        <w:rPr>
          <w:rFonts w:ascii="Arial" w:hAnsi="Arial" w:cs="Arial"/>
          <w:sz w:val="24"/>
          <w:szCs w:val="24"/>
        </w:rPr>
        <w:t xml:space="preserve">canais, na verdade afastando os </w:t>
      </w:r>
      <w:r w:rsidR="00281AF3">
        <w:rPr>
          <w:rFonts w:ascii="Arial" w:hAnsi="Arial" w:cs="Arial"/>
          <w:sz w:val="24"/>
          <w:szCs w:val="24"/>
        </w:rPr>
        <w:t>íons</w:t>
      </w:r>
      <w:r w:rsidRPr="00281AF3">
        <w:rPr>
          <w:rFonts w:ascii="Arial" w:hAnsi="Arial" w:cs="Arial"/>
          <w:sz w:val="24"/>
          <w:szCs w:val="24"/>
        </w:rPr>
        <w:t xml:space="preserve"> </w:t>
      </w:r>
      <w:r w:rsidR="00A06D6F">
        <w:rPr>
          <w:rFonts w:ascii="Arial" w:hAnsi="Arial" w:cs="Arial"/>
          <w:sz w:val="24"/>
          <w:szCs w:val="24"/>
        </w:rPr>
        <w:t>sódio</w:t>
      </w:r>
      <w:r w:rsidRPr="00281AF3">
        <w:rPr>
          <w:rFonts w:ascii="Arial" w:hAnsi="Arial" w:cs="Arial"/>
          <w:sz w:val="24"/>
          <w:szCs w:val="24"/>
        </w:rPr>
        <w:t xml:space="preserve"> das </w:t>
      </w:r>
      <w:r w:rsidR="00281AF3">
        <w:rPr>
          <w:rFonts w:ascii="Arial" w:hAnsi="Arial" w:cs="Arial"/>
          <w:sz w:val="24"/>
          <w:szCs w:val="24"/>
        </w:rPr>
        <w:t>molécula</w:t>
      </w:r>
      <w:r w:rsidRPr="00281AF3">
        <w:rPr>
          <w:rFonts w:ascii="Arial" w:hAnsi="Arial" w:cs="Arial"/>
          <w:sz w:val="24"/>
          <w:szCs w:val="24"/>
        </w:rPr>
        <w:t xml:space="preserve">s </w:t>
      </w:r>
      <w:proofErr w:type="gramStart"/>
      <w:r w:rsidRPr="00281AF3">
        <w:rPr>
          <w:rFonts w:ascii="Arial" w:hAnsi="Arial" w:cs="Arial"/>
          <w:sz w:val="24"/>
          <w:szCs w:val="24"/>
        </w:rPr>
        <w:t>de</w:t>
      </w:r>
      <w:proofErr w:type="gramEnd"/>
    </w:p>
    <w:p w:rsidR="00A06D6F" w:rsidRDefault="000C00AF" w:rsidP="006B6CB4">
      <w:pPr>
        <w:autoSpaceDE w:val="0"/>
        <w:autoSpaceDN w:val="0"/>
        <w:adjustRightInd w:val="0"/>
        <w:spacing w:after="0" w:line="360" w:lineRule="auto"/>
        <w:jc w:val="both"/>
        <w:rPr>
          <w:rFonts w:ascii="Arial" w:hAnsi="Arial" w:cs="Arial"/>
          <w:sz w:val="24"/>
          <w:szCs w:val="24"/>
        </w:rPr>
      </w:pPr>
      <w:proofErr w:type="gramStart"/>
      <w:r>
        <w:rPr>
          <w:rFonts w:ascii="Arial" w:hAnsi="Arial" w:cs="Arial"/>
          <w:sz w:val="24"/>
          <w:szCs w:val="24"/>
        </w:rPr>
        <w:t>água</w:t>
      </w:r>
      <w:proofErr w:type="gramEnd"/>
      <w:r w:rsidR="0017425D" w:rsidRPr="00281AF3">
        <w:rPr>
          <w:rFonts w:ascii="Arial" w:hAnsi="Arial" w:cs="Arial"/>
          <w:sz w:val="24"/>
          <w:szCs w:val="24"/>
        </w:rPr>
        <w:t xml:space="preserve"> que os hidratam. Uma vez no canal, os </w:t>
      </w:r>
      <w:r w:rsidR="00281AF3">
        <w:rPr>
          <w:rFonts w:ascii="Arial" w:hAnsi="Arial" w:cs="Arial"/>
          <w:sz w:val="24"/>
          <w:szCs w:val="24"/>
        </w:rPr>
        <w:t>íons</w:t>
      </w:r>
      <w:r w:rsidR="0017425D" w:rsidRPr="00281AF3">
        <w:rPr>
          <w:rFonts w:ascii="Arial" w:hAnsi="Arial" w:cs="Arial"/>
          <w:sz w:val="24"/>
          <w:szCs w:val="24"/>
        </w:rPr>
        <w:t xml:space="preserve"> </w:t>
      </w:r>
      <w:r w:rsidR="00A06D6F">
        <w:rPr>
          <w:rFonts w:ascii="Arial" w:hAnsi="Arial" w:cs="Arial"/>
          <w:sz w:val="24"/>
          <w:szCs w:val="24"/>
        </w:rPr>
        <w:t>sódio</w:t>
      </w:r>
      <w:r w:rsidR="00F56C01">
        <w:rPr>
          <w:rFonts w:ascii="Arial" w:hAnsi="Arial" w:cs="Arial"/>
          <w:sz w:val="24"/>
          <w:szCs w:val="24"/>
        </w:rPr>
        <w:t xml:space="preserve"> se dispersam </w:t>
      </w:r>
      <w:r w:rsidR="0017425D" w:rsidRPr="00281AF3">
        <w:rPr>
          <w:rFonts w:ascii="Arial" w:hAnsi="Arial" w:cs="Arial"/>
          <w:sz w:val="24"/>
          <w:szCs w:val="24"/>
        </w:rPr>
        <w:t xml:space="preserve">em qualquer </w:t>
      </w:r>
      <w:r w:rsidR="00281AF3">
        <w:rPr>
          <w:rFonts w:ascii="Arial" w:hAnsi="Arial" w:cs="Arial"/>
          <w:sz w:val="24"/>
          <w:szCs w:val="24"/>
        </w:rPr>
        <w:t>direção</w:t>
      </w:r>
      <w:r w:rsidR="0017425D" w:rsidRPr="00281AF3">
        <w:rPr>
          <w:rFonts w:ascii="Arial" w:hAnsi="Arial" w:cs="Arial"/>
          <w:sz w:val="24"/>
          <w:szCs w:val="24"/>
        </w:rPr>
        <w:t xml:space="preserve">, </w:t>
      </w:r>
      <w:r w:rsidR="00F56C01">
        <w:rPr>
          <w:rFonts w:ascii="Arial" w:hAnsi="Arial" w:cs="Arial"/>
          <w:sz w:val="24"/>
          <w:szCs w:val="24"/>
        </w:rPr>
        <w:t xml:space="preserve">de acordo com as leis usuais de </w:t>
      </w:r>
      <w:r w:rsidR="00281AF3">
        <w:rPr>
          <w:rFonts w:ascii="Arial" w:hAnsi="Arial" w:cs="Arial"/>
          <w:sz w:val="24"/>
          <w:szCs w:val="24"/>
        </w:rPr>
        <w:t>difusão</w:t>
      </w:r>
      <w:r w:rsidR="0017425D" w:rsidRPr="00281AF3">
        <w:rPr>
          <w:rFonts w:ascii="Arial" w:hAnsi="Arial" w:cs="Arial"/>
          <w:sz w:val="24"/>
          <w:szCs w:val="24"/>
        </w:rPr>
        <w:t xml:space="preserve">. Desse modo, o canal de </w:t>
      </w:r>
      <w:r w:rsidR="00A06D6F">
        <w:rPr>
          <w:rFonts w:ascii="Arial" w:hAnsi="Arial" w:cs="Arial"/>
          <w:sz w:val="24"/>
          <w:szCs w:val="24"/>
        </w:rPr>
        <w:t>sódio é</w:t>
      </w:r>
      <w:r w:rsidR="00F56C01">
        <w:rPr>
          <w:rFonts w:ascii="Arial" w:hAnsi="Arial" w:cs="Arial"/>
          <w:sz w:val="24"/>
          <w:szCs w:val="24"/>
        </w:rPr>
        <w:t xml:space="preserve"> especificamente </w:t>
      </w:r>
      <w:r w:rsidR="0017425D" w:rsidRPr="00281AF3">
        <w:rPr>
          <w:rFonts w:ascii="Arial" w:hAnsi="Arial" w:cs="Arial"/>
          <w:sz w:val="24"/>
          <w:szCs w:val="24"/>
        </w:rPr>
        <w:t xml:space="preserve">seletivo para a passagem de </w:t>
      </w:r>
      <w:r w:rsidR="00281AF3">
        <w:rPr>
          <w:rFonts w:ascii="Arial" w:hAnsi="Arial" w:cs="Arial"/>
          <w:sz w:val="24"/>
          <w:szCs w:val="24"/>
        </w:rPr>
        <w:t>íons</w:t>
      </w:r>
      <w:r w:rsidR="0017425D" w:rsidRPr="00281AF3">
        <w:rPr>
          <w:rFonts w:ascii="Arial" w:hAnsi="Arial" w:cs="Arial"/>
          <w:sz w:val="24"/>
          <w:szCs w:val="24"/>
        </w:rPr>
        <w:t xml:space="preserve"> </w:t>
      </w:r>
      <w:r w:rsidR="00A06D6F">
        <w:rPr>
          <w:rFonts w:ascii="Arial" w:hAnsi="Arial" w:cs="Arial"/>
          <w:sz w:val="24"/>
          <w:szCs w:val="24"/>
        </w:rPr>
        <w:t>sódio</w:t>
      </w:r>
      <w:r w:rsidR="00F56C01">
        <w:rPr>
          <w:rFonts w:ascii="Arial" w:hAnsi="Arial" w:cs="Arial"/>
          <w:sz w:val="24"/>
          <w:szCs w:val="24"/>
        </w:rPr>
        <w:t xml:space="preserve">. </w:t>
      </w:r>
      <w:r w:rsidR="0017425D" w:rsidRPr="00281AF3">
        <w:rPr>
          <w:rFonts w:ascii="Arial" w:hAnsi="Arial" w:cs="Arial"/>
          <w:sz w:val="24"/>
          <w:szCs w:val="24"/>
        </w:rPr>
        <w:t xml:space="preserve">De modo distinto, outro grupo de </w:t>
      </w:r>
      <w:r w:rsidR="00281AF3">
        <w:rPr>
          <w:rFonts w:ascii="Arial" w:hAnsi="Arial" w:cs="Arial"/>
          <w:sz w:val="24"/>
          <w:szCs w:val="24"/>
        </w:rPr>
        <w:t>proteína</w:t>
      </w:r>
      <w:r w:rsidR="00A06D6F">
        <w:rPr>
          <w:rFonts w:ascii="Arial" w:hAnsi="Arial" w:cs="Arial"/>
          <w:sz w:val="24"/>
          <w:szCs w:val="24"/>
        </w:rPr>
        <w:t>s canais é</w:t>
      </w:r>
      <w:r w:rsidR="00F56C01">
        <w:rPr>
          <w:rFonts w:ascii="Arial" w:hAnsi="Arial" w:cs="Arial"/>
          <w:sz w:val="24"/>
          <w:szCs w:val="24"/>
        </w:rPr>
        <w:t xml:space="preserve"> </w:t>
      </w:r>
      <w:r w:rsidR="0017425D" w:rsidRPr="00281AF3">
        <w:rPr>
          <w:rFonts w:ascii="Arial" w:hAnsi="Arial" w:cs="Arial"/>
          <w:sz w:val="24"/>
          <w:szCs w:val="24"/>
        </w:rPr>
        <w:t xml:space="preserve">seletivo para o transporte de </w:t>
      </w:r>
      <w:r w:rsidR="00A06D6F">
        <w:rPr>
          <w:rFonts w:ascii="Arial" w:hAnsi="Arial" w:cs="Arial"/>
          <w:sz w:val="24"/>
          <w:szCs w:val="24"/>
        </w:rPr>
        <w:t>potássio.</w:t>
      </w:r>
      <w:r w:rsidR="0017425D" w:rsidRPr="00281AF3">
        <w:rPr>
          <w:rFonts w:ascii="Arial" w:hAnsi="Arial" w:cs="Arial"/>
          <w:sz w:val="24"/>
          <w:szCs w:val="24"/>
        </w:rPr>
        <w:t xml:space="preserve"> </w:t>
      </w:r>
      <w:r w:rsidR="00F56C01">
        <w:rPr>
          <w:rFonts w:ascii="Arial" w:hAnsi="Arial" w:cs="Arial"/>
          <w:sz w:val="24"/>
          <w:szCs w:val="24"/>
        </w:rPr>
        <w:t xml:space="preserve"> </w:t>
      </w:r>
      <w:r w:rsidR="00A06D6F">
        <w:rPr>
          <w:rFonts w:ascii="Arial" w:hAnsi="Arial" w:cs="Arial"/>
          <w:sz w:val="24"/>
          <w:szCs w:val="24"/>
        </w:rPr>
        <w:t>Estes canais sã</w:t>
      </w:r>
      <w:r w:rsidR="00F56C01">
        <w:rPr>
          <w:rFonts w:ascii="Arial" w:hAnsi="Arial" w:cs="Arial"/>
          <w:sz w:val="24"/>
          <w:szCs w:val="24"/>
        </w:rPr>
        <w:t xml:space="preserve">o pouco </w:t>
      </w:r>
      <w:r w:rsidR="0017425D" w:rsidRPr="00281AF3">
        <w:rPr>
          <w:rFonts w:ascii="Arial" w:hAnsi="Arial" w:cs="Arial"/>
          <w:sz w:val="24"/>
          <w:szCs w:val="24"/>
        </w:rPr>
        <w:t xml:space="preserve">menores do que os canais de </w:t>
      </w:r>
      <w:r w:rsidR="00A06D6F">
        <w:rPr>
          <w:rFonts w:ascii="Arial" w:hAnsi="Arial" w:cs="Arial"/>
          <w:sz w:val="24"/>
          <w:szCs w:val="24"/>
        </w:rPr>
        <w:t>sódio</w:t>
      </w:r>
      <w:r w:rsidR="0017425D" w:rsidRPr="00281AF3">
        <w:rPr>
          <w:rFonts w:ascii="Arial" w:hAnsi="Arial" w:cs="Arial"/>
          <w:sz w:val="24"/>
          <w:szCs w:val="24"/>
        </w:rPr>
        <w:t xml:space="preserve">, com </w:t>
      </w:r>
      <w:r w:rsidR="00A06D6F">
        <w:rPr>
          <w:rFonts w:ascii="Arial" w:hAnsi="Arial" w:cs="Arial"/>
          <w:sz w:val="24"/>
          <w:szCs w:val="24"/>
        </w:rPr>
        <w:t>diâmetro</w:t>
      </w:r>
      <w:r w:rsidR="00F56C01">
        <w:rPr>
          <w:rFonts w:ascii="Arial" w:hAnsi="Arial" w:cs="Arial"/>
          <w:sz w:val="24"/>
          <w:szCs w:val="24"/>
        </w:rPr>
        <w:t xml:space="preserve"> de apenas </w:t>
      </w:r>
      <w:r w:rsidR="0017425D" w:rsidRPr="00281AF3">
        <w:rPr>
          <w:rFonts w:ascii="Arial" w:hAnsi="Arial" w:cs="Arial"/>
          <w:sz w:val="24"/>
          <w:szCs w:val="24"/>
        </w:rPr>
        <w:t xml:space="preserve">0,3 por 0,3 </w:t>
      </w:r>
      <w:r w:rsidR="00A06D6F">
        <w:rPr>
          <w:rFonts w:ascii="Arial" w:hAnsi="Arial" w:cs="Arial"/>
          <w:sz w:val="24"/>
          <w:szCs w:val="24"/>
        </w:rPr>
        <w:t>nanômetro</w:t>
      </w:r>
      <w:proofErr w:type="gramStart"/>
      <w:r w:rsidR="0017425D" w:rsidRPr="00281AF3">
        <w:rPr>
          <w:rFonts w:ascii="Arial" w:hAnsi="Arial" w:cs="Arial"/>
          <w:sz w:val="24"/>
          <w:szCs w:val="24"/>
        </w:rPr>
        <w:t xml:space="preserve"> mas</w:t>
      </w:r>
      <w:proofErr w:type="gramEnd"/>
      <w:r w:rsidR="0017425D" w:rsidRPr="00281AF3">
        <w:rPr>
          <w:rFonts w:ascii="Arial" w:hAnsi="Arial" w:cs="Arial"/>
          <w:sz w:val="24"/>
          <w:szCs w:val="24"/>
        </w:rPr>
        <w:t xml:space="preserve"> </w:t>
      </w:r>
      <w:r w:rsidR="00A06D6F">
        <w:rPr>
          <w:rFonts w:ascii="Arial" w:hAnsi="Arial" w:cs="Arial"/>
          <w:i/>
          <w:iCs/>
          <w:sz w:val="24"/>
          <w:szCs w:val="24"/>
        </w:rPr>
        <w:t>eles nã</w:t>
      </w:r>
      <w:r w:rsidR="0017425D" w:rsidRPr="00281AF3">
        <w:rPr>
          <w:rFonts w:ascii="Arial" w:hAnsi="Arial" w:cs="Arial"/>
          <w:i/>
          <w:iCs/>
          <w:sz w:val="24"/>
          <w:szCs w:val="24"/>
        </w:rPr>
        <w:t>o tem cargas negativas</w:t>
      </w:r>
      <w:r w:rsidR="00F56C01">
        <w:rPr>
          <w:rFonts w:ascii="Arial" w:hAnsi="Arial" w:cs="Arial"/>
          <w:sz w:val="24"/>
          <w:szCs w:val="24"/>
        </w:rPr>
        <w:t xml:space="preserve"> </w:t>
      </w:r>
      <w:r w:rsidR="0017425D" w:rsidRPr="00281AF3">
        <w:rPr>
          <w:rFonts w:ascii="Arial" w:hAnsi="Arial" w:cs="Arial"/>
          <w:sz w:val="24"/>
          <w:szCs w:val="24"/>
        </w:rPr>
        <w:t xml:space="preserve">e suas </w:t>
      </w:r>
      <w:r w:rsidR="00A06D6F">
        <w:rPr>
          <w:rFonts w:ascii="Arial" w:hAnsi="Arial" w:cs="Arial"/>
          <w:sz w:val="24"/>
          <w:szCs w:val="24"/>
        </w:rPr>
        <w:t>ligações</w:t>
      </w:r>
      <w:r w:rsidR="0017425D" w:rsidRPr="00281AF3">
        <w:rPr>
          <w:rFonts w:ascii="Arial" w:hAnsi="Arial" w:cs="Arial"/>
          <w:sz w:val="24"/>
          <w:szCs w:val="24"/>
        </w:rPr>
        <w:t xml:space="preserve"> </w:t>
      </w:r>
      <w:r>
        <w:rPr>
          <w:rFonts w:ascii="Arial" w:hAnsi="Arial" w:cs="Arial"/>
          <w:sz w:val="24"/>
          <w:szCs w:val="24"/>
        </w:rPr>
        <w:t>química</w:t>
      </w:r>
      <w:r w:rsidR="00A06D6F">
        <w:rPr>
          <w:rFonts w:ascii="Arial" w:hAnsi="Arial" w:cs="Arial"/>
          <w:sz w:val="24"/>
          <w:szCs w:val="24"/>
        </w:rPr>
        <w:t>s são diferentes. Assim, nã</w:t>
      </w:r>
      <w:r w:rsidR="00F56C01">
        <w:rPr>
          <w:rFonts w:ascii="Arial" w:hAnsi="Arial" w:cs="Arial"/>
          <w:sz w:val="24"/>
          <w:szCs w:val="24"/>
        </w:rPr>
        <w:t xml:space="preserve">o </w:t>
      </w:r>
      <w:r w:rsidR="00A06D6F">
        <w:rPr>
          <w:rFonts w:ascii="Arial" w:hAnsi="Arial" w:cs="Arial"/>
          <w:sz w:val="24"/>
          <w:szCs w:val="24"/>
        </w:rPr>
        <w:t>existem fortes forç</w:t>
      </w:r>
      <w:r w:rsidR="0017425D" w:rsidRPr="00281AF3">
        <w:rPr>
          <w:rFonts w:ascii="Arial" w:hAnsi="Arial" w:cs="Arial"/>
          <w:sz w:val="24"/>
          <w:szCs w:val="24"/>
        </w:rPr>
        <w:t xml:space="preserve">as atrativas para puxar esses </w:t>
      </w:r>
      <w:r w:rsidR="00281AF3">
        <w:rPr>
          <w:rFonts w:ascii="Arial" w:hAnsi="Arial" w:cs="Arial"/>
          <w:sz w:val="24"/>
          <w:szCs w:val="24"/>
        </w:rPr>
        <w:t>íons</w:t>
      </w:r>
      <w:r w:rsidR="00F56C01">
        <w:rPr>
          <w:rFonts w:ascii="Arial" w:hAnsi="Arial" w:cs="Arial"/>
          <w:sz w:val="24"/>
          <w:szCs w:val="24"/>
        </w:rPr>
        <w:t xml:space="preserve"> para </w:t>
      </w:r>
      <w:r w:rsidR="0017425D" w:rsidRPr="00281AF3">
        <w:rPr>
          <w:rFonts w:ascii="Arial" w:hAnsi="Arial" w:cs="Arial"/>
          <w:sz w:val="24"/>
          <w:szCs w:val="24"/>
        </w:rPr>
        <w:t xml:space="preserve">dentro dos canais, e os </w:t>
      </w:r>
      <w:r w:rsidR="00281AF3">
        <w:rPr>
          <w:rFonts w:ascii="Arial" w:hAnsi="Arial" w:cs="Arial"/>
          <w:sz w:val="24"/>
          <w:szCs w:val="24"/>
        </w:rPr>
        <w:t>íons</w:t>
      </w:r>
      <w:r w:rsidR="0017425D" w:rsidRPr="00281AF3">
        <w:rPr>
          <w:rFonts w:ascii="Arial" w:hAnsi="Arial" w:cs="Arial"/>
          <w:sz w:val="24"/>
          <w:szCs w:val="24"/>
        </w:rPr>
        <w:t xml:space="preserve"> </w:t>
      </w:r>
      <w:r w:rsidR="00A06D6F">
        <w:rPr>
          <w:rFonts w:ascii="Arial" w:hAnsi="Arial" w:cs="Arial"/>
          <w:sz w:val="24"/>
          <w:szCs w:val="24"/>
        </w:rPr>
        <w:t>potássio não sã</w:t>
      </w:r>
      <w:r w:rsidR="00F56C01">
        <w:rPr>
          <w:rFonts w:ascii="Arial" w:hAnsi="Arial" w:cs="Arial"/>
          <w:sz w:val="24"/>
          <w:szCs w:val="24"/>
        </w:rPr>
        <w:t xml:space="preserve">o separados das </w:t>
      </w:r>
      <w:r w:rsidR="00281AF3">
        <w:rPr>
          <w:rFonts w:ascii="Arial" w:hAnsi="Arial" w:cs="Arial"/>
          <w:sz w:val="24"/>
          <w:szCs w:val="24"/>
        </w:rPr>
        <w:t>molécula</w:t>
      </w:r>
      <w:r w:rsidR="0017425D" w:rsidRPr="00281AF3">
        <w:rPr>
          <w:rFonts w:ascii="Arial" w:hAnsi="Arial" w:cs="Arial"/>
          <w:sz w:val="24"/>
          <w:szCs w:val="24"/>
        </w:rPr>
        <w:t xml:space="preserve">s de </w:t>
      </w:r>
      <w:r>
        <w:rPr>
          <w:rFonts w:ascii="Arial" w:hAnsi="Arial" w:cs="Arial"/>
          <w:sz w:val="24"/>
          <w:szCs w:val="24"/>
        </w:rPr>
        <w:t>água</w:t>
      </w:r>
      <w:r w:rsidR="0017425D" w:rsidRPr="00281AF3">
        <w:rPr>
          <w:rFonts w:ascii="Arial" w:hAnsi="Arial" w:cs="Arial"/>
          <w:sz w:val="24"/>
          <w:szCs w:val="24"/>
        </w:rPr>
        <w:t xml:space="preserve"> que os</w:t>
      </w:r>
      <w:r w:rsidR="00F56C01">
        <w:rPr>
          <w:rFonts w:ascii="Arial" w:hAnsi="Arial" w:cs="Arial"/>
          <w:sz w:val="24"/>
          <w:szCs w:val="24"/>
        </w:rPr>
        <w:t xml:space="preserve"> hidratam. A forma hidratada do </w:t>
      </w:r>
      <w:r w:rsidR="00A06D6F">
        <w:rPr>
          <w:rFonts w:ascii="Arial" w:hAnsi="Arial" w:cs="Arial"/>
          <w:sz w:val="24"/>
          <w:szCs w:val="24"/>
        </w:rPr>
        <w:t>íon</w:t>
      </w:r>
      <w:r w:rsidR="0017425D" w:rsidRPr="00281AF3">
        <w:rPr>
          <w:rFonts w:ascii="Arial" w:hAnsi="Arial" w:cs="Arial"/>
          <w:sz w:val="24"/>
          <w:szCs w:val="24"/>
        </w:rPr>
        <w:t xml:space="preserve"> </w:t>
      </w:r>
      <w:r w:rsidR="00A06D6F">
        <w:rPr>
          <w:rFonts w:ascii="Arial" w:hAnsi="Arial" w:cs="Arial"/>
          <w:sz w:val="24"/>
          <w:szCs w:val="24"/>
        </w:rPr>
        <w:t>potássio é</w:t>
      </w:r>
      <w:r w:rsidR="0017425D" w:rsidRPr="00281AF3">
        <w:rPr>
          <w:rFonts w:ascii="Arial" w:hAnsi="Arial" w:cs="Arial"/>
          <w:sz w:val="24"/>
          <w:szCs w:val="24"/>
        </w:rPr>
        <w:t xml:space="preserve"> consideravelmente menor que a forma hidratada do </w:t>
      </w:r>
      <w:r w:rsidR="00A06D6F">
        <w:rPr>
          <w:rFonts w:ascii="Arial" w:hAnsi="Arial" w:cs="Arial"/>
          <w:sz w:val="24"/>
          <w:szCs w:val="24"/>
        </w:rPr>
        <w:t>sódio</w:t>
      </w:r>
      <w:r w:rsidR="0017425D" w:rsidRPr="00281AF3">
        <w:rPr>
          <w:rFonts w:ascii="Arial" w:hAnsi="Arial" w:cs="Arial"/>
          <w:sz w:val="24"/>
          <w:szCs w:val="24"/>
        </w:rPr>
        <w:t xml:space="preserve">, porque o </w:t>
      </w:r>
      <w:r w:rsidR="00A06D6F">
        <w:rPr>
          <w:rFonts w:ascii="Arial" w:hAnsi="Arial" w:cs="Arial"/>
          <w:sz w:val="24"/>
          <w:szCs w:val="24"/>
        </w:rPr>
        <w:t>íon</w:t>
      </w:r>
      <w:r w:rsidR="0017425D" w:rsidRPr="00281AF3">
        <w:rPr>
          <w:rFonts w:ascii="Arial" w:hAnsi="Arial" w:cs="Arial"/>
          <w:sz w:val="24"/>
          <w:szCs w:val="24"/>
        </w:rPr>
        <w:t xml:space="preserve"> </w:t>
      </w:r>
      <w:r w:rsidR="00A06D6F">
        <w:rPr>
          <w:rFonts w:ascii="Arial" w:hAnsi="Arial" w:cs="Arial"/>
          <w:sz w:val="24"/>
          <w:szCs w:val="24"/>
        </w:rPr>
        <w:t>sódio</w:t>
      </w:r>
      <w:r w:rsidR="00F56C01">
        <w:rPr>
          <w:rFonts w:ascii="Arial" w:hAnsi="Arial" w:cs="Arial"/>
          <w:sz w:val="24"/>
          <w:szCs w:val="24"/>
        </w:rPr>
        <w:t xml:space="preserve"> atrai muito mais </w:t>
      </w:r>
      <w:r w:rsidR="00281AF3">
        <w:rPr>
          <w:rFonts w:ascii="Arial" w:hAnsi="Arial" w:cs="Arial"/>
          <w:sz w:val="24"/>
          <w:szCs w:val="24"/>
        </w:rPr>
        <w:t>molécula</w:t>
      </w:r>
      <w:r w:rsidR="0017425D" w:rsidRPr="00281AF3">
        <w:rPr>
          <w:rFonts w:ascii="Arial" w:hAnsi="Arial" w:cs="Arial"/>
          <w:sz w:val="24"/>
          <w:szCs w:val="24"/>
        </w:rPr>
        <w:t xml:space="preserve">s de </w:t>
      </w:r>
      <w:r>
        <w:rPr>
          <w:rFonts w:ascii="Arial" w:hAnsi="Arial" w:cs="Arial"/>
          <w:sz w:val="24"/>
          <w:szCs w:val="24"/>
        </w:rPr>
        <w:t>água</w:t>
      </w:r>
      <w:r w:rsidR="0017425D" w:rsidRPr="00281AF3">
        <w:rPr>
          <w:rFonts w:ascii="Arial" w:hAnsi="Arial" w:cs="Arial"/>
          <w:sz w:val="24"/>
          <w:szCs w:val="24"/>
        </w:rPr>
        <w:t xml:space="preserve"> do que o do </w:t>
      </w:r>
      <w:r w:rsidR="00A06D6F">
        <w:rPr>
          <w:rFonts w:ascii="Arial" w:hAnsi="Arial" w:cs="Arial"/>
          <w:sz w:val="24"/>
          <w:szCs w:val="24"/>
        </w:rPr>
        <w:t>íon</w:t>
      </w:r>
      <w:r w:rsidR="0017425D" w:rsidRPr="00281AF3">
        <w:rPr>
          <w:rFonts w:ascii="Arial" w:hAnsi="Arial" w:cs="Arial"/>
          <w:sz w:val="24"/>
          <w:szCs w:val="24"/>
        </w:rPr>
        <w:t xml:space="preserve"> </w:t>
      </w:r>
      <w:r w:rsidR="00A06D6F">
        <w:rPr>
          <w:rFonts w:ascii="Arial" w:hAnsi="Arial" w:cs="Arial"/>
          <w:sz w:val="24"/>
          <w:szCs w:val="24"/>
        </w:rPr>
        <w:t>potássio</w:t>
      </w:r>
      <w:r w:rsidR="00F56C01">
        <w:rPr>
          <w:rFonts w:ascii="Arial" w:hAnsi="Arial" w:cs="Arial"/>
          <w:sz w:val="24"/>
          <w:szCs w:val="24"/>
        </w:rPr>
        <w:t xml:space="preserve">. Portanto, os </w:t>
      </w:r>
      <w:r w:rsidR="0017425D" w:rsidRPr="00281AF3">
        <w:rPr>
          <w:rFonts w:ascii="Arial" w:hAnsi="Arial" w:cs="Arial"/>
          <w:sz w:val="24"/>
          <w:szCs w:val="24"/>
        </w:rPr>
        <w:t xml:space="preserve">menores </w:t>
      </w:r>
      <w:r w:rsidR="00281AF3">
        <w:rPr>
          <w:rFonts w:ascii="Arial" w:hAnsi="Arial" w:cs="Arial"/>
          <w:sz w:val="24"/>
          <w:szCs w:val="24"/>
        </w:rPr>
        <w:t>íons</w:t>
      </w:r>
      <w:r w:rsidR="0017425D" w:rsidRPr="00281AF3">
        <w:rPr>
          <w:rFonts w:ascii="Arial" w:hAnsi="Arial" w:cs="Arial"/>
          <w:sz w:val="24"/>
          <w:szCs w:val="24"/>
        </w:rPr>
        <w:t xml:space="preserve"> hidratados de </w:t>
      </w:r>
      <w:r w:rsidR="00A06D6F">
        <w:rPr>
          <w:rFonts w:ascii="Arial" w:hAnsi="Arial" w:cs="Arial"/>
          <w:sz w:val="24"/>
          <w:szCs w:val="24"/>
        </w:rPr>
        <w:t>potássio</w:t>
      </w:r>
      <w:r w:rsidR="00F56C01">
        <w:rPr>
          <w:rFonts w:ascii="Arial" w:hAnsi="Arial" w:cs="Arial"/>
          <w:sz w:val="24"/>
          <w:szCs w:val="24"/>
        </w:rPr>
        <w:t xml:space="preserve"> podem passar com </w:t>
      </w:r>
      <w:r w:rsidR="0017425D" w:rsidRPr="00281AF3">
        <w:rPr>
          <w:rFonts w:ascii="Arial" w:hAnsi="Arial" w:cs="Arial"/>
          <w:sz w:val="24"/>
          <w:szCs w:val="24"/>
        </w:rPr>
        <w:t>facilidade por esse estr</w:t>
      </w:r>
      <w:r w:rsidR="00F56C01">
        <w:rPr>
          <w:rFonts w:ascii="Arial" w:hAnsi="Arial" w:cs="Arial"/>
          <w:sz w:val="24"/>
          <w:szCs w:val="24"/>
        </w:rPr>
        <w:t xml:space="preserve">eito canal, enquanto os maiores </w:t>
      </w:r>
      <w:r w:rsidR="00281AF3">
        <w:rPr>
          <w:rFonts w:ascii="Arial" w:hAnsi="Arial" w:cs="Arial"/>
          <w:sz w:val="24"/>
          <w:szCs w:val="24"/>
        </w:rPr>
        <w:t>íons</w:t>
      </w:r>
      <w:r w:rsidR="0017425D" w:rsidRPr="00281AF3">
        <w:rPr>
          <w:rFonts w:ascii="Arial" w:hAnsi="Arial" w:cs="Arial"/>
          <w:sz w:val="24"/>
          <w:szCs w:val="24"/>
        </w:rPr>
        <w:t xml:space="preserve"> </w:t>
      </w:r>
      <w:r w:rsidR="00A06D6F">
        <w:rPr>
          <w:rFonts w:ascii="Arial" w:hAnsi="Arial" w:cs="Arial"/>
          <w:sz w:val="24"/>
          <w:szCs w:val="24"/>
        </w:rPr>
        <w:t>sódio hidratados sã</w:t>
      </w:r>
      <w:r w:rsidR="00F56C01">
        <w:rPr>
          <w:rFonts w:ascii="Arial" w:hAnsi="Arial" w:cs="Arial"/>
          <w:sz w:val="24"/>
          <w:szCs w:val="24"/>
        </w:rPr>
        <w:t xml:space="preserve">o rejeitados, promovendo, dessa </w:t>
      </w:r>
      <w:r w:rsidR="0017425D" w:rsidRPr="00281AF3">
        <w:rPr>
          <w:rFonts w:ascii="Arial" w:hAnsi="Arial" w:cs="Arial"/>
          <w:sz w:val="24"/>
          <w:szCs w:val="24"/>
        </w:rPr>
        <w:t xml:space="preserve">forma, a permeabilidade seletiva para um </w:t>
      </w:r>
      <w:r w:rsidR="00A06D6F">
        <w:rPr>
          <w:rFonts w:ascii="Arial" w:hAnsi="Arial" w:cs="Arial"/>
          <w:sz w:val="24"/>
          <w:szCs w:val="24"/>
        </w:rPr>
        <w:t>íon</w:t>
      </w:r>
      <w:r w:rsidR="0017425D" w:rsidRPr="00281AF3">
        <w:rPr>
          <w:rFonts w:ascii="Arial" w:hAnsi="Arial" w:cs="Arial"/>
          <w:sz w:val="24"/>
          <w:szCs w:val="24"/>
        </w:rPr>
        <w:t xml:space="preserve"> especifico.</w:t>
      </w:r>
      <w:r w:rsidR="002057B4" w:rsidRPr="00281AF3">
        <w:rPr>
          <w:rFonts w:ascii="Arial" w:hAnsi="Arial" w:cs="Arial"/>
          <w:sz w:val="24"/>
          <w:szCs w:val="24"/>
        </w:rPr>
        <w:t xml:space="preserve"> </w:t>
      </w:r>
    </w:p>
    <w:p w:rsidR="00A06D6F" w:rsidRDefault="00A06D6F" w:rsidP="006B6CB4">
      <w:pPr>
        <w:autoSpaceDE w:val="0"/>
        <w:autoSpaceDN w:val="0"/>
        <w:adjustRightInd w:val="0"/>
        <w:spacing w:after="0" w:line="360" w:lineRule="auto"/>
        <w:rPr>
          <w:rFonts w:ascii="Arial" w:hAnsi="Arial" w:cs="Arial"/>
          <w:sz w:val="24"/>
          <w:szCs w:val="24"/>
        </w:rPr>
      </w:pPr>
    </w:p>
    <w:p w:rsidR="002057B4" w:rsidRPr="00281AF3" w:rsidRDefault="002057B4" w:rsidP="006B6CB4">
      <w:pPr>
        <w:autoSpaceDE w:val="0"/>
        <w:autoSpaceDN w:val="0"/>
        <w:adjustRightInd w:val="0"/>
        <w:spacing w:after="0" w:line="360" w:lineRule="auto"/>
        <w:jc w:val="both"/>
        <w:rPr>
          <w:rFonts w:ascii="Arial" w:hAnsi="Arial" w:cs="Arial"/>
          <w:sz w:val="24"/>
          <w:szCs w:val="24"/>
        </w:rPr>
      </w:pPr>
      <w:r w:rsidRPr="00A06D6F">
        <w:rPr>
          <w:rFonts w:ascii="Arial" w:hAnsi="Arial" w:cs="Arial"/>
          <w:b/>
          <w:sz w:val="24"/>
          <w:szCs w:val="24"/>
        </w:rPr>
        <w:t xml:space="preserve">As Comportas das </w:t>
      </w:r>
      <w:r w:rsidR="00281AF3" w:rsidRPr="00A06D6F">
        <w:rPr>
          <w:rFonts w:ascii="Arial" w:hAnsi="Arial" w:cs="Arial"/>
          <w:b/>
          <w:sz w:val="24"/>
          <w:szCs w:val="24"/>
        </w:rPr>
        <w:t>Proteína</w:t>
      </w:r>
      <w:r w:rsidRPr="00A06D6F">
        <w:rPr>
          <w:rFonts w:ascii="Arial" w:hAnsi="Arial" w:cs="Arial"/>
          <w:b/>
          <w:sz w:val="24"/>
          <w:szCs w:val="24"/>
        </w:rPr>
        <w:t>s Canais</w:t>
      </w:r>
      <w:r w:rsidRPr="00281AF3">
        <w:rPr>
          <w:rFonts w:ascii="Arial" w:hAnsi="Arial" w:cs="Arial"/>
          <w:sz w:val="24"/>
          <w:szCs w:val="24"/>
        </w:rPr>
        <w:t xml:space="preserve">. As comportas das </w:t>
      </w:r>
      <w:r w:rsidR="00281AF3">
        <w:rPr>
          <w:rFonts w:ascii="Arial" w:hAnsi="Arial" w:cs="Arial"/>
          <w:sz w:val="24"/>
          <w:szCs w:val="24"/>
        </w:rPr>
        <w:t>proteína</w:t>
      </w:r>
      <w:r w:rsidRPr="00281AF3">
        <w:rPr>
          <w:rFonts w:ascii="Arial" w:hAnsi="Arial" w:cs="Arial"/>
          <w:sz w:val="24"/>
          <w:szCs w:val="24"/>
        </w:rPr>
        <w:t>s</w:t>
      </w:r>
      <w:r w:rsidR="00F56C01">
        <w:rPr>
          <w:rFonts w:ascii="Arial" w:hAnsi="Arial" w:cs="Arial"/>
          <w:sz w:val="24"/>
          <w:szCs w:val="24"/>
        </w:rPr>
        <w:t xml:space="preserve"> </w:t>
      </w:r>
      <w:r w:rsidRPr="00281AF3">
        <w:rPr>
          <w:rFonts w:ascii="Arial" w:hAnsi="Arial" w:cs="Arial"/>
          <w:sz w:val="24"/>
          <w:szCs w:val="24"/>
        </w:rPr>
        <w:t xml:space="preserve">canais fornecem um meio </w:t>
      </w:r>
      <w:r w:rsidR="00F56C01">
        <w:rPr>
          <w:rFonts w:ascii="Arial" w:hAnsi="Arial" w:cs="Arial"/>
          <w:sz w:val="24"/>
          <w:szCs w:val="24"/>
        </w:rPr>
        <w:t xml:space="preserve">para controlar a permeabilidade </w:t>
      </w:r>
      <w:r w:rsidR="00A06D6F">
        <w:rPr>
          <w:rFonts w:ascii="Arial" w:hAnsi="Arial" w:cs="Arial"/>
          <w:sz w:val="24"/>
          <w:szCs w:val="24"/>
        </w:rPr>
        <w:t>iônica</w:t>
      </w:r>
      <w:r w:rsidRPr="00281AF3">
        <w:rPr>
          <w:rFonts w:ascii="Arial" w:hAnsi="Arial" w:cs="Arial"/>
          <w:sz w:val="24"/>
          <w:szCs w:val="24"/>
        </w:rPr>
        <w:t xml:space="preserve"> dos canais. </w:t>
      </w:r>
      <w:r w:rsidR="00F56C01">
        <w:rPr>
          <w:rFonts w:ascii="Arial" w:hAnsi="Arial" w:cs="Arial"/>
          <w:sz w:val="24"/>
          <w:szCs w:val="24"/>
        </w:rPr>
        <w:t xml:space="preserve"> Acredita-se que algumas dessas </w:t>
      </w:r>
      <w:r w:rsidRPr="00281AF3">
        <w:rPr>
          <w:rFonts w:ascii="Arial" w:hAnsi="Arial" w:cs="Arial"/>
          <w:sz w:val="24"/>
          <w:szCs w:val="24"/>
        </w:rPr>
        <w:t>comportas seja</w:t>
      </w:r>
      <w:r w:rsidR="00A06D6F">
        <w:rPr>
          <w:rFonts w:ascii="Arial" w:hAnsi="Arial" w:cs="Arial"/>
          <w:sz w:val="24"/>
          <w:szCs w:val="24"/>
        </w:rPr>
        <w:t>m extensõ</w:t>
      </w:r>
      <w:r w:rsidRPr="00281AF3">
        <w:rPr>
          <w:rFonts w:ascii="Arial" w:hAnsi="Arial" w:cs="Arial"/>
          <w:sz w:val="24"/>
          <w:szCs w:val="24"/>
        </w:rPr>
        <w:t xml:space="preserve">es da </w:t>
      </w:r>
      <w:r w:rsidR="00281AF3">
        <w:rPr>
          <w:rFonts w:ascii="Arial" w:hAnsi="Arial" w:cs="Arial"/>
          <w:sz w:val="24"/>
          <w:szCs w:val="24"/>
        </w:rPr>
        <w:t>molécula</w:t>
      </w:r>
      <w:r w:rsidR="00F56C01">
        <w:rPr>
          <w:rFonts w:ascii="Arial" w:hAnsi="Arial" w:cs="Arial"/>
          <w:sz w:val="24"/>
          <w:szCs w:val="24"/>
        </w:rPr>
        <w:t xml:space="preserve"> — como se fossem </w:t>
      </w:r>
      <w:r w:rsidRPr="00281AF3">
        <w:rPr>
          <w:rFonts w:ascii="Arial" w:hAnsi="Arial" w:cs="Arial"/>
          <w:sz w:val="24"/>
          <w:szCs w:val="24"/>
        </w:rPr>
        <w:t xml:space="preserve">comportas — semelhantes as das </w:t>
      </w:r>
      <w:r w:rsidR="00281AF3">
        <w:rPr>
          <w:rFonts w:ascii="Arial" w:hAnsi="Arial" w:cs="Arial"/>
          <w:sz w:val="24"/>
          <w:szCs w:val="24"/>
        </w:rPr>
        <w:t>proteína</w:t>
      </w:r>
      <w:r w:rsidRPr="00281AF3">
        <w:rPr>
          <w:rFonts w:ascii="Arial" w:hAnsi="Arial" w:cs="Arial"/>
          <w:sz w:val="24"/>
          <w:szCs w:val="24"/>
        </w:rPr>
        <w:t>s transp</w:t>
      </w:r>
      <w:r w:rsidR="00F56C01">
        <w:rPr>
          <w:rFonts w:ascii="Arial" w:hAnsi="Arial" w:cs="Arial"/>
          <w:sz w:val="24"/>
          <w:szCs w:val="24"/>
        </w:rPr>
        <w:t xml:space="preserve">ortadoras </w:t>
      </w:r>
      <w:r w:rsidRPr="00281AF3">
        <w:rPr>
          <w:rFonts w:ascii="Arial" w:hAnsi="Arial" w:cs="Arial"/>
          <w:sz w:val="24"/>
          <w:szCs w:val="24"/>
        </w:rPr>
        <w:t>que podem o</w:t>
      </w:r>
      <w:r w:rsidR="00F56C01">
        <w:rPr>
          <w:rFonts w:ascii="Arial" w:hAnsi="Arial" w:cs="Arial"/>
          <w:sz w:val="24"/>
          <w:szCs w:val="24"/>
        </w:rPr>
        <w:t xml:space="preserve">cluir a abertura de um canal ou </w:t>
      </w:r>
      <w:r w:rsidRPr="00281AF3">
        <w:rPr>
          <w:rFonts w:ascii="Arial" w:hAnsi="Arial" w:cs="Arial"/>
          <w:sz w:val="24"/>
          <w:szCs w:val="24"/>
        </w:rPr>
        <w:t xml:space="preserve">podem ser retiradas dessa abertura por </w:t>
      </w:r>
      <w:r w:rsidR="00A06D6F">
        <w:rPr>
          <w:rFonts w:ascii="Arial" w:hAnsi="Arial" w:cs="Arial"/>
          <w:sz w:val="24"/>
          <w:szCs w:val="24"/>
        </w:rPr>
        <w:t>alteração</w:t>
      </w:r>
      <w:r w:rsidRPr="00281AF3">
        <w:rPr>
          <w:rFonts w:ascii="Arial" w:hAnsi="Arial" w:cs="Arial"/>
          <w:sz w:val="24"/>
          <w:szCs w:val="24"/>
        </w:rPr>
        <w:t xml:space="preserve"> da </w:t>
      </w:r>
      <w:r w:rsidR="00A06D6F">
        <w:rPr>
          <w:rFonts w:ascii="Arial" w:hAnsi="Arial" w:cs="Arial"/>
          <w:sz w:val="24"/>
          <w:szCs w:val="24"/>
        </w:rPr>
        <w:t>conformação</w:t>
      </w:r>
      <w:r w:rsidR="00F56C01">
        <w:rPr>
          <w:rFonts w:ascii="Arial" w:hAnsi="Arial" w:cs="Arial"/>
          <w:sz w:val="24"/>
          <w:szCs w:val="24"/>
        </w:rPr>
        <w:t xml:space="preserve"> </w:t>
      </w:r>
      <w:r w:rsidRPr="00281AF3">
        <w:rPr>
          <w:rFonts w:ascii="Arial" w:hAnsi="Arial" w:cs="Arial"/>
          <w:sz w:val="24"/>
          <w:szCs w:val="24"/>
        </w:rPr>
        <w:t xml:space="preserve">da </w:t>
      </w:r>
      <w:r w:rsidR="00A06D6F">
        <w:rPr>
          <w:rFonts w:ascii="Arial" w:hAnsi="Arial" w:cs="Arial"/>
          <w:sz w:val="24"/>
          <w:szCs w:val="24"/>
        </w:rPr>
        <w:t>própria</w:t>
      </w:r>
      <w:r w:rsidRPr="00281AF3">
        <w:rPr>
          <w:rFonts w:ascii="Arial" w:hAnsi="Arial" w:cs="Arial"/>
          <w:sz w:val="24"/>
          <w:szCs w:val="24"/>
        </w:rPr>
        <w:t xml:space="preserve"> </w:t>
      </w:r>
      <w:r w:rsidR="00281AF3">
        <w:rPr>
          <w:rFonts w:ascii="Arial" w:hAnsi="Arial" w:cs="Arial"/>
          <w:sz w:val="24"/>
          <w:szCs w:val="24"/>
        </w:rPr>
        <w:t>molécula</w:t>
      </w:r>
      <w:r w:rsidRPr="00281AF3">
        <w:rPr>
          <w:rFonts w:ascii="Arial" w:hAnsi="Arial" w:cs="Arial"/>
          <w:sz w:val="24"/>
          <w:szCs w:val="24"/>
        </w:rPr>
        <w:t xml:space="preserve"> de </w:t>
      </w:r>
      <w:r w:rsidR="00281AF3">
        <w:rPr>
          <w:rFonts w:ascii="Arial" w:hAnsi="Arial" w:cs="Arial"/>
          <w:sz w:val="24"/>
          <w:szCs w:val="24"/>
        </w:rPr>
        <w:t>proteína</w:t>
      </w:r>
      <w:r w:rsidRPr="00281AF3">
        <w:rPr>
          <w:rFonts w:ascii="Arial" w:hAnsi="Arial" w:cs="Arial"/>
          <w:sz w:val="24"/>
          <w:szCs w:val="24"/>
        </w:rPr>
        <w:t>.</w:t>
      </w:r>
    </w:p>
    <w:p w:rsidR="002057B4" w:rsidRPr="00281AF3" w:rsidRDefault="002057B4" w:rsidP="006B6CB4">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A abertura e o fechamento desses canais podem ser</w:t>
      </w:r>
      <w:r w:rsidR="00F56C01">
        <w:rPr>
          <w:rFonts w:ascii="Arial" w:hAnsi="Arial" w:cs="Arial"/>
          <w:sz w:val="24"/>
          <w:szCs w:val="24"/>
        </w:rPr>
        <w:t xml:space="preserve"> </w:t>
      </w:r>
      <w:r w:rsidRPr="00281AF3">
        <w:rPr>
          <w:rFonts w:ascii="Arial" w:hAnsi="Arial" w:cs="Arial"/>
          <w:sz w:val="24"/>
          <w:szCs w:val="24"/>
        </w:rPr>
        <w:t>controlados por dois modos:</w:t>
      </w:r>
    </w:p>
    <w:p w:rsidR="002057B4" w:rsidRDefault="002057B4" w:rsidP="006B6CB4">
      <w:pPr>
        <w:autoSpaceDE w:val="0"/>
        <w:autoSpaceDN w:val="0"/>
        <w:adjustRightInd w:val="0"/>
        <w:spacing w:after="0" w:line="360" w:lineRule="auto"/>
        <w:jc w:val="both"/>
        <w:rPr>
          <w:rFonts w:ascii="Arial" w:hAnsi="Arial" w:cs="Arial"/>
          <w:sz w:val="24"/>
          <w:szCs w:val="24"/>
        </w:rPr>
      </w:pPr>
      <w:r w:rsidRPr="00281AF3">
        <w:rPr>
          <w:rFonts w:ascii="Arial" w:hAnsi="Arial" w:cs="Arial"/>
          <w:sz w:val="24"/>
          <w:szCs w:val="24"/>
        </w:rPr>
        <w:t xml:space="preserve">1. </w:t>
      </w:r>
      <w:r w:rsidRPr="006E4080">
        <w:rPr>
          <w:rFonts w:ascii="Arial" w:hAnsi="Arial" w:cs="Arial"/>
          <w:i/>
          <w:iCs/>
          <w:sz w:val="24"/>
          <w:szCs w:val="24"/>
          <w:u w:val="single"/>
        </w:rPr>
        <w:t xml:space="preserve">Por </w:t>
      </w:r>
      <w:r w:rsidR="00281AF3" w:rsidRPr="006E4080">
        <w:rPr>
          <w:rFonts w:ascii="Arial" w:hAnsi="Arial" w:cs="Arial"/>
          <w:i/>
          <w:iCs/>
          <w:sz w:val="24"/>
          <w:szCs w:val="24"/>
          <w:u w:val="single"/>
        </w:rPr>
        <w:t>va</w:t>
      </w:r>
      <w:r w:rsidR="00A06D6F" w:rsidRPr="006E4080">
        <w:rPr>
          <w:rFonts w:ascii="Arial" w:hAnsi="Arial" w:cs="Arial"/>
          <w:i/>
          <w:iCs/>
          <w:sz w:val="24"/>
          <w:szCs w:val="24"/>
          <w:u w:val="single"/>
        </w:rPr>
        <w:t>r</w:t>
      </w:r>
      <w:r w:rsidR="00281AF3" w:rsidRPr="006E4080">
        <w:rPr>
          <w:rFonts w:ascii="Arial" w:hAnsi="Arial" w:cs="Arial"/>
          <w:i/>
          <w:iCs/>
          <w:sz w:val="24"/>
          <w:szCs w:val="24"/>
          <w:u w:val="single"/>
        </w:rPr>
        <w:t>iações</w:t>
      </w:r>
      <w:r w:rsidRPr="006E4080">
        <w:rPr>
          <w:rFonts w:ascii="Arial" w:hAnsi="Arial" w:cs="Arial"/>
          <w:i/>
          <w:iCs/>
          <w:sz w:val="24"/>
          <w:szCs w:val="24"/>
          <w:u w:val="single"/>
        </w:rPr>
        <w:t xml:space="preserve"> da voltagem.</w:t>
      </w:r>
      <w:r w:rsidRPr="00281AF3">
        <w:rPr>
          <w:rFonts w:ascii="Arial" w:hAnsi="Arial" w:cs="Arial"/>
          <w:i/>
          <w:iCs/>
          <w:sz w:val="24"/>
          <w:szCs w:val="24"/>
        </w:rPr>
        <w:t xml:space="preserve"> </w:t>
      </w:r>
      <w:r w:rsidRPr="00281AF3">
        <w:rPr>
          <w:rFonts w:ascii="Arial" w:hAnsi="Arial" w:cs="Arial"/>
          <w:sz w:val="24"/>
          <w:szCs w:val="24"/>
        </w:rPr>
        <w:t xml:space="preserve">Nesse caso, a </w:t>
      </w:r>
      <w:r w:rsidR="00A06D6F">
        <w:rPr>
          <w:rFonts w:ascii="Arial" w:hAnsi="Arial" w:cs="Arial"/>
          <w:sz w:val="24"/>
          <w:szCs w:val="24"/>
        </w:rPr>
        <w:t>conformação</w:t>
      </w:r>
      <w:r w:rsidR="00F56C01">
        <w:rPr>
          <w:rFonts w:ascii="Arial" w:hAnsi="Arial" w:cs="Arial"/>
          <w:sz w:val="24"/>
          <w:szCs w:val="24"/>
        </w:rPr>
        <w:t xml:space="preserve"> </w:t>
      </w:r>
      <w:r w:rsidR="00A06D6F">
        <w:rPr>
          <w:rFonts w:ascii="Arial" w:hAnsi="Arial" w:cs="Arial"/>
          <w:sz w:val="24"/>
          <w:szCs w:val="24"/>
        </w:rPr>
        <w:t>mole</w:t>
      </w:r>
      <w:r w:rsidR="00281AF3">
        <w:rPr>
          <w:rFonts w:ascii="Arial" w:hAnsi="Arial" w:cs="Arial"/>
          <w:sz w:val="24"/>
          <w:szCs w:val="24"/>
        </w:rPr>
        <w:t>cula</w:t>
      </w:r>
      <w:r w:rsidRPr="00281AF3">
        <w:rPr>
          <w:rFonts w:ascii="Arial" w:hAnsi="Arial" w:cs="Arial"/>
          <w:sz w:val="24"/>
          <w:szCs w:val="24"/>
        </w:rPr>
        <w:t xml:space="preserve">r do canal ou das suas </w:t>
      </w:r>
      <w:r w:rsidR="00A06D6F">
        <w:rPr>
          <w:rFonts w:ascii="Arial" w:hAnsi="Arial" w:cs="Arial"/>
          <w:sz w:val="24"/>
          <w:szCs w:val="24"/>
        </w:rPr>
        <w:t>ligações</w:t>
      </w:r>
      <w:r w:rsidRPr="00281AF3">
        <w:rPr>
          <w:rFonts w:ascii="Arial" w:hAnsi="Arial" w:cs="Arial"/>
          <w:sz w:val="24"/>
          <w:szCs w:val="24"/>
        </w:rPr>
        <w:t xml:space="preserve"> </w:t>
      </w:r>
      <w:r w:rsidR="000C00AF">
        <w:rPr>
          <w:rFonts w:ascii="Arial" w:hAnsi="Arial" w:cs="Arial"/>
          <w:sz w:val="24"/>
          <w:szCs w:val="24"/>
        </w:rPr>
        <w:t>química</w:t>
      </w:r>
      <w:r w:rsidR="00F56C01">
        <w:rPr>
          <w:rFonts w:ascii="Arial" w:hAnsi="Arial" w:cs="Arial"/>
          <w:sz w:val="24"/>
          <w:szCs w:val="24"/>
        </w:rPr>
        <w:t xml:space="preserve">s reage </w:t>
      </w:r>
      <w:r w:rsidRPr="00281AF3">
        <w:rPr>
          <w:rFonts w:ascii="Arial" w:hAnsi="Arial" w:cs="Arial"/>
          <w:sz w:val="24"/>
          <w:szCs w:val="24"/>
        </w:rPr>
        <w:t xml:space="preserve">ao potencial </w:t>
      </w:r>
      <w:r w:rsidR="00A06D6F">
        <w:rPr>
          <w:rFonts w:ascii="Arial" w:hAnsi="Arial" w:cs="Arial"/>
          <w:sz w:val="24"/>
          <w:szCs w:val="24"/>
        </w:rPr>
        <w:t>elétrico</w:t>
      </w:r>
      <w:r w:rsidRPr="00281AF3">
        <w:rPr>
          <w:rFonts w:ascii="Arial" w:hAnsi="Arial" w:cs="Arial"/>
          <w:sz w:val="24"/>
          <w:szCs w:val="24"/>
        </w:rPr>
        <w:t xml:space="preserve"> </w:t>
      </w:r>
      <w:r w:rsidR="000C00AF">
        <w:rPr>
          <w:rFonts w:ascii="Arial" w:hAnsi="Arial" w:cs="Arial"/>
          <w:sz w:val="24"/>
          <w:szCs w:val="24"/>
        </w:rPr>
        <w:t>através</w:t>
      </w:r>
      <w:r w:rsidRPr="00281AF3">
        <w:rPr>
          <w:rFonts w:ascii="Arial" w:hAnsi="Arial" w:cs="Arial"/>
          <w:sz w:val="24"/>
          <w:szCs w:val="24"/>
        </w:rPr>
        <w:t xml:space="preserve"> da membrana celular. </w:t>
      </w:r>
      <w:r w:rsidR="00F56C01">
        <w:rPr>
          <w:rFonts w:ascii="Arial" w:hAnsi="Arial" w:cs="Arial"/>
          <w:sz w:val="24"/>
          <w:szCs w:val="24"/>
        </w:rPr>
        <w:t xml:space="preserve"> </w:t>
      </w:r>
      <w:r w:rsidR="007D1E14">
        <w:rPr>
          <w:rFonts w:ascii="Arial" w:hAnsi="Arial" w:cs="Arial"/>
          <w:sz w:val="24"/>
          <w:szCs w:val="24"/>
        </w:rPr>
        <w:t>S</w:t>
      </w:r>
      <w:r w:rsidR="00F56C01">
        <w:rPr>
          <w:rFonts w:ascii="Arial" w:hAnsi="Arial" w:cs="Arial"/>
          <w:sz w:val="24"/>
          <w:szCs w:val="24"/>
        </w:rPr>
        <w:t xml:space="preserve">e existir </w:t>
      </w:r>
      <w:r w:rsidRPr="00281AF3">
        <w:rPr>
          <w:rFonts w:ascii="Arial" w:hAnsi="Arial" w:cs="Arial"/>
          <w:sz w:val="24"/>
          <w:szCs w:val="24"/>
        </w:rPr>
        <w:t>forte carga negat</w:t>
      </w:r>
      <w:r w:rsidR="00F56C01">
        <w:rPr>
          <w:rFonts w:ascii="Arial" w:hAnsi="Arial" w:cs="Arial"/>
          <w:sz w:val="24"/>
          <w:szCs w:val="24"/>
        </w:rPr>
        <w:t xml:space="preserve">iva no lado interno da membrana </w:t>
      </w:r>
      <w:r w:rsidRPr="00281AF3">
        <w:rPr>
          <w:rFonts w:ascii="Arial" w:hAnsi="Arial" w:cs="Arial"/>
          <w:sz w:val="24"/>
          <w:szCs w:val="24"/>
        </w:rPr>
        <w:t>celular, presumivelmente</w:t>
      </w:r>
      <w:r w:rsidR="00F56C01">
        <w:rPr>
          <w:rFonts w:ascii="Arial" w:hAnsi="Arial" w:cs="Arial"/>
          <w:sz w:val="24"/>
          <w:szCs w:val="24"/>
        </w:rPr>
        <w:t xml:space="preserve"> as aberturas externas do canal </w:t>
      </w:r>
      <w:r w:rsidRPr="00281AF3">
        <w:rPr>
          <w:rFonts w:ascii="Arial" w:hAnsi="Arial" w:cs="Arial"/>
          <w:sz w:val="24"/>
          <w:szCs w:val="24"/>
        </w:rPr>
        <w:t xml:space="preserve">do </w:t>
      </w:r>
      <w:r w:rsidR="00A06D6F">
        <w:rPr>
          <w:rFonts w:ascii="Arial" w:hAnsi="Arial" w:cs="Arial"/>
          <w:sz w:val="24"/>
          <w:szCs w:val="24"/>
        </w:rPr>
        <w:t>sódio</w:t>
      </w:r>
      <w:r w:rsidR="007D1E14">
        <w:rPr>
          <w:rFonts w:ascii="Arial" w:hAnsi="Arial" w:cs="Arial"/>
          <w:sz w:val="24"/>
          <w:szCs w:val="24"/>
        </w:rPr>
        <w:t xml:space="preserve"> permanecerã</w:t>
      </w:r>
      <w:r w:rsidR="00F56C01">
        <w:rPr>
          <w:rFonts w:ascii="Arial" w:hAnsi="Arial" w:cs="Arial"/>
          <w:sz w:val="24"/>
          <w:szCs w:val="24"/>
        </w:rPr>
        <w:t xml:space="preserve">o fechadas; de modo inverso, </w:t>
      </w:r>
      <w:r w:rsidRPr="00281AF3">
        <w:rPr>
          <w:rFonts w:ascii="Arial" w:hAnsi="Arial" w:cs="Arial"/>
          <w:sz w:val="24"/>
          <w:szCs w:val="24"/>
        </w:rPr>
        <w:t>se o lado interno</w:t>
      </w:r>
      <w:r w:rsidR="00F56C01">
        <w:rPr>
          <w:rFonts w:ascii="Arial" w:hAnsi="Arial" w:cs="Arial"/>
          <w:sz w:val="24"/>
          <w:szCs w:val="24"/>
        </w:rPr>
        <w:t xml:space="preserve"> da membrana perdesse sua carga </w:t>
      </w:r>
      <w:r w:rsidRPr="00281AF3">
        <w:rPr>
          <w:rFonts w:ascii="Arial" w:hAnsi="Arial" w:cs="Arial"/>
          <w:sz w:val="24"/>
          <w:szCs w:val="24"/>
        </w:rPr>
        <w:t>negativa, essas abert</w:t>
      </w:r>
      <w:r w:rsidR="00F56C01">
        <w:rPr>
          <w:rFonts w:ascii="Arial" w:hAnsi="Arial" w:cs="Arial"/>
          <w:sz w:val="24"/>
          <w:szCs w:val="24"/>
        </w:rPr>
        <w:t xml:space="preserve">uras </w:t>
      </w:r>
      <w:proofErr w:type="gramStart"/>
      <w:r w:rsidR="00F56C01">
        <w:rPr>
          <w:rFonts w:ascii="Arial" w:hAnsi="Arial" w:cs="Arial"/>
          <w:sz w:val="24"/>
          <w:szCs w:val="24"/>
        </w:rPr>
        <w:t>poderiam,</w:t>
      </w:r>
      <w:proofErr w:type="gramEnd"/>
      <w:r w:rsidR="00F56C01">
        <w:rPr>
          <w:rFonts w:ascii="Arial" w:hAnsi="Arial" w:cs="Arial"/>
          <w:sz w:val="24"/>
          <w:szCs w:val="24"/>
        </w:rPr>
        <w:t xml:space="preserve"> de modo abrupto, </w:t>
      </w:r>
      <w:r w:rsidRPr="00281AF3">
        <w:rPr>
          <w:rFonts w:ascii="Arial" w:hAnsi="Arial" w:cs="Arial"/>
          <w:sz w:val="24"/>
          <w:szCs w:val="24"/>
        </w:rPr>
        <w:t xml:space="preserve">se abrir, permitindo que grande quantidade de </w:t>
      </w:r>
      <w:r w:rsidR="00A06D6F">
        <w:rPr>
          <w:rFonts w:ascii="Arial" w:hAnsi="Arial" w:cs="Arial"/>
          <w:sz w:val="24"/>
          <w:szCs w:val="24"/>
        </w:rPr>
        <w:t>sódio</w:t>
      </w:r>
      <w:r w:rsidR="00F56C01">
        <w:rPr>
          <w:rFonts w:ascii="Arial" w:hAnsi="Arial" w:cs="Arial"/>
          <w:sz w:val="24"/>
          <w:szCs w:val="24"/>
        </w:rPr>
        <w:t xml:space="preserve"> </w:t>
      </w:r>
      <w:r w:rsidRPr="00281AF3">
        <w:rPr>
          <w:rFonts w:ascii="Arial" w:hAnsi="Arial" w:cs="Arial"/>
          <w:sz w:val="24"/>
          <w:szCs w:val="24"/>
        </w:rPr>
        <w:t xml:space="preserve">entrasse na </w:t>
      </w:r>
      <w:r w:rsidR="007D1E14">
        <w:rPr>
          <w:rFonts w:ascii="Arial" w:hAnsi="Arial" w:cs="Arial"/>
          <w:sz w:val="24"/>
          <w:szCs w:val="24"/>
        </w:rPr>
        <w:t>cé</w:t>
      </w:r>
      <w:r w:rsidRPr="00281AF3">
        <w:rPr>
          <w:rFonts w:ascii="Arial" w:hAnsi="Arial" w:cs="Arial"/>
          <w:sz w:val="24"/>
          <w:szCs w:val="24"/>
        </w:rPr>
        <w:t xml:space="preserve">lula, passando pelos poros de </w:t>
      </w:r>
      <w:r w:rsidR="00A06D6F">
        <w:rPr>
          <w:rFonts w:ascii="Arial" w:hAnsi="Arial" w:cs="Arial"/>
          <w:sz w:val="24"/>
          <w:szCs w:val="24"/>
        </w:rPr>
        <w:t>sódio</w:t>
      </w:r>
      <w:r w:rsidR="00F56C01">
        <w:rPr>
          <w:rFonts w:ascii="Arial" w:hAnsi="Arial" w:cs="Arial"/>
          <w:sz w:val="24"/>
          <w:szCs w:val="24"/>
        </w:rPr>
        <w:t xml:space="preserve">. Esse </w:t>
      </w:r>
      <w:r w:rsidR="007D1E14">
        <w:rPr>
          <w:rFonts w:ascii="Arial" w:hAnsi="Arial" w:cs="Arial"/>
          <w:sz w:val="24"/>
          <w:szCs w:val="24"/>
        </w:rPr>
        <w:t>é o mecanismo básico para a geraçã</w:t>
      </w:r>
      <w:r w:rsidR="00F56C01">
        <w:rPr>
          <w:rFonts w:ascii="Arial" w:hAnsi="Arial" w:cs="Arial"/>
          <w:sz w:val="24"/>
          <w:szCs w:val="24"/>
        </w:rPr>
        <w:t xml:space="preserve">o de potenciais de </w:t>
      </w:r>
      <w:r w:rsidR="007D1E14">
        <w:rPr>
          <w:rFonts w:ascii="Arial" w:hAnsi="Arial" w:cs="Arial"/>
          <w:sz w:val="24"/>
          <w:szCs w:val="24"/>
        </w:rPr>
        <w:t>ação nas fibras nervosas responsá</w:t>
      </w:r>
      <w:r w:rsidR="00F56C01">
        <w:rPr>
          <w:rFonts w:ascii="Arial" w:hAnsi="Arial" w:cs="Arial"/>
          <w:sz w:val="24"/>
          <w:szCs w:val="24"/>
        </w:rPr>
        <w:t xml:space="preserve">veis pelos sinais nervosos. </w:t>
      </w:r>
      <w:r w:rsidR="007D1E14">
        <w:rPr>
          <w:rFonts w:ascii="Arial" w:hAnsi="Arial" w:cs="Arial"/>
          <w:sz w:val="24"/>
          <w:szCs w:val="24"/>
        </w:rPr>
        <w:t>A</w:t>
      </w:r>
      <w:r w:rsidR="00F56C01">
        <w:rPr>
          <w:rFonts w:ascii="Arial" w:hAnsi="Arial" w:cs="Arial"/>
          <w:sz w:val="24"/>
          <w:szCs w:val="24"/>
        </w:rPr>
        <w:t xml:space="preserve">s comportas </w:t>
      </w:r>
      <w:r w:rsidRPr="00281AF3">
        <w:rPr>
          <w:rFonts w:ascii="Arial" w:hAnsi="Arial" w:cs="Arial"/>
          <w:sz w:val="24"/>
          <w:szCs w:val="24"/>
        </w:rPr>
        <w:t xml:space="preserve">para o </w:t>
      </w:r>
      <w:r w:rsidR="00A06D6F">
        <w:rPr>
          <w:rFonts w:ascii="Arial" w:hAnsi="Arial" w:cs="Arial"/>
          <w:sz w:val="24"/>
          <w:szCs w:val="24"/>
        </w:rPr>
        <w:t>potássio</w:t>
      </w:r>
      <w:r w:rsidRPr="00281AF3">
        <w:rPr>
          <w:rFonts w:ascii="Arial" w:hAnsi="Arial" w:cs="Arial"/>
          <w:sz w:val="24"/>
          <w:szCs w:val="24"/>
        </w:rPr>
        <w:t xml:space="preserve"> ficam localizadas na extremidade in</w:t>
      </w:r>
      <w:r w:rsidR="00F56C01">
        <w:rPr>
          <w:rFonts w:ascii="Arial" w:hAnsi="Arial" w:cs="Arial"/>
          <w:sz w:val="24"/>
          <w:szCs w:val="24"/>
        </w:rPr>
        <w:t xml:space="preserve">tracelular </w:t>
      </w:r>
      <w:r w:rsidRPr="00281AF3">
        <w:rPr>
          <w:rFonts w:ascii="Arial" w:hAnsi="Arial" w:cs="Arial"/>
          <w:sz w:val="24"/>
          <w:szCs w:val="24"/>
        </w:rPr>
        <w:t xml:space="preserve">dos canais de </w:t>
      </w:r>
      <w:r w:rsidR="00A06D6F">
        <w:rPr>
          <w:rFonts w:ascii="Arial" w:hAnsi="Arial" w:cs="Arial"/>
          <w:sz w:val="24"/>
          <w:szCs w:val="24"/>
        </w:rPr>
        <w:t>potássio</w:t>
      </w:r>
      <w:r w:rsidR="00F56C01">
        <w:rPr>
          <w:rFonts w:ascii="Arial" w:hAnsi="Arial" w:cs="Arial"/>
          <w:sz w:val="24"/>
          <w:szCs w:val="24"/>
        </w:rPr>
        <w:t xml:space="preserve">, e abrem-se quando a </w:t>
      </w:r>
      <w:r w:rsidRPr="00281AF3">
        <w:rPr>
          <w:rFonts w:ascii="Arial" w:hAnsi="Arial" w:cs="Arial"/>
          <w:sz w:val="24"/>
          <w:szCs w:val="24"/>
        </w:rPr>
        <w:t>parte interna da memb</w:t>
      </w:r>
      <w:r w:rsidR="00F56C01">
        <w:rPr>
          <w:rFonts w:ascii="Arial" w:hAnsi="Arial" w:cs="Arial"/>
          <w:sz w:val="24"/>
          <w:szCs w:val="24"/>
        </w:rPr>
        <w:t xml:space="preserve">rana celular fica positivamente </w:t>
      </w:r>
      <w:r w:rsidRPr="00281AF3">
        <w:rPr>
          <w:rFonts w:ascii="Arial" w:hAnsi="Arial" w:cs="Arial"/>
          <w:sz w:val="24"/>
          <w:szCs w:val="24"/>
        </w:rPr>
        <w:t>carre</w:t>
      </w:r>
      <w:r w:rsidR="007D1E14">
        <w:rPr>
          <w:rFonts w:ascii="Arial" w:hAnsi="Arial" w:cs="Arial"/>
          <w:sz w:val="24"/>
          <w:szCs w:val="24"/>
        </w:rPr>
        <w:t>gada. A abertura desses canais é responsá</w:t>
      </w:r>
      <w:r w:rsidR="00F56C01">
        <w:rPr>
          <w:rFonts w:ascii="Arial" w:hAnsi="Arial" w:cs="Arial"/>
          <w:sz w:val="24"/>
          <w:szCs w:val="24"/>
        </w:rPr>
        <w:t xml:space="preserve">vel, em </w:t>
      </w:r>
      <w:r w:rsidR="007D1E14">
        <w:rPr>
          <w:rFonts w:ascii="Arial" w:hAnsi="Arial" w:cs="Arial"/>
          <w:sz w:val="24"/>
          <w:szCs w:val="24"/>
        </w:rPr>
        <w:t>parte, pelo término do potencial de ação.</w:t>
      </w:r>
    </w:p>
    <w:p w:rsidR="007D1E14" w:rsidRPr="00281AF3" w:rsidRDefault="007D1E14" w:rsidP="006B6CB4">
      <w:pPr>
        <w:autoSpaceDE w:val="0"/>
        <w:autoSpaceDN w:val="0"/>
        <w:adjustRightInd w:val="0"/>
        <w:spacing w:after="0" w:line="360" w:lineRule="auto"/>
        <w:jc w:val="both"/>
        <w:rPr>
          <w:rFonts w:ascii="Arial" w:hAnsi="Arial" w:cs="Arial"/>
          <w:sz w:val="24"/>
          <w:szCs w:val="24"/>
        </w:rPr>
      </w:pPr>
    </w:p>
    <w:p w:rsidR="002057B4" w:rsidRPr="00281AF3" w:rsidRDefault="002057B4" w:rsidP="006B6CB4">
      <w:pPr>
        <w:autoSpaceDE w:val="0"/>
        <w:autoSpaceDN w:val="0"/>
        <w:adjustRightInd w:val="0"/>
        <w:spacing w:after="0" w:line="360" w:lineRule="auto"/>
        <w:jc w:val="both"/>
        <w:rPr>
          <w:rFonts w:ascii="Arial" w:hAnsi="Arial" w:cs="Arial"/>
          <w:sz w:val="24"/>
          <w:szCs w:val="24"/>
        </w:rPr>
      </w:pPr>
      <w:r w:rsidRPr="00281AF3">
        <w:rPr>
          <w:rFonts w:ascii="Arial" w:hAnsi="Arial" w:cs="Arial"/>
          <w:sz w:val="24"/>
          <w:szCs w:val="24"/>
        </w:rPr>
        <w:t xml:space="preserve">2. </w:t>
      </w:r>
      <w:r w:rsidRPr="006E4080">
        <w:rPr>
          <w:rFonts w:ascii="Arial" w:hAnsi="Arial" w:cs="Arial"/>
          <w:iCs/>
          <w:sz w:val="24"/>
          <w:szCs w:val="24"/>
          <w:u w:val="single"/>
        </w:rPr>
        <w:t>P</w:t>
      </w:r>
      <w:r w:rsidR="007D1E14" w:rsidRPr="006E4080">
        <w:rPr>
          <w:rFonts w:ascii="Arial" w:hAnsi="Arial" w:cs="Arial"/>
          <w:iCs/>
          <w:sz w:val="24"/>
          <w:szCs w:val="24"/>
          <w:u w:val="single"/>
        </w:rPr>
        <w:t>or controle quí</w:t>
      </w:r>
      <w:r w:rsidRPr="006E4080">
        <w:rPr>
          <w:rFonts w:ascii="Arial" w:hAnsi="Arial" w:cs="Arial"/>
          <w:iCs/>
          <w:sz w:val="24"/>
          <w:szCs w:val="24"/>
          <w:u w:val="single"/>
        </w:rPr>
        <w:t>mico (por ligantes).</w:t>
      </w:r>
      <w:r w:rsidRPr="00281AF3">
        <w:rPr>
          <w:rFonts w:ascii="Arial" w:hAnsi="Arial" w:cs="Arial"/>
          <w:i/>
          <w:iCs/>
          <w:sz w:val="24"/>
          <w:szCs w:val="24"/>
        </w:rPr>
        <w:t xml:space="preserve"> </w:t>
      </w:r>
      <w:r w:rsidR="00F56C01">
        <w:rPr>
          <w:rFonts w:ascii="Arial" w:hAnsi="Arial" w:cs="Arial"/>
          <w:sz w:val="24"/>
          <w:szCs w:val="24"/>
        </w:rPr>
        <w:t xml:space="preserve">Algumas comportas </w:t>
      </w:r>
      <w:r w:rsidRPr="00281AF3">
        <w:rPr>
          <w:rFonts w:ascii="Arial" w:hAnsi="Arial" w:cs="Arial"/>
          <w:sz w:val="24"/>
          <w:szCs w:val="24"/>
        </w:rPr>
        <w:t xml:space="preserve">das </w:t>
      </w:r>
      <w:r w:rsidR="00281AF3">
        <w:rPr>
          <w:rFonts w:ascii="Arial" w:hAnsi="Arial" w:cs="Arial"/>
          <w:sz w:val="24"/>
          <w:szCs w:val="24"/>
        </w:rPr>
        <w:t>proteína</w:t>
      </w:r>
      <w:r w:rsidRPr="00281AF3">
        <w:rPr>
          <w:rFonts w:ascii="Arial" w:hAnsi="Arial" w:cs="Arial"/>
          <w:sz w:val="24"/>
          <w:szCs w:val="24"/>
        </w:rPr>
        <w:t xml:space="preserve">s canais dependem da </w:t>
      </w:r>
      <w:r w:rsidR="000C00AF">
        <w:rPr>
          <w:rFonts w:ascii="Arial" w:hAnsi="Arial" w:cs="Arial"/>
          <w:sz w:val="24"/>
          <w:szCs w:val="24"/>
        </w:rPr>
        <w:t>ligação</w:t>
      </w:r>
      <w:r w:rsidRPr="00281AF3">
        <w:rPr>
          <w:rFonts w:ascii="Arial" w:hAnsi="Arial" w:cs="Arial"/>
          <w:sz w:val="24"/>
          <w:szCs w:val="24"/>
        </w:rPr>
        <w:t xml:space="preserve"> de </w:t>
      </w:r>
      <w:r w:rsidR="00281AF3">
        <w:rPr>
          <w:rFonts w:ascii="Arial" w:hAnsi="Arial" w:cs="Arial"/>
          <w:sz w:val="24"/>
          <w:szCs w:val="24"/>
        </w:rPr>
        <w:t>substâncias</w:t>
      </w:r>
      <w:r w:rsidR="00F56C01">
        <w:rPr>
          <w:rFonts w:ascii="Arial" w:hAnsi="Arial" w:cs="Arial"/>
          <w:sz w:val="24"/>
          <w:szCs w:val="24"/>
        </w:rPr>
        <w:t xml:space="preserve"> </w:t>
      </w:r>
      <w:r w:rsidR="000C00AF">
        <w:rPr>
          <w:rFonts w:ascii="Arial" w:hAnsi="Arial" w:cs="Arial"/>
          <w:sz w:val="24"/>
          <w:szCs w:val="24"/>
        </w:rPr>
        <w:t>química</w:t>
      </w:r>
      <w:r w:rsidRPr="00281AF3">
        <w:rPr>
          <w:rFonts w:ascii="Arial" w:hAnsi="Arial" w:cs="Arial"/>
          <w:sz w:val="24"/>
          <w:szCs w:val="24"/>
        </w:rPr>
        <w:t xml:space="preserve">s (ou ligante) com a </w:t>
      </w:r>
      <w:r w:rsidR="00281AF3">
        <w:rPr>
          <w:rFonts w:ascii="Arial" w:hAnsi="Arial" w:cs="Arial"/>
          <w:sz w:val="24"/>
          <w:szCs w:val="24"/>
        </w:rPr>
        <w:t>proteína</w:t>
      </w:r>
      <w:r w:rsidR="00F56C01">
        <w:rPr>
          <w:rFonts w:ascii="Arial" w:hAnsi="Arial" w:cs="Arial"/>
          <w:sz w:val="24"/>
          <w:szCs w:val="24"/>
        </w:rPr>
        <w:t xml:space="preserve">; isso causa </w:t>
      </w:r>
      <w:r w:rsidR="00A06D6F">
        <w:rPr>
          <w:rFonts w:ascii="Arial" w:hAnsi="Arial" w:cs="Arial"/>
          <w:sz w:val="24"/>
          <w:szCs w:val="24"/>
        </w:rPr>
        <w:t>alteração</w:t>
      </w:r>
      <w:r w:rsidRPr="00281AF3">
        <w:rPr>
          <w:rFonts w:ascii="Arial" w:hAnsi="Arial" w:cs="Arial"/>
          <w:sz w:val="24"/>
          <w:szCs w:val="24"/>
        </w:rPr>
        <w:t xml:space="preserve"> </w:t>
      </w:r>
      <w:proofErr w:type="spellStart"/>
      <w:r w:rsidRPr="00281AF3">
        <w:rPr>
          <w:rFonts w:ascii="Arial" w:hAnsi="Arial" w:cs="Arial"/>
          <w:sz w:val="24"/>
          <w:szCs w:val="24"/>
        </w:rPr>
        <w:t>conformac</w:t>
      </w:r>
      <w:r w:rsidR="007D1E14">
        <w:rPr>
          <w:rFonts w:ascii="Arial" w:hAnsi="Arial" w:cs="Arial"/>
          <w:sz w:val="24"/>
          <w:szCs w:val="24"/>
        </w:rPr>
        <w:t>i</w:t>
      </w:r>
      <w:r w:rsidR="00A06D6F">
        <w:rPr>
          <w:rFonts w:ascii="Arial" w:hAnsi="Arial" w:cs="Arial"/>
          <w:sz w:val="24"/>
          <w:szCs w:val="24"/>
        </w:rPr>
        <w:t>on</w:t>
      </w:r>
      <w:r w:rsidRPr="00281AF3">
        <w:rPr>
          <w:rFonts w:ascii="Arial" w:hAnsi="Arial" w:cs="Arial"/>
          <w:sz w:val="24"/>
          <w:szCs w:val="24"/>
        </w:rPr>
        <w:t>al</w:t>
      </w:r>
      <w:proofErr w:type="spellEnd"/>
      <w:r w:rsidRPr="00281AF3">
        <w:rPr>
          <w:rFonts w:ascii="Arial" w:hAnsi="Arial" w:cs="Arial"/>
          <w:sz w:val="24"/>
          <w:szCs w:val="24"/>
        </w:rPr>
        <w:t xml:space="preserve"> da </w:t>
      </w:r>
      <w:r w:rsidR="00281AF3">
        <w:rPr>
          <w:rFonts w:ascii="Arial" w:hAnsi="Arial" w:cs="Arial"/>
          <w:sz w:val="24"/>
          <w:szCs w:val="24"/>
        </w:rPr>
        <w:t>proteína</w:t>
      </w:r>
      <w:r w:rsidRPr="00281AF3">
        <w:rPr>
          <w:rFonts w:ascii="Arial" w:hAnsi="Arial" w:cs="Arial"/>
          <w:sz w:val="24"/>
          <w:szCs w:val="24"/>
        </w:rPr>
        <w:t xml:space="preserve"> ou de suas </w:t>
      </w:r>
      <w:r w:rsidR="00A06D6F">
        <w:rPr>
          <w:rFonts w:ascii="Arial" w:hAnsi="Arial" w:cs="Arial"/>
          <w:sz w:val="24"/>
          <w:szCs w:val="24"/>
        </w:rPr>
        <w:t>ligações</w:t>
      </w:r>
      <w:r w:rsidR="00F56C01">
        <w:rPr>
          <w:rFonts w:ascii="Arial" w:hAnsi="Arial" w:cs="Arial"/>
          <w:sz w:val="24"/>
          <w:szCs w:val="24"/>
        </w:rPr>
        <w:t xml:space="preserve"> </w:t>
      </w:r>
      <w:r w:rsidR="000C00AF">
        <w:rPr>
          <w:rFonts w:ascii="Arial" w:hAnsi="Arial" w:cs="Arial"/>
          <w:sz w:val="24"/>
          <w:szCs w:val="24"/>
        </w:rPr>
        <w:t>química</w:t>
      </w:r>
      <w:r w:rsidRPr="00281AF3">
        <w:rPr>
          <w:rFonts w:ascii="Arial" w:hAnsi="Arial" w:cs="Arial"/>
          <w:sz w:val="24"/>
          <w:szCs w:val="24"/>
        </w:rPr>
        <w:t xml:space="preserve">s na </w:t>
      </w:r>
      <w:r w:rsidR="00281AF3">
        <w:rPr>
          <w:rFonts w:ascii="Arial" w:hAnsi="Arial" w:cs="Arial"/>
          <w:sz w:val="24"/>
          <w:szCs w:val="24"/>
        </w:rPr>
        <w:t>molécula</w:t>
      </w:r>
      <w:r w:rsidRPr="00281AF3">
        <w:rPr>
          <w:rFonts w:ascii="Arial" w:hAnsi="Arial" w:cs="Arial"/>
          <w:sz w:val="24"/>
          <w:szCs w:val="24"/>
        </w:rPr>
        <w:t xml:space="preserve"> da </w:t>
      </w:r>
      <w:r w:rsidR="00281AF3">
        <w:rPr>
          <w:rFonts w:ascii="Arial" w:hAnsi="Arial" w:cs="Arial"/>
          <w:sz w:val="24"/>
          <w:szCs w:val="24"/>
        </w:rPr>
        <w:t>proteína</w:t>
      </w:r>
      <w:r w:rsidRPr="00281AF3">
        <w:rPr>
          <w:rFonts w:ascii="Arial" w:hAnsi="Arial" w:cs="Arial"/>
          <w:sz w:val="24"/>
          <w:szCs w:val="24"/>
        </w:rPr>
        <w:t xml:space="preserve"> que abre </w:t>
      </w:r>
      <w:proofErr w:type="gramStart"/>
      <w:r w:rsidRPr="00281AF3">
        <w:rPr>
          <w:rFonts w:ascii="Arial" w:hAnsi="Arial" w:cs="Arial"/>
          <w:sz w:val="24"/>
          <w:szCs w:val="24"/>
        </w:rPr>
        <w:t>ou</w:t>
      </w:r>
      <w:proofErr w:type="gramEnd"/>
    </w:p>
    <w:p w:rsidR="002057B4" w:rsidRPr="00F56C01" w:rsidRDefault="002057B4" w:rsidP="006B6CB4">
      <w:pPr>
        <w:autoSpaceDE w:val="0"/>
        <w:autoSpaceDN w:val="0"/>
        <w:adjustRightInd w:val="0"/>
        <w:spacing w:after="0" w:line="360" w:lineRule="auto"/>
        <w:jc w:val="both"/>
        <w:rPr>
          <w:rFonts w:ascii="Arial" w:hAnsi="Arial" w:cs="Arial"/>
          <w:i/>
          <w:iCs/>
          <w:sz w:val="24"/>
          <w:szCs w:val="24"/>
        </w:rPr>
      </w:pPr>
      <w:proofErr w:type="gramStart"/>
      <w:r w:rsidRPr="00281AF3">
        <w:rPr>
          <w:rFonts w:ascii="Arial" w:hAnsi="Arial" w:cs="Arial"/>
          <w:sz w:val="24"/>
          <w:szCs w:val="24"/>
        </w:rPr>
        <w:t>fecha</w:t>
      </w:r>
      <w:proofErr w:type="gramEnd"/>
      <w:r w:rsidRPr="00281AF3">
        <w:rPr>
          <w:rFonts w:ascii="Arial" w:hAnsi="Arial" w:cs="Arial"/>
          <w:sz w:val="24"/>
          <w:szCs w:val="24"/>
        </w:rPr>
        <w:t xml:space="preserve"> sua comporta. Esse tipo e conhecido como </w:t>
      </w:r>
      <w:r w:rsidR="00F56C01">
        <w:rPr>
          <w:rFonts w:ascii="Arial" w:hAnsi="Arial" w:cs="Arial"/>
          <w:i/>
          <w:iCs/>
          <w:sz w:val="24"/>
          <w:szCs w:val="24"/>
        </w:rPr>
        <w:t xml:space="preserve">controle </w:t>
      </w:r>
      <w:r w:rsidR="007D1E14">
        <w:rPr>
          <w:rFonts w:ascii="Arial" w:hAnsi="Arial" w:cs="Arial"/>
          <w:i/>
          <w:iCs/>
          <w:sz w:val="24"/>
          <w:szCs w:val="24"/>
        </w:rPr>
        <w:t>químico</w:t>
      </w:r>
      <w:r w:rsidRPr="00281AF3">
        <w:rPr>
          <w:rFonts w:ascii="Arial" w:hAnsi="Arial" w:cs="Arial"/>
          <w:i/>
          <w:iCs/>
          <w:sz w:val="24"/>
          <w:szCs w:val="24"/>
        </w:rPr>
        <w:t xml:space="preserve"> </w:t>
      </w:r>
      <w:r w:rsidRPr="00281AF3">
        <w:rPr>
          <w:rFonts w:ascii="Arial" w:hAnsi="Arial" w:cs="Arial"/>
          <w:sz w:val="24"/>
          <w:szCs w:val="24"/>
        </w:rPr>
        <w:t xml:space="preserve">ou como </w:t>
      </w:r>
      <w:r w:rsidRPr="00281AF3">
        <w:rPr>
          <w:rFonts w:ascii="Arial" w:hAnsi="Arial" w:cs="Arial"/>
          <w:i/>
          <w:iCs/>
          <w:sz w:val="24"/>
          <w:szCs w:val="24"/>
        </w:rPr>
        <w:t xml:space="preserve">controle por ligante. </w:t>
      </w:r>
      <w:r w:rsidRPr="00281AF3">
        <w:rPr>
          <w:rFonts w:ascii="Arial" w:hAnsi="Arial" w:cs="Arial"/>
          <w:sz w:val="24"/>
          <w:szCs w:val="24"/>
        </w:rPr>
        <w:t>Um dos</w:t>
      </w:r>
      <w:r w:rsidR="00F56C01">
        <w:rPr>
          <w:rFonts w:ascii="Arial" w:hAnsi="Arial" w:cs="Arial"/>
          <w:i/>
          <w:iCs/>
          <w:sz w:val="24"/>
          <w:szCs w:val="24"/>
        </w:rPr>
        <w:t xml:space="preserve"> </w:t>
      </w:r>
      <w:r w:rsidRPr="00281AF3">
        <w:rPr>
          <w:rFonts w:ascii="Arial" w:hAnsi="Arial" w:cs="Arial"/>
          <w:sz w:val="24"/>
          <w:szCs w:val="24"/>
        </w:rPr>
        <w:t xml:space="preserve">mais importantes exemplos de controle </w:t>
      </w:r>
      <w:r w:rsidR="007D1E14">
        <w:rPr>
          <w:rFonts w:ascii="Arial" w:hAnsi="Arial" w:cs="Arial"/>
          <w:sz w:val="24"/>
          <w:szCs w:val="24"/>
        </w:rPr>
        <w:t>químico</w:t>
      </w:r>
      <w:proofErr w:type="gramStart"/>
      <w:r w:rsidR="007D1E14">
        <w:rPr>
          <w:rFonts w:ascii="Arial" w:hAnsi="Arial" w:cs="Arial"/>
          <w:sz w:val="24"/>
          <w:szCs w:val="24"/>
        </w:rPr>
        <w:t xml:space="preserve"> </w:t>
      </w:r>
      <w:r w:rsidRPr="00281AF3">
        <w:rPr>
          <w:rFonts w:ascii="Arial" w:hAnsi="Arial" w:cs="Arial"/>
          <w:sz w:val="24"/>
          <w:szCs w:val="24"/>
        </w:rPr>
        <w:t xml:space="preserve"> </w:t>
      </w:r>
      <w:proofErr w:type="gramEnd"/>
      <w:r w:rsidR="007D1E14">
        <w:rPr>
          <w:rFonts w:ascii="Arial" w:hAnsi="Arial" w:cs="Arial"/>
          <w:sz w:val="24"/>
          <w:szCs w:val="24"/>
        </w:rPr>
        <w:t xml:space="preserve">é </w:t>
      </w:r>
      <w:r w:rsidRPr="00281AF3">
        <w:rPr>
          <w:rFonts w:ascii="Arial" w:hAnsi="Arial" w:cs="Arial"/>
          <w:sz w:val="24"/>
          <w:szCs w:val="24"/>
        </w:rPr>
        <w:t>o</w:t>
      </w:r>
      <w:r w:rsidR="00F56C01">
        <w:rPr>
          <w:rFonts w:ascii="Arial" w:hAnsi="Arial" w:cs="Arial"/>
          <w:i/>
          <w:iCs/>
          <w:sz w:val="24"/>
          <w:szCs w:val="24"/>
        </w:rPr>
        <w:t xml:space="preserve"> </w:t>
      </w:r>
      <w:r w:rsidRPr="00281AF3">
        <w:rPr>
          <w:rFonts w:ascii="Arial" w:hAnsi="Arial" w:cs="Arial"/>
          <w:sz w:val="24"/>
          <w:szCs w:val="24"/>
        </w:rPr>
        <w:t xml:space="preserve">efeito da acetilcolina no chamado </w:t>
      </w:r>
      <w:r w:rsidR="00F56C01">
        <w:rPr>
          <w:rFonts w:ascii="Arial" w:hAnsi="Arial" w:cs="Arial"/>
          <w:i/>
          <w:iCs/>
          <w:sz w:val="24"/>
          <w:szCs w:val="24"/>
        </w:rPr>
        <w:t xml:space="preserve">canal de acetilcolina. </w:t>
      </w:r>
      <w:r w:rsidRPr="00281AF3">
        <w:rPr>
          <w:rFonts w:ascii="Arial" w:hAnsi="Arial" w:cs="Arial"/>
          <w:sz w:val="24"/>
          <w:szCs w:val="24"/>
        </w:rPr>
        <w:t>A acetilcolina abre esse canal,</w:t>
      </w:r>
      <w:r w:rsidR="007D1E14">
        <w:rPr>
          <w:rFonts w:ascii="Arial" w:hAnsi="Arial" w:cs="Arial"/>
          <w:sz w:val="24"/>
          <w:szCs w:val="24"/>
        </w:rPr>
        <w:t xml:space="preserve"> </w:t>
      </w:r>
      <w:r w:rsidRPr="00281AF3">
        <w:rPr>
          <w:rFonts w:ascii="Arial" w:hAnsi="Arial" w:cs="Arial"/>
          <w:sz w:val="24"/>
          <w:szCs w:val="24"/>
        </w:rPr>
        <w:t>formando um poro negativamente</w:t>
      </w:r>
      <w:r w:rsidR="00F56C01">
        <w:rPr>
          <w:rFonts w:ascii="Arial" w:hAnsi="Arial" w:cs="Arial"/>
          <w:i/>
          <w:iCs/>
          <w:sz w:val="24"/>
          <w:szCs w:val="24"/>
        </w:rPr>
        <w:t xml:space="preserve"> </w:t>
      </w:r>
      <w:r w:rsidRPr="00281AF3">
        <w:rPr>
          <w:rFonts w:ascii="Arial" w:hAnsi="Arial" w:cs="Arial"/>
          <w:sz w:val="24"/>
          <w:szCs w:val="24"/>
        </w:rPr>
        <w:t xml:space="preserve">carregado, com </w:t>
      </w:r>
      <w:r w:rsidR="00A06D6F">
        <w:rPr>
          <w:rFonts w:ascii="Arial" w:hAnsi="Arial" w:cs="Arial"/>
          <w:sz w:val="24"/>
          <w:szCs w:val="24"/>
        </w:rPr>
        <w:t>diâmetro</w:t>
      </w:r>
      <w:r w:rsidRPr="00281AF3">
        <w:rPr>
          <w:rFonts w:ascii="Arial" w:hAnsi="Arial" w:cs="Arial"/>
          <w:sz w:val="24"/>
          <w:szCs w:val="24"/>
        </w:rPr>
        <w:t xml:space="preserve"> de </w:t>
      </w:r>
      <w:proofErr w:type="gramStart"/>
      <w:r w:rsidRPr="00281AF3">
        <w:rPr>
          <w:rFonts w:ascii="Arial" w:hAnsi="Arial" w:cs="Arial"/>
          <w:sz w:val="24"/>
          <w:szCs w:val="24"/>
        </w:rPr>
        <w:t>cerca de 0,65</w:t>
      </w:r>
      <w:proofErr w:type="gramEnd"/>
      <w:r w:rsidR="00F56C01">
        <w:rPr>
          <w:rFonts w:ascii="Arial" w:hAnsi="Arial" w:cs="Arial"/>
          <w:i/>
          <w:iCs/>
          <w:sz w:val="24"/>
          <w:szCs w:val="24"/>
        </w:rPr>
        <w:t xml:space="preserve"> </w:t>
      </w:r>
      <w:r w:rsidR="00A06D6F">
        <w:rPr>
          <w:rFonts w:ascii="Arial" w:hAnsi="Arial" w:cs="Arial"/>
          <w:sz w:val="24"/>
          <w:szCs w:val="24"/>
        </w:rPr>
        <w:t>nanômetro</w:t>
      </w:r>
      <w:r w:rsidRPr="00281AF3">
        <w:rPr>
          <w:rFonts w:ascii="Arial" w:hAnsi="Arial" w:cs="Arial"/>
          <w:sz w:val="24"/>
          <w:szCs w:val="24"/>
        </w:rPr>
        <w:t xml:space="preserve">, que permite a passagem de </w:t>
      </w:r>
      <w:r w:rsidR="00281AF3">
        <w:rPr>
          <w:rFonts w:ascii="Arial" w:hAnsi="Arial" w:cs="Arial"/>
          <w:sz w:val="24"/>
          <w:szCs w:val="24"/>
        </w:rPr>
        <w:t>molécula</w:t>
      </w:r>
      <w:r w:rsidRPr="00281AF3">
        <w:rPr>
          <w:rFonts w:ascii="Arial" w:hAnsi="Arial" w:cs="Arial"/>
          <w:sz w:val="24"/>
          <w:szCs w:val="24"/>
        </w:rPr>
        <w:t>s sem</w:t>
      </w:r>
      <w:r w:rsidR="00F56C01">
        <w:rPr>
          <w:rFonts w:ascii="Arial" w:hAnsi="Arial" w:cs="Arial"/>
          <w:i/>
          <w:iCs/>
          <w:sz w:val="24"/>
          <w:szCs w:val="24"/>
        </w:rPr>
        <w:t xml:space="preserve"> </w:t>
      </w:r>
      <w:r w:rsidRPr="00281AF3">
        <w:rPr>
          <w:rFonts w:ascii="Arial" w:hAnsi="Arial" w:cs="Arial"/>
          <w:sz w:val="24"/>
          <w:szCs w:val="24"/>
        </w:rPr>
        <w:t xml:space="preserve">carga ou de </w:t>
      </w:r>
      <w:r w:rsidR="00281AF3">
        <w:rPr>
          <w:rFonts w:ascii="Arial" w:hAnsi="Arial" w:cs="Arial"/>
          <w:sz w:val="24"/>
          <w:szCs w:val="24"/>
        </w:rPr>
        <w:t>íons</w:t>
      </w:r>
      <w:r w:rsidRPr="00281AF3">
        <w:rPr>
          <w:rFonts w:ascii="Arial" w:hAnsi="Arial" w:cs="Arial"/>
          <w:sz w:val="24"/>
          <w:szCs w:val="24"/>
        </w:rPr>
        <w:t xml:space="preserve"> positivos menores que seu </w:t>
      </w:r>
      <w:r w:rsidR="00A06D6F">
        <w:rPr>
          <w:rFonts w:ascii="Arial" w:hAnsi="Arial" w:cs="Arial"/>
          <w:sz w:val="24"/>
          <w:szCs w:val="24"/>
        </w:rPr>
        <w:t>diâmetro</w:t>
      </w:r>
      <w:r w:rsidRPr="00281AF3">
        <w:rPr>
          <w:rFonts w:ascii="Arial" w:hAnsi="Arial" w:cs="Arial"/>
          <w:sz w:val="24"/>
          <w:szCs w:val="24"/>
        </w:rPr>
        <w:t>.</w:t>
      </w:r>
      <w:r w:rsidR="00F56C01">
        <w:rPr>
          <w:rFonts w:ascii="Arial" w:hAnsi="Arial" w:cs="Arial"/>
          <w:i/>
          <w:iCs/>
          <w:sz w:val="24"/>
          <w:szCs w:val="24"/>
        </w:rPr>
        <w:t xml:space="preserve"> </w:t>
      </w:r>
      <w:r w:rsidR="007D1E14">
        <w:rPr>
          <w:rFonts w:ascii="Arial" w:hAnsi="Arial" w:cs="Arial"/>
          <w:sz w:val="24"/>
          <w:szCs w:val="24"/>
        </w:rPr>
        <w:t>Esse tipo de comporta é</w:t>
      </w:r>
      <w:r w:rsidRPr="00281AF3">
        <w:rPr>
          <w:rFonts w:ascii="Arial" w:hAnsi="Arial" w:cs="Arial"/>
          <w:sz w:val="24"/>
          <w:szCs w:val="24"/>
        </w:rPr>
        <w:t xml:space="preserve"> extremamente importante</w:t>
      </w:r>
      <w:r w:rsidR="00F56C01">
        <w:rPr>
          <w:rFonts w:ascii="Arial" w:hAnsi="Arial" w:cs="Arial"/>
          <w:i/>
          <w:iCs/>
          <w:sz w:val="24"/>
          <w:szCs w:val="24"/>
        </w:rPr>
        <w:t xml:space="preserve"> </w:t>
      </w:r>
      <w:r w:rsidR="007D1E14">
        <w:rPr>
          <w:rFonts w:ascii="Arial" w:hAnsi="Arial" w:cs="Arial"/>
          <w:sz w:val="24"/>
          <w:szCs w:val="24"/>
        </w:rPr>
        <w:t>para a transmissã</w:t>
      </w:r>
      <w:r w:rsidRPr="00281AF3">
        <w:rPr>
          <w:rFonts w:ascii="Arial" w:hAnsi="Arial" w:cs="Arial"/>
          <w:sz w:val="24"/>
          <w:szCs w:val="24"/>
        </w:rPr>
        <w:t>o dos sinais nervosos de um</w:t>
      </w:r>
      <w:r w:rsidR="007D1E14">
        <w:rPr>
          <w:rFonts w:ascii="Arial" w:hAnsi="Arial" w:cs="Arial"/>
          <w:sz w:val="24"/>
          <w:szCs w:val="24"/>
        </w:rPr>
        <w:t>a cé</w:t>
      </w:r>
      <w:r w:rsidRPr="00281AF3">
        <w:rPr>
          <w:rFonts w:ascii="Arial" w:hAnsi="Arial" w:cs="Arial"/>
          <w:sz w:val="24"/>
          <w:szCs w:val="24"/>
        </w:rPr>
        <w:t>lula</w:t>
      </w:r>
    </w:p>
    <w:p w:rsidR="00836F43" w:rsidRDefault="007D1E14" w:rsidP="006E4080">
      <w:pPr>
        <w:autoSpaceDE w:val="0"/>
        <w:autoSpaceDN w:val="0"/>
        <w:adjustRightInd w:val="0"/>
        <w:spacing w:after="0" w:line="360" w:lineRule="auto"/>
        <w:jc w:val="both"/>
        <w:rPr>
          <w:rFonts w:ascii="Arial" w:hAnsi="Arial" w:cs="Arial"/>
          <w:sz w:val="24"/>
          <w:szCs w:val="24"/>
        </w:rPr>
      </w:pPr>
      <w:proofErr w:type="gramStart"/>
      <w:r>
        <w:rPr>
          <w:rFonts w:ascii="Arial" w:hAnsi="Arial" w:cs="Arial"/>
          <w:sz w:val="24"/>
          <w:szCs w:val="24"/>
        </w:rPr>
        <w:t>nervosa</w:t>
      </w:r>
      <w:proofErr w:type="gramEnd"/>
      <w:r>
        <w:rPr>
          <w:rFonts w:ascii="Arial" w:hAnsi="Arial" w:cs="Arial"/>
          <w:sz w:val="24"/>
          <w:szCs w:val="24"/>
        </w:rPr>
        <w:t xml:space="preserve"> para outra e das cé</w:t>
      </w:r>
      <w:r w:rsidR="00F56C01">
        <w:rPr>
          <w:rFonts w:ascii="Arial" w:hAnsi="Arial" w:cs="Arial"/>
          <w:sz w:val="24"/>
          <w:szCs w:val="24"/>
        </w:rPr>
        <w:t xml:space="preserve">lulas nervosas </w:t>
      </w:r>
      <w:r>
        <w:rPr>
          <w:rFonts w:ascii="Arial" w:hAnsi="Arial" w:cs="Arial"/>
          <w:sz w:val="24"/>
          <w:szCs w:val="24"/>
        </w:rPr>
        <w:t>para as cé</w:t>
      </w:r>
      <w:r w:rsidR="002057B4" w:rsidRPr="00281AF3">
        <w:rPr>
          <w:rFonts w:ascii="Arial" w:hAnsi="Arial" w:cs="Arial"/>
          <w:sz w:val="24"/>
          <w:szCs w:val="24"/>
        </w:rPr>
        <w:t>lulas musculares, para causar a contra</w:t>
      </w:r>
      <w:r>
        <w:rPr>
          <w:rFonts w:ascii="Arial" w:hAnsi="Arial" w:cs="Arial"/>
          <w:sz w:val="24"/>
          <w:szCs w:val="24"/>
        </w:rPr>
        <w:t>çã</w:t>
      </w:r>
      <w:r w:rsidR="00F56C01">
        <w:rPr>
          <w:rFonts w:ascii="Arial" w:hAnsi="Arial" w:cs="Arial"/>
          <w:sz w:val="24"/>
          <w:szCs w:val="24"/>
        </w:rPr>
        <w:t xml:space="preserve">o </w:t>
      </w:r>
      <w:r>
        <w:rPr>
          <w:rFonts w:ascii="Arial" w:hAnsi="Arial" w:cs="Arial"/>
          <w:sz w:val="24"/>
          <w:szCs w:val="24"/>
        </w:rPr>
        <w:t>muscular</w:t>
      </w:r>
      <w:r w:rsidR="002057B4" w:rsidRPr="00281AF3">
        <w:rPr>
          <w:rFonts w:ascii="Arial" w:hAnsi="Arial" w:cs="Arial"/>
          <w:sz w:val="24"/>
          <w:szCs w:val="24"/>
        </w:rPr>
        <w:t>.</w:t>
      </w:r>
    </w:p>
    <w:p w:rsidR="006E4080" w:rsidRPr="00281AF3" w:rsidRDefault="006E4080" w:rsidP="006E4080">
      <w:pPr>
        <w:autoSpaceDE w:val="0"/>
        <w:autoSpaceDN w:val="0"/>
        <w:adjustRightInd w:val="0"/>
        <w:spacing w:after="0" w:line="360" w:lineRule="auto"/>
        <w:jc w:val="both"/>
        <w:rPr>
          <w:rFonts w:ascii="Arial" w:hAnsi="Arial" w:cs="Arial"/>
          <w:sz w:val="24"/>
          <w:szCs w:val="24"/>
        </w:rPr>
      </w:pPr>
    </w:p>
    <w:p w:rsidR="002057B4" w:rsidRPr="007D1E14" w:rsidRDefault="00281AF3" w:rsidP="006B6CB4">
      <w:pPr>
        <w:autoSpaceDE w:val="0"/>
        <w:autoSpaceDN w:val="0"/>
        <w:adjustRightInd w:val="0"/>
        <w:spacing w:after="0" w:line="360" w:lineRule="auto"/>
        <w:jc w:val="both"/>
        <w:rPr>
          <w:rFonts w:ascii="Arial" w:hAnsi="Arial" w:cs="Arial"/>
          <w:b/>
          <w:sz w:val="24"/>
          <w:szCs w:val="24"/>
        </w:rPr>
      </w:pPr>
      <w:r w:rsidRPr="007D1E14">
        <w:rPr>
          <w:rFonts w:ascii="Arial" w:hAnsi="Arial" w:cs="Arial"/>
          <w:b/>
          <w:sz w:val="24"/>
          <w:szCs w:val="24"/>
        </w:rPr>
        <w:t>Difusão</w:t>
      </w:r>
      <w:r w:rsidR="002057B4" w:rsidRPr="007D1E14">
        <w:rPr>
          <w:rFonts w:ascii="Arial" w:hAnsi="Arial" w:cs="Arial"/>
          <w:b/>
          <w:sz w:val="24"/>
          <w:szCs w:val="24"/>
        </w:rPr>
        <w:t xml:space="preserve"> Facilitada</w:t>
      </w:r>
    </w:p>
    <w:p w:rsidR="002057B4" w:rsidRPr="00F56C01" w:rsidRDefault="002057B4" w:rsidP="006B6CB4">
      <w:pPr>
        <w:autoSpaceDE w:val="0"/>
        <w:autoSpaceDN w:val="0"/>
        <w:adjustRightInd w:val="0"/>
        <w:spacing w:after="0" w:line="360" w:lineRule="auto"/>
        <w:ind w:firstLine="708"/>
        <w:jc w:val="both"/>
        <w:rPr>
          <w:rFonts w:ascii="Arial" w:hAnsi="Arial" w:cs="Arial"/>
          <w:i/>
          <w:iCs/>
          <w:sz w:val="24"/>
          <w:szCs w:val="24"/>
        </w:rPr>
      </w:pPr>
      <w:r w:rsidRPr="00281AF3">
        <w:rPr>
          <w:rFonts w:ascii="Arial" w:hAnsi="Arial" w:cs="Arial"/>
          <w:sz w:val="24"/>
          <w:szCs w:val="24"/>
        </w:rPr>
        <w:t xml:space="preserve">A </w:t>
      </w:r>
      <w:r w:rsidR="00281AF3">
        <w:rPr>
          <w:rFonts w:ascii="Arial" w:hAnsi="Arial" w:cs="Arial"/>
          <w:sz w:val="24"/>
          <w:szCs w:val="24"/>
        </w:rPr>
        <w:t>difusão</w:t>
      </w:r>
      <w:r w:rsidR="007D1E14">
        <w:rPr>
          <w:rFonts w:ascii="Arial" w:hAnsi="Arial" w:cs="Arial"/>
          <w:sz w:val="24"/>
          <w:szCs w:val="24"/>
        </w:rPr>
        <w:t xml:space="preserve"> facilitada é també</w:t>
      </w:r>
      <w:r w:rsidRPr="00281AF3">
        <w:rPr>
          <w:rFonts w:ascii="Arial" w:hAnsi="Arial" w:cs="Arial"/>
          <w:sz w:val="24"/>
          <w:szCs w:val="24"/>
        </w:rPr>
        <w:t xml:space="preserve">m conhecida como </w:t>
      </w:r>
      <w:r w:rsidR="00281AF3" w:rsidRPr="006E4080">
        <w:rPr>
          <w:rFonts w:ascii="Arial" w:hAnsi="Arial" w:cs="Arial"/>
          <w:iCs/>
          <w:sz w:val="24"/>
          <w:szCs w:val="24"/>
        </w:rPr>
        <w:t>difusão</w:t>
      </w:r>
      <w:r w:rsidR="00F56C01" w:rsidRPr="006E4080">
        <w:rPr>
          <w:rFonts w:ascii="Arial" w:hAnsi="Arial" w:cs="Arial"/>
          <w:iCs/>
          <w:sz w:val="24"/>
          <w:szCs w:val="24"/>
        </w:rPr>
        <w:t xml:space="preserve"> </w:t>
      </w:r>
      <w:r w:rsidRPr="006E4080">
        <w:rPr>
          <w:rFonts w:ascii="Arial" w:hAnsi="Arial" w:cs="Arial"/>
          <w:iCs/>
          <w:sz w:val="24"/>
          <w:szCs w:val="24"/>
        </w:rPr>
        <w:t xml:space="preserve">mediada </w:t>
      </w:r>
      <w:r w:rsidR="007D1E14" w:rsidRPr="006E4080">
        <w:rPr>
          <w:rFonts w:ascii="Arial" w:hAnsi="Arial" w:cs="Arial"/>
          <w:iCs/>
          <w:sz w:val="24"/>
          <w:szCs w:val="24"/>
        </w:rPr>
        <w:t>p</w:t>
      </w:r>
      <w:r w:rsidRPr="006E4080">
        <w:rPr>
          <w:rFonts w:ascii="Arial" w:hAnsi="Arial" w:cs="Arial"/>
          <w:iCs/>
          <w:sz w:val="24"/>
          <w:szCs w:val="24"/>
        </w:rPr>
        <w:t>or transportador</w:t>
      </w:r>
      <w:r w:rsidRPr="00281AF3">
        <w:rPr>
          <w:rFonts w:ascii="Arial" w:hAnsi="Arial" w:cs="Arial"/>
          <w:sz w:val="24"/>
          <w:szCs w:val="24"/>
        </w:rPr>
        <w:t xml:space="preserve">, porque a </w:t>
      </w:r>
      <w:r w:rsidR="00281AF3">
        <w:rPr>
          <w:rFonts w:ascii="Arial" w:hAnsi="Arial" w:cs="Arial"/>
          <w:sz w:val="24"/>
          <w:szCs w:val="24"/>
        </w:rPr>
        <w:t>substância</w:t>
      </w:r>
      <w:r w:rsidRPr="00281AF3">
        <w:rPr>
          <w:rFonts w:ascii="Arial" w:hAnsi="Arial" w:cs="Arial"/>
          <w:sz w:val="24"/>
          <w:szCs w:val="24"/>
        </w:rPr>
        <w:t xml:space="preserve"> que</w:t>
      </w:r>
      <w:r w:rsidR="007D1E14">
        <w:rPr>
          <w:rFonts w:ascii="Arial" w:hAnsi="Arial" w:cs="Arial"/>
          <w:sz w:val="24"/>
          <w:szCs w:val="24"/>
        </w:rPr>
        <w:t xml:space="preserve"> é</w:t>
      </w:r>
      <w:r w:rsidR="00F56C01">
        <w:rPr>
          <w:rFonts w:ascii="Arial" w:hAnsi="Arial" w:cs="Arial"/>
          <w:i/>
          <w:iCs/>
          <w:sz w:val="24"/>
          <w:szCs w:val="24"/>
        </w:rPr>
        <w:t xml:space="preserve"> </w:t>
      </w:r>
      <w:r w:rsidRPr="00281AF3">
        <w:rPr>
          <w:rFonts w:ascii="Arial" w:hAnsi="Arial" w:cs="Arial"/>
          <w:sz w:val="24"/>
          <w:szCs w:val="24"/>
        </w:rPr>
        <w:t xml:space="preserve">transportada por esse processo se difunde </w:t>
      </w:r>
      <w:r w:rsidR="000C00AF">
        <w:rPr>
          <w:rFonts w:ascii="Arial" w:hAnsi="Arial" w:cs="Arial"/>
          <w:sz w:val="24"/>
          <w:szCs w:val="24"/>
        </w:rPr>
        <w:t>através</w:t>
      </w:r>
      <w:r w:rsidRPr="00281AF3">
        <w:rPr>
          <w:rFonts w:ascii="Arial" w:hAnsi="Arial" w:cs="Arial"/>
          <w:sz w:val="24"/>
          <w:szCs w:val="24"/>
        </w:rPr>
        <w:t xml:space="preserve"> da</w:t>
      </w:r>
      <w:r w:rsidR="00F56C01">
        <w:rPr>
          <w:rFonts w:ascii="Arial" w:hAnsi="Arial" w:cs="Arial"/>
          <w:i/>
          <w:iCs/>
          <w:sz w:val="24"/>
          <w:szCs w:val="24"/>
        </w:rPr>
        <w:t xml:space="preserve"> </w:t>
      </w:r>
      <w:r w:rsidRPr="00281AF3">
        <w:rPr>
          <w:rFonts w:ascii="Arial" w:hAnsi="Arial" w:cs="Arial"/>
          <w:sz w:val="24"/>
          <w:szCs w:val="24"/>
        </w:rPr>
        <w:t xml:space="preserve">membrana usando uma </w:t>
      </w:r>
      <w:r w:rsidR="00281AF3">
        <w:rPr>
          <w:rFonts w:ascii="Arial" w:hAnsi="Arial" w:cs="Arial"/>
          <w:sz w:val="24"/>
          <w:szCs w:val="24"/>
        </w:rPr>
        <w:t>proteína</w:t>
      </w:r>
      <w:r w:rsidR="007D1E14">
        <w:rPr>
          <w:rFonts w:ascii="Arial" w:hAnsi="Arial" w:cs="Arial"/>
          <w:sz w:val="24"/>
          <w:szCs w:val="24"/>
        </w:rPr>
        <w:t xml:space="preserve"> transportadora especí</w:t>
      </w:r>
      <w:r w:rsidRPr="00281AF3">
        <w:rPr>
          <w:rFonts w:ascii="Arial" w:hAnsi="Arial" w:cs="Arial"/>
          <w:sz w:val="24"/>
          <w:szCs w:val="24"/>
        </w:rPr>
        <w:t>fica</w:t>
      </w:r>
      <w:r w:rsidR="00F56C01">
        <w:rPr>
          <w:rFonts w:ascii="Arial" w:hAnsi="Arial" w:cs="Arial"/>
          <w:i/>
          <w:iCs/>
          <w:sz w:val="24"/>
          <w:szCs w:val="24"/>
        </w:rPr>
        <w:t xml:space="preserve"> </w:t>
      </w:r>
      <w:r w:rsidR="007D1E14">
        <w:rPr>
          <w:rFonts w:ascii="Arial" w:hAnsi="Arial" w:cs="Arial"/>
          <w:sz w:val="24"/>
          <w:szCs w:val="24"/>
        </w:rPr>
        <w:t>para auxiliar. Isto é</w:t>
      </w:r>
      <w:r w:rsidRPr="00281AF3">
        <w:rPr>
          <w:rFonts w:ascii="Arial" w:hAnsi="Arial" w:cs="Arial"/>
          <w:sz w:val="24"/>
          <w:szCs w:val="24"/>
        </w:rPr>
        <w:t xml:space="preserve">, o transportador </w:t>
      </w:r>
      <w:r w:rsidRPr="00281AF3">
        <w:rPr>
          <w:rFonts w:ascii="Arial" w:hAnsi="Arial" w:cs="Arial"/>
          <w:i/>
          <w:iCs/>
          <w:sz w:val="24"/>
          <w:szCs w:val="24"/>
        </w:rPr>
        <w:t xml:space="preserve">facilita </w:t>
      </w:r>
      <w:r w:rsidRPr="00281AF3">
        <w:rPr>
          <w:rFonts w:ascii="Arial" w:hAnsi="Arial" w:cs="Arial"/>
          <w:sz w:val="24"/>
          <w:szCs w:val="24"/>
        </w:rPr>
        <w:t xml:space="preserve">a </w:t>
      </w:r>
      <w:r w:rsidR="00281AF3">
        <w:rPr>
          <w:rFonts w:ascii="Arial" w:hAnsi="Arial" w:cs="Arial"/>
          <w:sz w:val="24"/>
          <w:szCs w:val="24"/>
        </w:rPr>
        <w:t>difusão</w:t>
      </w:r>
      <w:r w:rsidR="00F56C01">
        <w:rPr>
          <w:rFonts w:ascii="Arial" w:hAnsi="Arial" w:cs="Arial"/>
          <w:i/>
          <w:iCs/>
          <w:sz w:val="24"/>
          <w:szCs w:val="24"/>
        </w:rPr>
        <w:t xml:space="preserve"> </w:t>
      </w:r>
      <w:r w:rsidRPr="00281AF3">
        <w:rPr>
          <w:rFonts w:ascii="Arial" w:hAnsi="Arial" w:cs="Arial"/>
          <w:sz w:val="24"/>
          <w:szCs w:val="24"/>
        </w:rPr>
        <w:t xml:space="preserve">da </w:t>
      </w:r>
      <w:r w:rsidR="00281AF3">
        <w:rPr>
          <w:rFonts w:ascii="Arial" w:hAnsi="Arial" w:cs="Arial"/>
          <w:sz w:val="24"/>
          <w:szCs w:val="24"/>
        </w:rPr>
        <w:t>substância</w:t>
      </w:r>
      <w:r w:rsidRPr="00281AF3">
        <w:rPr>
          <w:rFonts w:ascii="Arial" w:hAnsi="Arial" w:cs="Arial"/>
          <w:sz w:val="24"/>
          <w:szCs w:val="24"/>
        </w:rPr>
        <w:t xml:space="preserve"> para o outro lado.</w:t>
      </w:r>
      <w:r w:rsidR="00F56C01">
        <w:rPr>
          <w:rFonts w:ascii="Arial" w:hAnsi="Arial" w:cs="Arial"/>
          <w:i/>
          <w:iCs/>
          <w:sz w:val="24"/>
          <w:szCs w:val="24"/>
        </w:rPr>
        <w:t xml:space="preserve"> </w:t>
      </w:r>
      <w:r w:rsidR="007D1E14">
        <w:rPr>
          <w:rFonts w:ascii="Arial" w:hAnsi="Arial" w:cs="Arial"/>
          <w:sz w:val="24"/>
          <w:szCs w:val="24"/>
        </w:rPr>
        <w:t>A</w:t>
      </w:r>
      <w:r w:rsidRPr="00281AF3">
        <w:rPr>
          <w:rFonts w:ascii="Arial" w:hAnsi="Arial" w:cs="Arial"/>
          <w:sz w:val="24"/>
          <w:szCs w:val="24"/>
        </w:rPr>
        <w:t xml:space="preserve"> </w:t>
      </w:r>
      <w:r w:rsidR="00281AF3">
        <w:rPr>
          <w:rFonts w:ascii="Arial" w:hAnsi="Arial" w:cs="Arial"/>
          <w:sz w:val="24"/>
          <w:szCs w:val="24"/>
        </w:rPr>
        <w:t>proteína</w:t>
      </w:r>
      <w:r w:rsidRPr="00281AF3">
        <w:rPr>
          <w:rFonts w:ascii="Arial" w:hAnsi="Arial" w:cs="Arial"/>
          <w:sz w:val="24"/>
          <w:szCs w:val="24"/>
        </w:rPr>
        <w:t xml:space="preserve"> transportadora </w:t>
      </w:r>
      <w:r w:rsidR="007D1E14">
        <w:rPr>
          <w:rFonts w:ascii="Arial" w:hAnsi="Arial" w:cs="Arial"/>
          <w:sz w:val="24"/>
          <w:szCs w:val="24"/>
        </w:rPr>
        <w:t>apresenta</w:t>
      </w:r>
      <w:r w:rsidRPr="00281AF3">
        <w:rPr>
          <w:rFonts w:ascii="Arial" w:hAnsi="Arial" w:cs="Arial"/>
          <w:sz w:val="24"/>
          <w:szCs w:val="24"/>
        </w:rPr>
        <w:t xml:space="preserve"> um poro suficientemente</w:t>
      </w:r>
      <w:r w:rsidR="00F56C01">
        <w:rPr>
          <w:rFonts w:ascii="Arial" w:hAnsi="Arial" w:cs="Arial"/>
          <w:i/>
          <w:iCs/>
          <w:sz w:val="24"/>
          <w:szCs w:val="24"/>
        </w:rPr>
        <w:t xml:space="preserve"> </w:t>
      </w:r>
      <w:r w:rsidRPr="00281AF3">
        <w:rPr>
          <w:rFonts w:ascii="Arial" w:hAnsi="Arial" w:cs="Arial"/>
          <w:sz w:val="24"/>
          <w:szCs w:val="24"/>
        </w:rPr>
        <w:t xml:space="preserve">grande para transportar a </w:t>
      </w:r>
      <w:r w:rsidR="00281AF3">
        <w:rPr>
          <w:rFonts w:ascii="Arial" w:hAnsi="Arial" w:cs="Arial"/>
          <w:sz w:val="24"/>
          <w:szCs w:val="24"/>
        </w:rPr>
        <w:t>molécula</w:t>
      </w:r>
      <w:r w:rsidRPr="00281AF3">
        <w:rPr>
          <w:rFonts w:ascii="Arial" w:hAnsi="Arial" w:cs="Arial"/>
          <w:sz w:val="24"/>
          <w:szCs w:val="24"/>
        </w:rPr>
        <w:t xml:space="preserve"> </w:t>
      </w:r>
      <w:r w:rsidR="007D1E14">
        <w:rPr>
          <w:rFonts w:ascii="Arial" w:hAnsi="Arial" w:cs="Arial"/>
          <w:sz w:val="24"/>
          <w:szCs w:val="24"/>
        </w:rPr>
        <w:t>específica</w:t>
      </w:r>
      <w:r w:rsidRPr="00281AF3">
        <w:rPr>
          <w:rFonts w:ascii="Arial" w:hAnsi="Arial" w:cs="Arial"/>
          <w:sz w:val="24"/>
          <w:szCs w:val="24"/>
        </w:rPr>
        <w:t xml:space="preserve"> por parte de seu trajeto. Mostra </w:t>
      </w:r>
      <w:r w:rsidR="007D1E14">
        <w:rPr>
          <w:rFonts w:ascii="Arial" w:hAnsi="Arial" w:cs="Arial"/>
          <w:sz w:val="24"/>
          <w:szCs w:val="24"/>
        </w:rPr>
        <w:t>também</w:t>
      </w:r>
      <w:r w:rsidRPr="00281AF3">
        <w:rPr>
          <w:rFonts w:ascii="Arial" w:hAnsi="Arial" w:cs="Arial"/>
          <w:sz w:val="24"/>
          <w:szCs w:val="24"/>
        </w:rPr>
        <w:t xml:space="preserve"> um “receptor” de</w:t>
      </w:r>
      <w:r w:rsidR="00F56C01">
        <w:rPr>
          <w:rFonts w:ascii="Arial" w:hAnsi="Arial" w:cs="Arial"/>
          <w:i/>
          <w:iCs/>
          <w:sz w:val="24"/>
          <w:szCs w:val="24"/>
        </w:rPr>
        <w:t xml:space="preserve"> </w:t>
      </w:r>
      <w:r w:rsidR="000C00AF">
        <w:rPr>
          <w:rFonts w:ascii="Arial" w:hAnsi="Arial" w:cs="Arial"/>
          <w:sz w:val="24"/>
          <w:szCs w:val="24"/>
        </w:rPr>
        <w:t>ligação</w:t>
      </w:r>
      <w:r w:rsidRPr="00281AF3">
        <w:rPr>
          <w:rFonts w:ascii="Arial" w:hAnsi="Arial" w:cs="Arial"/>
          <w:sz w:val="24"/>
          <w:szCs w:val="24"/>
        </w:rPr>
        <w:t xml:space="preserve"> na parte interna da </w:t>
      </w:r>
      <w:r w:rsidR="00281AF3">
        <w:rPr>
          <w:rFonts w:ascii="Arial" w:hAnsi="Arial" w:cs="Arial"/>
          <w:sz w:val="24"/>
          <w:szCs w:val="24"/>
        </w:rPr>
        <w:t>proteína</w:t>
      </w:r>
      <w:r w:rsidRPr="00281AF3">
        <w:rPr>
          <w:rFonts w:ascii="Arial" w:hAnsi="Arial" w:cs="Arial"/>
          <w:sz w:val="24"/>
          <w:szCs w:val="24"/>
        </w:rPr>
        <w:t xml:space="preserve"> transportadora. A</w:t>
      </w:r>
      <w:r w:rsidR="00F56C01">
        <w:rPr>
          <w:rFonts w:ascii="Arial" w:hAnsi="Arial" w:cs="Arial"/>
          <w:i/>
          <w:iCs/>
          <w:sz w:val="24"/>
          <w:szCs w:val="24"/>
        </w:rPr>
        <w:t xml:space="preserve"> </w:t>
      </w:r>
      <w:r w:rsidR="00281AF3">
        <w:rPr>
          <w:rFonts w:ascii="Arial" w:hAnsi="Arial" w:cs="Arial"/>
          <w:sz w:val="24"/>
          <w:szCs w:val="24"/>
        </w:rPr>
        <w:t>molécula</w:t>
      </w:r>
      <w:r w:rsidRPr="00281AF3">
        <w:rPr>
          <w:rFonts w:ascii="Arial" w:hAnsi="Arial" w:cs="Arial"/>
          <w:sz w:val="24"/>
          <w:szCs w:val="24"/>
        </w:rPr>
        <w:t xml:space="preserve"> a ser transportada entra no poro e torna-se</w:t>
      </w:r>
      <w:r w:rsidR="00F56C01">
        <w:rPr>
          <w:rFonts w:ascii="Arial" w:hAnsi="Arial" w:cs="Arial"/>
          <w:i/>
          <w:iCs/>
          <w:sz w:val="24"/>
          <w:szCs w:val="24"/>
        </w:rPr>
        <w:t xml:space="preserve"> </w:t>
      </w:r>
      <w:r w:rsidRPr="00281AF3">
        <w:rPr>
          <w:rFonts w:ascii="Arial" w:hAnsi="Arial" w:cs="Arial"/>
          <w:sz w:val="24"/>
          <w:szCs w:val="24"/>
        </w:rPr>
        <w:t xml:space="preserve">ligada. </w:t>
      </w:r>
      <w:r w:rsidR="007D1E14">
        <w:rPr>
          <w:rFonts w:ascii="Arial" w:hAnsi="Arial" w:cs="Arial"/>
          <w:sz w:val="24"/>
          <w:szCs w:val="24"/>
        </w:rPr>
        <w:t>Então, em uma fraçã</w:t>
      </w:r>
      <w:r w:rsidRPr="00281AF3">
        <w:rPr>
          <w:rFonts w:ascii="Arial" w:hAnsi="Arial" w:cs="Arial"/>
          <w:sz w:val="24"/>
          <w:szCs w:val="24"/>
        </w:rPr>
        <w:t xml:space="preserve">o de segundos, ocorre </w:t>
      </w:r>
      <w:r w:rsidR="00A06D6F">
        <w:rPr>
          <w:rFonts w:ascii="Arial" w:hAnsi="Arial" w:cs="Arial"/>
          <w:sz w:val="24"/>
          <w:szCs w:val="24"/>
        </w:rPr>
        <w:t>alteração</w:t>
      </w:r>
      <w:r w:rsidR="00F56C01">
        <w:rPr>
          <w:rFonts w:ascii="Arial" w:hAnsi="Arial" w:cs="Arial"/>
          <w:i/>
          <w:iCs/>
          <w:sz w:val="24"/>
          <w:szCs w:val="24"/>
        </w:rPr>
        <w:t xml:space="preserve"> </w:t>
      </w:r>
      <w:proofErr w:type="spellStart"/>
      <w:r w:rsidRPr="00281AF3">
        <w:rPr>
          <w:rFonts w:ascii="Arial" w:hAnsi="Arial" w:cs="Arial"/>
          <w:sz w:val="24"/>
          <w:szCs w:val="24"/>
        </w:rPr>
        <w:t>conformac</w:t>
      </w:r>
      <w:r w:rsidR="007D1E14">
        <w:rPr>
          <w:rFonts w:ascii="Arial" w:hAnsi="Arial" w:cs="Arial"/>
          <w:sz w:val="24"/>
          <w:szCs w:val="24"/>
        </w:rPr>
        <w:t>i</w:t>
      </w:r>
      <w:r w:rsidR="00A06D6F">
        <w:rPr>
          <w:rFonts w:ascii="Arial" w:hAnsi="Arial" w:cs="Arial"/>
          <w:sz w:val="24"/>
          <w:szCs w:val="24"/>
        </w:rPr>
        <w:t>on</w:t>
      </w:r>
      <w:r w:rsidRPr="00281AF3">
        <w:rPr>
          <w:rFonts w:ascii="Arial" w:hAnsi="Arial" w:cs="Arial"/>
          <w:sz w:val="24"/>
          <w:szCs w:val="24"/>
        </w:rPr>
        <w:t>al</w:t>
      </w:r>
      <w:proofErr w:type="spellEnd"/>
      <w:r w:rsidRPr="00281AF3">
        <w:rPr>
          <w:rFonts w:ascii="Arial" w:hAnsi="Arial" w:cs="Arial"/>
          <w:sz w:val="24"/>
          <w:szCs w:val="24"/>
        </w:rPr>
        <w:t xml:space="preserve"> ou </w:t>
      </w:r>
      <w:r w:rsidR="000C00AF">
        <w:rPr>
          <w:rFonts w:ascii="Arial" w:hAnsi="Arial" w:cs="Arial"/>
          <w:sz w:val="24"/>
          <w:szCs w:val="24"/>
        </w:rPr>
        <w:t>química</w:t>
      </w:r>
      <w:r w:rsidRPr="00281AF3">
        <w:rPr>
          <w:rFonts w:ascii="Arial" w:hAnsi="Arial" w:cs="Arial"/>
          <w:sz w:val="24"/>
          <w:szCs w:val="24"/>
        </w:rPr>
        <w:t xml:space="preserve"> na </w:t>
      </w:r>
      <w:r w:rsidR="00281AF3">
        <w:rPr>
          <w:rFonts w:ascii="Arial" w:hAnsi="Arial" w:cs="Arial"/>
          <w:sz w:val="24"/>
          <w:szCs w:val="24"/>
        </w:rPr>
        <w:t>proteína</w:t>
      </w:r>
      <w:r w:rsidRPr="00281AF3">
        <w:rPr>
          <w:rFonts w:ascii="Arial" w:hAnsi="Arial" w:cs="Arial"/>
          <w:sz w:val="24"/>
          <w:szCs w:val="24"/>
        </w:rPr>
        <w:t xml:space="preserve"> transportadora, de</w:t>
      </w:r>
      <w:r w:rsidR="00F56C01">
        <w:rPr>
          <w:rFonts w:ascii="Arial" w:hAnsi="Arial" w:cs="Arial"/>
          <w:i/>
          <w:iCs/>
          <w:sz w:val="24"/>
          <w:szCs w:val="24"/>
        </w:rPr>
        <w:t xml:space="preserve"> </w:t>
      </w:r>
      <w:r w:rsidRPr="00281AF3">
        <w:rPr>
          <w:rFonts w:ascii="Arial" w:hAnsi="Arial" w:cs="Arial"/>
          <w:sz w:val="24"/>
          <w:szCs w:val="24"/>
        </w:rPr>
        <w:t>forma que o poro, agora, se abre para o lado oposto da</w:t>
      </w:r>
      <w:r w:rsidR="00F56C01">
        <w:rPr>
          <w:rFonts w:ascii="Arial" w:hAnsi="Arial" w:cs="Arial"/>
          <w:i/>
          <w:iCs/>
          <w:sz w:val="24"/>
          <w:szCs w:val="24"/>
        </w:rPr>
        <w:t xml:space="preserve"> </w:t>
      </w:r>
      <w:r w:rsidRPr="00281AF3">
        <w:rPr>
          <w:rFonts w:ascii="Arial" w:hAnsi="Arial" w:cs="Arial"/>
          <w:sz w:val="24"/>
          <w:szCs w:val="24"/>
        </w:rPr>
        <w:t xml:space="preserve">membrana. Em </w:t>
      </w:r>
      <w:r w:rsidR="000C00AF">
        <w:rPr>
          <w:rFonts w:ascii="Arial" w:hAnsi="Arial" w:cs="Arial"/>
          <w:sz w:val="24"/>
          <w:szCs w:val="24"/>
        </w:rPr>
        <w:t>razão</w:t>
      </w:r>
      <w:r w:rsidRPr="00281AF3">
        <w:rPr>
          <w:rFonts w:ascii="Arial" w:hAnsi="Arial" w:cs="Arial"/>
          <w:sz w:val="24"/>
          <w:szCs w:val="24"/>
        </w:rPr>
        <w:t xml:space="preserve"> de a </w:t>
      </w:r>
      <w:r w:rsidR="000C00AF">
        <w:rPr>
          <w:rFonts w:ascii="Arial" w:hAnsi="Arial" w:cs="Arial"/>
          <w:sz w:val="24"/>
          <w:szCs w:val="24"/>
        </w:rPr>
        <w:t>ligação</w:t>
      </w:r>
      <w:r w:rsidRPr="00281AF3">
        <w:rPr>
          <w:rFonts w:ascii="Arial" w:hAnsi="Arial" w:cs="Arial"/>
          <w:sz w:val="24"/>
          <w:szCs w:val="24"/>
        </w:rPr>
        <w:t xml:space="preserve"> do receptor ser fraca, a</w:t>
      </w:r>
      <w:r w:rsidR="00F56C01">
        <w:rPr>
          <w:rFonts w:ascii="Arial" w:hAnsi="Arial" w:cs="Arial"/>
          <w:i/>
          <w:iCs/>
          <w:sz w:val="24"/>
          <w:szCs w:val="24"/>
        </w:rPr>
        <w:t xml:space="preserve"> </w:t>
      </w:r>
      <w:r w:rsidR="00281AF3">
        <w:rPr>
          <w:rFonts w:ascii="Arial" w:hAnsi="Arial" w:cs="Arial"/>
          <w:sz w:val="24"/>
          <w:szCs w:val="24"/>
        </w:rPr>
        <w:t>movimentação</w:t>
      </w:r>
      <w:r w:rsidR="007D1E14">
        <w:rPr>
          <w:rFonts w:ascii="Arial" w:hAnsi="Arial" w:cs="Arial"/>
          <w:sz w:val="24"/>
          <w:szCs w:val="24"/>
        </w:rPr>
        <w:t xml:space="preserve"> té</w:t>
      </w:r>
      <w:r w:rsidRPr="00281AF3">
        <w:rPr>
          <w:rFonts w:ascii="Arial" w:hAnsi="Arial" w:cs="Arial"/>
          <w:sz w:val="24"/>
          <w:szCs w:val="24"/>
        </w:rPr>
        <w:t xml:space="preserve">rmica da </w:t>
      </w:r>
      <w:r w:rsidR="00281AF3">
        <w:rPr>
          <w:rFonts w:ascii="Arial" w:hAnsi="Arial" w:cs="Arial"/>
          <w:sz w:val="24"/>
          <w:szCs w:val="24"/>
        </w:rPr>
        <w:t>molécula</w:t>
      </w:r>
      <w:r w:rsidRPr="00281AF3">
        <w:rPr>
          <w:rFonts w:ascii="Arial" w:hAnsi="Arial" w:cs="Arial"/>
          <w:sz w:val="24"/>
          <w:szCs w:val="24"/>
        </w:rPr>
        <w:t xml:space="preserve"> ligada faz com que</w:t>
      </w:r>
      <w:r w:rsidR="00F56C01">
        <w:rPr>
          <w:rFonts w:ascii="Arial" w:hAnsi="Arial" w:cs="Arial"/>
          <w:i/>
          <w:iCs/>
          <w:sz w:val="24"/>
          <w:szCs w:val="24"/>
        </w:rPr>
        <w:t xml:space="preserve"> </w:t>
      </w:r>
      <w:r w:rsidRPr="00281AF3">
        <w:rPr>
          <w:rFonts w:ascii="Arial" w:hAnsi="Arial" w:cs="Arial"/>
          <w:sz w:val="24"/>
          <w:szCs w:val="24"/>
        </w:rPr>
        <w:t>esta se separe e seja liberada no lado oposto da membrana.</w:t>
      </w:r>
    </w:p>
    <w:p w:rsidR="002057B4" w:rsidRPr="006E4080" w:rsidRDefault="002057B4" w:rsidP="006B6CB4">
      <w:pPr>
        <w:autoSpaceDE w:val="0"/>
        <w:autoSpaceDN w:val="0"/>
        <w:adjustRightInd w:val="0"/>
        <w:spacing w:after="0" w:line="360" w:lineRule="auto"/>
        <w:ind w:firstLine="708"/>
        <w:jc w:val="both"/>
        <w:rPr>
          <w:rFonts w:ascii="Arial" w:hAnsi="Arial" w:cs="Arial"/>
          <w:sz w:val="24"/>
          <w:szCs w:val="24"/>
        </w:rPr>
      </w:pPr>
      <w:r w:rsidRPr="006E4080">
        <w:rPr>
          <w:rFonts w:ascii="Arial" w:hAnsi="Arial" w:cs="Arial"/>
          <w:sz w:val="24"/>
          <w:szCs w:val="24"/>
        </w:rPr>
        <w:t xml:space="preserve">A velocidade com que </w:t>
      </w:r>
      <w:r w:rsidR="00281AF3" w:rsidRPr="006E4080">
        <w:rPr>
          <w:rFonts w:ascii="Arial" w:hAnsi="Arial" w:cs="Arial"/>
          <w:sz w:val="24"/>
          <w:szCs w:val="24"/>
        </w:rPr>
        <w:t>molécula</w:t>
      </w:r>
      <w:r w:rsidRPr="006E4080">
        <w:rPr>
          <w:rFonts w:ascii="Arial" w:hAnsi="Arial" w:cs="Arial"/>
          <w:sz w:val="24"/>
          <w:szCs w:val="24"/>
        </w:rPr>
        <w:t>s podem ser transpo</w:t>
      </w:r>
      <w:r w:rsidR="00F56C01" w:rsidRPr="006E4080">
        <w:rPr>
          <w:rFonts w:ascii="Arial" w:hAnsi="Arial" w:cs="Arial"/>
          <w:sz w:val="24"/>
          <w:szCs w:val="24"/>
        </w:rPr>
        <w:t xml:space="preserve">rtadas por esse mecanismo nunca </w:t>
      </w:r>
      <w:r w:rsidRPr="006E4080">
        <w:rPr>
          <w:rFonts w:ascii="Arial" w:hAnsi="Arial" w:cs="Arial"/>
          <w:sz w:val="24"/>
          <w:szCs w:val="24"/>
        </w:rPr>
        <w:t>pode ser maior do que a velocidade</w:t>
      </w:r>
      <w:r w:rsidR="00F56C01" w:rsidRPr="006E4080">
        <w:rPr>
          <w:rFonts w:ascii="Arial" w:hAnsi="Arial" w:cs="Arial"/>
          <w:sz w:val="24"/>
          <w:szCs w:val="24"/>
        </w:rPr>
        <w:t xml:space="preserve"> </w:t>
      </w:r>
      <w:r w:rsidRPr="006E4080">
        <w:rPr>
          <w:rFonts w:ascii="Arial" w:hAnsi="Arial" w:cs="Arial"/>
          <w:sz w:val="24"/>
          <w:szCs w:val="24"/>
        </w:rPr>
        <w:t xml:space="preserve">com que a </w:t>
      </w:r>
      <w:r w:rsidR="00281AF3" w:rsidRPr="006E4080">
        <w:rPr>
          <w:rFonts w:ascii="Arial" w:hAnsi="Arial" w:cs="Arial"/>
          <w:sz w:val="24"/>
          <w:szCs w:val="24"/>
        </w:rPr>
        <w:t>molécula</w:t>
      </w:r>
      <w:r w:rsidRPr="006E4080">
        <w:rPr>
          <w:rFonts w:ascii="Arial" w:hAnsi="Arial" w:cs="Arial"/>
          <w:sz w:val="24"/>
          <w:szCs w:val="24"/>
        </w:rPr>
        <w:t xml:space="preserve"> de </w:t>
      </w:r>
      <w:r w:rsidR="00281AF3" w:rsidRPr="006E4080">
        <w:rPr>
          <w:rFonts w:ascii="Arial" w:hAnsi="Arial" w:cs="Arial"/>
          <w:sz w:val="24"/>
          <w:szCs w:val="24"/>
        </w:rPr>
        <w:t>proteína</w:t>
      </w:r>
      <w:r w:rsidRPr="006E4080">
        <w:rPr>
          <w:rFonts w:ascii="Arial" w:hAnsi="Arial" w:cs="Arial"/>
          <w:sz w:val="24"/>
          <w:szCs w:val="24"/>
        </w:rPr>
        <w:t xml:space="preserve"> transpo</w:t>
      </w:r>
      <w:r w:rsidR="00F56C01" w:rsidRPr="006E4080">
        <w:rPr>
          <w:rFonts w:ascii="Arial" w:hAnsi="Arial" w:cs="Arial"/>
          <w:sz w:val="24"/>
          <w:szCs w:val="24"/>
        </w:rPr>
        <w:t xml:space="preserve">rtadora pode </w:t>
      </w:r>
      <w:r w:rsidRPr="006E4080">
        <w:rPr>
          <w:rFonts w:ascii="Arial" w:hAnsi="Arial" w:cs="Arial"/>
          <w:sz w:val="24"/>
          <w:szCs w:val="24"/>
        </w:rPr>
        <w:t>se al</w:t>
      </w:r>
      <w:r w:rsidR="007D1E14" w:rsidRPr="006E4080">
        <w:rPr>
          <w:rFonts w:ascii="Arial" w:hAnsi="Arial" w:cs="Arial"/>
          <w:sz w:val="24"/>
          <w:szCs w:val="24"/>
        </w:rPr>
        <w:t>terar entre suas duas conformações. Nã</w:t>
      </w:r>
      <w:r w:rsidR="00F56C01" w:rsidRPr="006E4080">
        <w:rPr>
          <w:rFonts w:ascii="Arial" w:hAnsi="Arial" w:cs="Arial"/>
          <w:sz w:val="24"/>
          <w:szCs w:val="24"/>
        </w:rPr>
        <w:t xml:space="preserve">o obstante, esse mecanismo permite que a </w:t>
      </w:r>
      <w:r w:rsidR="00281AF3" w:rsidRPr="006E4080">
        <w:rPr>
          <w:rFonts w:ascii="Arial" w:hAnsi="Arial" w:cs="Arial"/>
          <w:sz w:val="24"/>
          <w:szCs w:val="24"/>
        </w:rPr>
        <w:t>molécula</w:t>
      </w:r>
      <w:r w:rsidRPr="006E4080">
        <w:rPr>
          <w:rFonts w:ascii="Arial" w:hAnsi="Arial" w:cs="Arial"/>
          <w:sz w:val="24"/>
          <w:szCs w:val="24"/>
        </w:rPr>
        <w:t xml:space="preserve"> transportada se</w:t>
      </w:r>
      <w:r w:rsidR="00F56C01" w:rsidRPr="006E4080">
        <w:rPr>
          <w:rFonts w:ascii="Arial" w:hAnsi="Arial" w:cs="Arial"/>
          <w:sz w:val="24"/>
          <w:szCs w:val="24"/>
        </w:rPr>
        <w:t xml:space="preserve"> mova — ou seja, “se difunda” — </w:t>
      </w:r>
      <w:r w:rsidRPr="006E4080">
        <w:rPr>
          <w:rFonts w:ascii="Arial" w:hAnsi="Arial" w:cs="Arial"/>
          <w:sz w:val="24"/>
          <w:szCs w:val="24"/>
        </w:rPr>
        <w:t xml:space="preserve">em qualquer </w:t>
      </w:r>
      <w:r w:rsidR="00281AF3" w:rsidRPr="006E4080">
        <w:rPr>
          <w:rFonts w:ascii="Arial" w:hAnsi="Arial" w:cs="Arial"/>
          <w:sz w:val="24"/>
          <w:szCs w:val="24"/>
        </w:rPr>
        <w:t>direção</w:t>
      </w:r>
      <w:r w:rsidRPr="006E4080">
        <w:rPr>
          <w:rFonts w:ascii="Arial" w:hAnsi="Arial" w:cs="Arial"/>
          <w:sz w:val="24"/>
          <w:szCs w:val="24"/>
        </w:rPr>
        <w:t xml:space="preserve"> </w:t>
      </w:r>
      <w:r w:rsidR="000C00AF" w:rsidRPr="006E4080">
        <w:rPr>
          <w:rFonts w:ascii="Arial" w:hAnsi="Arial" w:cs="Arial"/>
          <w:sz w:val="24"/>
          <w:szCs w:val="24"/>
        </w:rPr>
        <w:t>através</w:t>
      </w:r>
      <w:r w:rsidR="00F56C01" w:rsidRPr="006E4080">
        <w:rPr>
          <w:rFonts w:ascii="Arial" w:hAnsi="Arial" w:cs="Arial"/>
          <w:sz w:val="24"/>
          <w:szCs w:val="24"/>
        </w:rPr>
        <w:t xml:space="preserve"> da membrana. </w:t>
      </w:r>
      <w:r w:rsidRPr="006E4080">
        <w:rPr>
          <w:rFonts w:ascii="Arial" w:hAnsi="Arial" w:cs="Arial"/>
          <w:sz w:val="24"/>
          <w:szCs w:val="24"/>
        </w:rPr>
        <w:t xml:space="preserve">Entre as </w:t>
      </w:r>
      <w:r w:rsidR="00281AF3" w:rsidRPr="006E4080">
        <w:rPr>
          <w:rFonts w:ascii="Arial" w:hAnsi="Arial" w:cs="Arial"/>
          <w:sz w:val="24"/>
          <w:szCs w:val="24"/>
        </w:rPr>
        <w:t>substâncias</w:t>
      </w:r>
      <w:r w:rsidRPr="006E4080">
        <w:rPr>
          <w:rFonts w:ascii="Arial" w:hAnsi="Arial" w:cs="Arial"/>
          <w:sz w:val="24"/>
          <w:szCs w:val="24"/>
        </w:rPr>
        <w:t xml:space="preserve"> mais importantes que </w:t>
      </w:r>
      <w:r w:rsidR="007D1E14" w:rsidRPr="006E4080">
        <w:rPr>
          <w:rFonts w:ascii="Arial" w:hAnsi="Arial" w:cs="Arial"/>
          <w:sz w:val="24"/>
          <w:szCs w:val="24"/>
        </w:rPr>
        <w:t>atrave</w:t>
      </w:r>
      <w:r w:rsidR="000C00AF" w:rsidRPr="006E4080">
        <w:rPr>
          <w:rFonts w:ascii="Arial" w:hAnsi="Arial" w:cs="Arial"/>
          <w:sz w:val="24"/>
          <w:szCs w:val="24"/>
        </w:rPr>
        <w:t>s</w:t>
      </w:r>
      <w:r w:rsidR="00F56C01" w:rsidRPr="006E4080">
        <w:rPr>
          <w:rFonts w:ascii="Arial" w:hAnsi="Arial" w:cs="Arial"/>
          <w:sz w:val="24"/>
          <w:szCs w:val="24"/>
        </w:rPr>
        <w:t xml:space="preserve">sam </w:t>
      </w:r>
      <w:r w:rsidRPr="006E4080">
        <w:rPr>
          <w:rFonts w:ascii="Arial" w:hAnsi="Arial" w:cs="Arial"/>
          <w:sz w:val="24"/>
          <w:szCs w:val="24"/>
        </w:rPr>
        <w:t xml:space="preserve">a membrana das </w:t>
      </w:r>
      <w:r w:rsidR="007D1E14" w:rsidRPr="006E4080">
        <w:rPr>
          <w:rFonts w:ascii="Arial" w:hAnsi="Arial" w:cs="Arial"/>
          <w:sz w:val="24"/>
          <w:szCs w:val="24"/>
        </w:rPr>
        <w:t>células</w:t>
      </w:r>
      <w:r w:rsidRPr="006E4080">
        <w:rPr>
          <w:rFonts w:ascii="Arial" w:hAnsi="Arial" w:cs="Arial"/>
          <w:sz w:val="24"/>
          <w:szCs w:val="24"/>
        </w:rPr>
        <w:t xml:space="preserve"> por </w:t>
      </w:r>
      <w:r w:rsidR="00281AF3" w:rsidRPr="006E4080">
        <w:rPr>
          <w:rFonts w:ascii="Arial" w:hAnsi="Arial" w:cs="Arial"/>
          <w:sz w:val="24"/>
          <w:szCs w:val="24"/>
        </w:rPr>
        <w:t>difusão</w:t>
      </w:r>
      <w:r w:rsidR="007D1E14" w:rsidRPr="006E4080">
        <w:rPr>
          <w:rFonts w:ascii="Arial" w:hAnsi="Arial" w:cs="Arial"/>
          <w:sz w:val="24"/>
          <w:szCs w:val="24"/>
        </w:rPr>
        <w:t xml:space="preserve"> facilitada estã</w:t>
      </w:r>
      <w:r w:rsidR="00F56C01" w:rsidRPr="006E4080">
        <w:rPr>
          <w:rFonts w:ascii="Arial" w:hAnsi="Arial" w:cs="Arial"/>
          <w:sz w:val="24"/>
          <w:szCs w:val="24"/>
        </w:rPr>
        <w:t xml:space="preserve">o a </w:t>
      </w:r>
      <w:r w:rsidRPr="006E4080">
        <w:rPr>
          <w:rFonts w:ascii="Arial" w:hAnsi="Arial" w:cs="Arial"/>
          <w:iCs/>
          <w:sz w:val="24"/>
          <w:szCs w:val="24"/>
        </w:rPr>
        <w:t xml:space="preserve">glicose </w:t>
      </w:r>
      <w:r w:rsidRPr="006E4080">
        <w:rPr>
          <w:rFonts w:ascii="Arial" w:hAnsi="Arial" w:cs="Arial"/>
          <w:sz w:val="24"/>
          <w:szCs w:val="24"/>
        </w:rPr>
        <w:t xml:space="preserve">e a maioria dos </w:t>
      </w:r>
      <w:r w:rsidR="00F56C01" w:rsidRPr="006E4080">
        <w:rPr>
          <w:rFonts w:ascii="Arial" w:hAnsi="Arial" w:cs="Arial"/>
          <w:iCs/>
          <w:sz w:val="24"/>
          <w:szCs w:val="24"/>
        </w:rPr>
        <w:t>amino</w:t>
      </w:r>
      <w:r w:rsidR="007D1E14" w:rsidRPr="006E4080">
        <w:rPr>
          <w:rFonts w:ascii="Arial" w:hAnsi="Arial" w:cs="Arial"/>
          <w:iCs/>
          <w:sz w:val="24"/>
          <w:szCs w:val="24"/>
        </w:rPr>
        <w:t>ácidos</w:t>
      </w:r>
      <w:r w:rsidRPr="006E4080">
        <w:rPr>
          <w:rFonts w:ascii="Arial" w:hAnsi="Arial" w:cs="Arial"/>
          <w:iCs/>
          <w:sz w:val="24"/>
          <w:szCs w:val="24"/>
        </w:rPr>
        <w:t xml:space="preserve">. </w:t>
      </w:r>
      <w:r w:rsidR="00F56C01" w:rsidRPr="006E4080">
        <w:rPr>
          <w:rFonts w:ascii="Arial" w:hAnsi="Arial" w:cs="Arial"/>
          <w:sz w:val="24"/>
          <w:szCs w:val="24"/>
        </w:rPr>
        <w:t xml:space="preserve">No caso da glicose, a </w:t>
      </w:r>
      <w:r w:rsidR="00281AF3" w:rsidRPr="006E4080">
        <w:rPr>
          <w:rFonts w:ascii="Arial" w:hAnsi="Arial" w:cs="Arial"/>
          <w:sz w:val="24"/>
          <w:szCs w:val="24"/>
        </w:rPr>
        <w:t>molécula</w:t>
      </w:r>
      <w:r w:rsidR="007D1E14" w:rsidRPr="006E4080">
        <w:rPr>
          <w:rFonts w:ascii="Arial" w:hAnsi="Arial" w:cs="Arial"/>
          <w:sz w:val="24"/>
          <w:szCs w:val="24"/>
        </w:rPr>
        <w:t xml:space="preserve"> transportadora já</w:t>
      </w:r>
      <w:r w:rsidR="00F56C01" w:rsidRPr="006E4080">
        <w:rPr>
          <w:rFonts w:ascii="Arial" w:hAnsi="Arial" w:cs="Arial"/>
          <w:sz w:val="24"/>
          <w:szCs w:val="24"/>
        </w:rPr>
        <w:t xml:space="preserve"> foi descoberta, e tem peso </w:t>
      </w:r>
      <w:r w:rsidR="007D1E14" w:rsidRPr="006E4080">
        <w:rPr>
          <w:rFonts w:ascii="Arial" w:hAnsi="Arial" w:cs="Arial"/>
          <w:sz w:val="24"/>
          <w:szCs w:val="24"/>
        </w:rPr>
        <w:t>mole</w:t>
      </w:r>
      <w:r w:rsidR="00281AF3" w:rsidRPr="006E4080">
        <w:rPr>
          <w:rFonts w:ascii="Arial" w:hAnsi="Arial" w:cs="Arial"/>
          <w:sz w:val="24"/>
          <w:szCs w:val="24"/>
        </w:rPr>
        <w:t>cula</w:t>
      </w:r>
      <w:r w:rsidRPr="006E4080">
        <w:rPr>
          <w:rFonts w:ascii="Arial" w:hAnsi="Arial" w:cs="Arial"/>
          <w:sz w:val="24"/>
          <w:szCs w:val="24"/>
        </w:rPr>
        <w:t xml:space="preserve">r em torno de 45.000; essa </w:t>
      </w:r>
      <w:r w:rsidR="00281AF3" w:rsidRPr="006E4080">
        <w:rPr>
          <w:rFonts w:ascii="Arial" w:hAnsi="Arial" w:cs="Arial"/>
          <w:sz w:val="24"/>
          <w:szCs w:val="24"/>
        </w:rPr>
        <w:t>molécula</w:t>
      </w:r>
      <w:r w:rsidRPr="006E4080">
        <w:rPr>
          <w:rFonts w:ascii="Arial" w:hAnsi="Arial" w:cs="Arial"/>
          <w:sz w:val="24"/>
          <w:szCs w:val="24"/>
        </w:rPr>
        <w:t xml:space="preserve"> pode, </w:t>
      </w:r>
      <w:r w:rsidR="007D1E14" w:rsidRPr="006E4080">
        <w:rPr>
          <w:rFonts w:ascii="Arial" w:hAnsi="Arial" w:cs="Arial"/>
          <w:sz w:val="24"/>
          <w:szCs w:val="24"/>
        </w:rPr>
        <w:t>também</w:t>
      </w:r>
      <w:r w:rsidR="00F56C01" w:rsidRPr="006E4080">
        <w:rPr>
          <w:rFonts w:ascii="Arial" w:hAnsi="Arial" w:cs="Arial"/>
          <w:sz w:val="24"/>
          <w:szCs w:val="24"/>
        </w:rPr>
        <w:t xml:space="preserve">, </w:t>
      </w:r>
      <w:r w:rsidRPr="006E4080">
        <w:rPr>
          <w:rFonts w:ascii="Arial" w:hAnsi="Arial" w:cs="Arial"/>
          <w:sz w:val="24"/>
          <w:szCs w:val="24"/>
        </w:rPr>
        <w:t>transporta</w:t>
      </w:r>
      <w:r w:rsidR="007D1E14" w:rsidRPr="006E4080">
        <w:rPr>
          <w:rFonts w:ascii="Arial" w:hAnsi="Arial" w:cs="Arial"/>
          <w:sz w:val="24"/>
          <w:szCs w:val="24"/>
        </w:rPr>
        <w:t>r vários outros monossacarí</w:t>
      </w:r>
      <w:r w:rsidR="00F56C01" w:rsidRPr="006E4080">
        <w:rPr>
          <w:rFonts w:ascii="Arial" w:hAnsi="Arial" w:cs="Arial"/>
          <w:sz w:val="24"/>
          <w:szCs w:val="24"/>
        </w:rPr>
        <w:t xml:space="preserve">deos com </w:t>
      </w:r>
      <w:r w:rsidRPr="006E4080">
        <w:rPr>
          <w:rFonts w:ascii="Arial" w:hAnsi="Arial" w:cs="Arial"/>
          <w:sz w:val="24"/>
          <w:szCs w:val="24"/>
        </w:rPr>
        <w:t xml:space="preserve">estruturas semelhantes </w:t>
      </w:r>
      <w:proofErr w:type="gramStart"/>
      <w:r w:rsidRPr="006E4080">
        <w:rPr>
          <w:rFonts w:ascii="Arial" w:hAnsi="Arial" w:cs="Arial"/>
          <w:sz w:val="24"/>
          <w:szCs w:val="24"/>
        </w:rPr>
        <w:t>a</w:t>
      </w:r>
      <w:proofErr w:type="gramEnd"/>
      <w:r w:rsidRPr="006E4080">
        <w:rPr>
          <w:rFonts w:ascii="Arial" w:hAnsi="Arial" w:cs="Arial"/>
          <w:sz w:val="24"/>
          <w:szCs w:val="24"/>
        </w:rPr>
        <w:t xml:space="preserve"> da </w:t>
      </w:r>
      <w:r w:rsidR="00F56C01" w:rsidRPr="006E4080">
        <w:rPr>
          <w:rFonts w:ascii="Arial" w:hAnsi="Arial" w:cs="Arial"/>
          <w:sz w:val="24"/>
          <w:szCs w:val="24"/>
        </w:rPr>
        <w:t xml:space="preserve">glicose, incluindo a galactose. </w:t>
      </w:r>
      <w:r w:rsidRPr="006E4080">
        <w:rPr>
          <w:rFonts w:ascii="Arial" w:hAnsi="Arial" w:cs="Arial"/>
          <w:sz w:val="24"/>
          <w:szCs w:val="24"/>
        </w:rPr>
        <w:t xml:space="preserve">A insulina </w:t>
      </w:r>
      <w:r w:rsidR="007D1E14" w:rsidRPr="006E4080">
        <w:rPr>
          <w:rFonts w:ascii="Arial" w:hAnsi="Arial" w:cs="Arial"/>
          <w:sz w:val="24"/>
          <w:szCs w:val="24"/>
        </w:rPr>
        <w:t>também</w:t>
      </w:r>
      <w:r w:rsidRPr="006E4080">
        <w:rPr>
          <w:rFonts w:ascii="Arial" w:hAnsi="Arial" w:cs="Arial"/>
          <w:sz w:val="24"/>
          <w:szCs w:val="24"/>
        </w:rPr>
        <w:t xml:space="preserve"> po</w:t>
      </w:r>
      <w:r w:rsidR="00F56C01" w:rsidRPr="006E4080">
        <w:rPr>
          <w:rFonts w:ascii="Arial" w:hAnsi="Arial" w:cs="Arial"/>
          <w:sz w:val="24"/>
          <w:szCs w:val="24"/>
        </w:rPr>
        <w:t xml:space="preserve">de aumentar por 10 a 20 vezes a </w:t>
      </w:r>
      <w:r w:rsidRPr="006E4080">
        <w:rPr>
          <w:rFonts w:ascii="Arial" w:hAnsi="Arial" w:cs="Arial"/>
          <w:sz w:val="24"/>
          <w:szCs w:val="24"/>
        </w:rPr>
        <w:t xml:space="preserve">velocidade da </w:t>
      </w:r>
      <w:r w:rsidR="00281AF3" w:rsidRPr="006E4080">
        <w:rPr>
          <w:rFonts w:ascii="Arial" w:hAnsi="Arial" w:cs="Arial"/>
          <w:sz w:val="24"/>
          <w:szCs w:val="24"/>
        </w:rPr>
        <w:t>difusão</w:t>
      </w:r>
      <w:r w:rsidRPr="006E4080">
        <w:rPr>
          <w:rFonts w:ascii="Arial" w:hAnsi="Arial" w:cs="Arial"/>
          <w:sz w:val="24"/>
          <w:szCs w:val="24"/>
        </w:rPr>
        <w:t xml:space="preserve"> facilitada</w:t>
      </w:r>
      <w:r w:rsidR="00F56C01" w:rsidRPr="006E4080">
        <w:rPr>
          <w:rFonts w:ascii="Arial" w:hAnsi="Arial" w:cs="Arial"/>
          <w:sz w:val="24"/>
          <w:szCs w:val="24"/>
        </w:rPr>
        <w:t xml:space="preserve"> da glicose. Esse e o principal </w:t>
      </w:r>
      <w:r w:rsidRPr="006E4080">
        <w:rPr>
          <w:rFonts w:ascii="Arial" w:hAnsi="Arial" w:cs="Arial"/>
          <w:sz w:val="24"/>
          <w:szCs w:val="24"/>
        </w:rPr>
        <w:t>mecanismo pelo qual a insulina controla o us</w:t>
      </w:r>
      <w:r w:rsidR="00F56C01" w:rsidRPr="006E4080">
        <w:rPr>
          <w:rFonts w:ascii="Arial" w:hAnsi="Arial" w:cs="Arial"/>
          <w:sz w:val="24"/>
          <w:szCs w:val="24"/>
        </w:rPr>
        <w:t xml:space="preserve">o da glicose </w:t>
      </w:r>
      <w:r w:rsidRPr="006E4080">
        <w:rPr>
          <w:rFonts w:ascii="Arial" w:hAnsi="Arial" w:cs="Arial"/>
          <w:sz w:val="24"/>
          <w:szCs w:val="24"/>
        </w:rPr>
        <w:t>pelo organism</w:t>
      </w:r>
      <w:r w:rsidR="00BD1248" w:rsidRPr="006E4080">
        <w:rPr>
          <w:rFonts w:ascii="Arial" w:hAnsi="Arial" w:cs="Arial"/>
          <w:sz w:val="24"/>
          <w:szCs w:val="24"/>
        </w:rPr>
        <w:t>o</w:t>
      </w:r>
      <w:r w:rsidRPr="006E4080">
        <w:rPr>
          <w:rFonts w:ascii="Arial" w:hAnsi="Arial" w:cs="Arial"/>
          <w:sz w:val="24"/>
          <w:szCs w:val="24"/>
        </w:rPr>
        <w:t>.</w:t>
      </w:r>
    </w:p>
    <w:p w:rsidR="00CF3811" w:rsidRPr="001D2D27" w:rsidRDefault="00CF3811" w:rsidP="00CF3811">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 xml:space="preserve">As proteínas de membrana que transportam açúcares com seis carbonos (hexoses), como a glicose, a </w:t>
      </w:r>
      <w:proofErr w:type="spellStart"/>
      <w:r>
        <w:rPr>
          <w:rFonts w:ascii="Arial" w:hAnsi="Arial" w:cs="Arial"/>
          <w:sz w:val="24"/>
          <w:szCs w:val="24"/>
        </w:rPr>
        <w:t>manose</w:t>
      </w:r>
      <w:proofErr w:type="spellEnd"/>
      <w:r>
        <w:rPr>
          <w:rFonts w:ascii="Arial" w:hAnsi="Arial" w:cs="Arial"/>
          <w:sz w:val="24"/>
          <w:szCs w:val="24"/>
        </w:rPr>
        <w:t>, a galactose e a frutose através das membranas celulares fazem parte da família conhecida como transportadores GLUT.</w:t>
      </w:r>
    </w:p>
    <w:p w:rsidR="00CF3811" w:rsidRDefault="00CF3811" w:rsidP="00CF3811">
      <w:pPr>
        <w:autoSpaceDE w:val="0"/>
        <w:autoSpaceDN w:val="0"/>
        <w:adjustRightInd w:val="0"/>
        <w:spacing w:after="0" w:line="360" w:lineRule="auto"/>
        <w:ind w:firstLine="708"/>
        <w:jc w:val="both"/>
        <w:rPr>
          <w:rFonts w:ascii="Arial" w:hAnsi="Arial" w:cs="Arial"/>
          <w:sz w:val="24"/>
          <w:szCs w:val="24"/>
        </w:rPr>
      </w:pPr>
      <w:r>
        <w:rPr>
          <w:rFonts w:ascii="Arial" w:hAnsi="Arial" w:cs="Arial"/>
          <w:noProof/>
          <w:sz w:val="24"/>
          <w:szCs w:val="24"/>
        </w:rPr>
        <w:drawing>
          <wp:inline distT="0" distB="0" distL="0" distR="0" wp14:anchorId="0451C878" wp14:editId="50844815">
            <wp:extent cx="3105150" cy="1409700"/>
            <wp:effectExtent l="19050" t="0" r="0" b="0"/>
            <wp:docPr id="3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104786" cy="1409535"/>
                    </a:xfrm>
                    <a:prstGeom prst="rect">
                      <a:avLst/>
                    </a:prstGeom>
                    <a:noFill/>
                    <a:ln w="9525">
                      <a:noFill/>
                      <a:miter lim="800000"/>
                      <a:headEnd/>
                      <a:tailEnd/>
                    </a:ln>
                  </pic:spPr>
                </pic:pic>
              </a:graphicData>
            </a:graphic>
          </wp:inline>
        </w:drawing>
      </w:r>
    </w:p>
    <w:p w:rsidR="00CF3811" w:rsidRPr="00281AF3" w:rsidRDefault="00CF3811" w:rsidP="006B6CB4">
      <w:pPr>
        <w:autoSpaceDE w:val="0"/>
        <w:autoSpaceDN w:val="0"/>
        <w:adjustRightInd w:val="0"/>
        <w:spacing w:after="0" w:line="360" w:lineRule="auto"/>
        <w:ind w:firstLine="708"/>
        <w:jc w:val="both"/>
        <w:rPr>
          <w:rFonts w:ascii="Arial" w:hAnsi="Arial" w:cs="Arial"/>
          <w:sz w:val="24"/>
          <w:szCs w:val="24"/>
        </w:rPr>
      </w:pPr>
      <w:r w:rsidRPr="001A3D98">
        <w:rPr>
          <w:rFonts w:ascii="Arial" w:hAnsi="Arial" w:cs="Arial"/>
          <w:noProof/>
          <w:sz w:val="24"/>
          <w:szCs w:val="24"/>
        </w:rPr>
        <mc:AlternateContent>
          <mc:Choice Requires="wpg">
            <w:drawing>
              <wp:inline distT="0" distB="0" distL="0" distR="0" wp14:anchorId="1C57EED6" wp14:editId="7472499A">
                <wp:extent cx="6320118" cy="1904244"/>
                <wp:effectExtent l="0" t="0" r="5080" b="1270"/>
                <wp:docPr id="6" name="Grupo 3"/>
                <wp:cNvGraphicFramePr/>
                <a:graphic xmlns:a="http://schemas.openxmlformats.org/drawingml/2006/main">
                  <a:graphicData uri="http://schemas.microsoft.com/office/word/2010/wordprocessingGroup">
                    <wpg:wgp>
                      <wpg:cNvGrpSpPr/>
                      <wpg:grpSpPr>
                        <a:xfrm>
                          <a:off x="0" y="0"/>
                          <a:ext cx="6320118" cy="1904244"/>
                          <a:chOff x="-5227650" y="-430273"/>
                          <a:chExt cx="10921410" cy="3413906"/>
                        </a:xfrm>
                      </wpg:grpSpPr>
                      <pic:pic xmlns:pic="http://schemas.openxmlformats.org/drawingml/2006/picture">
                        <pic:nvPicPr>
                          <pic:cNvPr id="33" name="Picture 2"/>
                          <pic:cNvPicPr>
                            <a:picLocks noChangeAspect="1" noChangeArrowheads="1"/>
                          </pic:cNvPicPr>
                        </pic:nvPicPr>
                        <pic:blipFill rotWithShape="1">
                          <a:blip r:embed="rId12">
                            <a:lum bright="-8000" contrast="20000"/>
                          </a:blip>
                          <a:srcRect l="83884" b="53945"/>
                          <a:stretch/>
                        </pic:blipFill>
                        <pic:spPr bwMode="auto">
                          <a:xfrm>
                            <a:off x="4507979" y="45382"/>
                            <a:ext cx="1185781" cy="2803880"/>
                          </a:xfrm>
                          <a:prstGeom prst="rect">
                            <a:avLst/>
                          </a:prstGeom>
                          <a:noFill/>
                          <a:ln w="9525">
                            <a:noFill/>
                            <a:miter lim="800000"/>
                            <a:headEnd/>
                            <a:tailEnd/>
                          </a:ln>
                        </pic:spPr>
                      </pic:pic>
                      <pic:pic xmlns:pic="http://schemas.openxmlformats.org/drawingml/2006/picture">
                        <pic:nvPicPr>
                          <pic:cNvPr id="34" name="Picture 2"/>
                          <pic:cNvPicPr>
                            <a:picLocks noChangeAspect="1" noChangeArrowheads="1"/>
                          </pic:cNvPicPr>
                        </pic:nvPicPr>
                        <pic:blipFill rotWithShape="1">
                          <a:blip r:embed="rId12">
                            <a:lum bright="-8000" contrast="20000"/>
                          </a:blip>
                          <a:srcRect r="41270" b="46103"/>
                          <a:stretch/>
                        </pic:blipFill>
                        <pic:spPr bwMode="auto">
                          <a:xfrm>
                            <a:off x="-5227650" y="-430273"/>
                            <a:ext cx="4321383" cy="2700473"/>
                          </a:xfrm>
                          <a:prstGeom prst="rect">
                            <a:avLst/>
                          </a:prstGeom>
                          <a:noFill/>
                          <a:ln w="9525">
                            <a:noFill/>
                            <a:miter lim="800000"/>
                            <a:headEnd/>
                            <a:tailEnd/>
                          </a:ln>
                        </pic:spPr>
                      </pic:pic>
                      <wps:wsp>
                        <wps:cNvPr id="41" name="CaixaDeTexto 4"/>
                        <wps:cNvSpPr txBox="1">
                          <a:spLocks noChangeArrowheads="1"/>
                        </wps:cNvSpPr>
                        <wps:spPr bwMode="auto">
                          <a:xfrm>
                            <a:off x="30413" y="1301153"/>
                            <a:ext cx="641523" cy="18806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right"/>
                              </w:pPr>
                              <w:proofErr w:type="gramStart"/>
                              <w:r>
                                <w:rPr>
                                  <w:color w:val="000000" w:themeColor="text1"/>
                                  <w:kern w:val="24"/>
                                  <w:sz w:val="20"/>
                                  <w:szCs w:val="20"/>
                                </w:rPr>
                                <w:t>bicamada</w:t>
                              </w:r>
                              <w:proofErr w:type="gramEnd"/>
                              <w:r>
                                <w:rPr>
                                  <w:color w:val="000000" w:themeColor="text1"/>
                                  <w:kern w:val="24"/>
                                  <w:sz w:val="20"/>
                                  <w:szCs w:val="20"/>
                                </w:rPr>
                                <w:t xml:space="preserve"> lipídica</w:t>
                              </w:r>
                            </w:p>
                          </w:txbxContent>
                        </wps:txbx>
                        <wps:bodyPr wrap="square" lIns="72000" rIns="72000">
                          <a:noAutofit/>
                        </wps:bodyPr>
                      </wps:wsp>
                      <wps:wsp>
                        <wps:cNvPr id="42" name="CaixaDeTexto 5"/>
                        <wps:cNvSpPr txBox="1">
                          <a:spLocks noChangeArrowheads="1"/>
                        </wps:cNvSpPr>
                        <wps:spPr bwMode="auto">
                          <a:xfrm>
                            <a:off x="1586133" y="11106"/>
                            <a:ext cx="1785986" cy="125175"/>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2"/>
                                  <w:szCs w:val="22"/>
                                </w:rPr>
                                <w:t>molécula</w:t>
                              </w:r>
                              <w:proofErr w:type="gramEnd"/>
                              <w:r>
                                <w:rPr>
                                  <w:color w:val="000000" w:themeColor="text1"/>
                                  <w:kern w:val="24"/>
                                  <w:sz w:val="22"/>
                                  <w:szCs w:val="22"/>
                                </w:rPr>
                                <w:t xml:space="preserve"> transportada</w:t>
                              </w:r>
                            </w:p>
                          </w:txbxContent>
                        </wps:txbx>
                        <wps:bodyPr wrap="square" lIns="72000" rIns="72000">
                          <a:noAutofit/>
                        </wps:bodyPr>
                      </wps:wsp>
                      <wps:wsp>
                        <wps:cNvPr id="43" name="CaixaDeTexto 6"/>
                        <wps:cNvSpPr txBox="1">
                          <a:spLocks noChangeArrowheads="1"/>
                        </wps:cNvSpPr>
                        <wps:spPr bwMode="auto">
                          <a:xfrm>
                            <a:off x="2428866" y="615720"/>
                            <a:ext cx="641523" cy="18806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right"/>
                              </w:pPr>
                              <w:proofErr w:type="gramStart"/>
                              <w:r>
                                <w:rPr>
                                  <w:color w:val="000000" w:themeColor="text1"/>
                                  <w:kern w:val="24"/>
                                  <w:sz w:val="20"/>
                                  <w:szCs w:val="20"/>
                                </w:rPr>
                                <w:t>proteína</w:t>
                              </w:r>
                              <w:proofErr w:type="gramEnd"/>
                              <w:r>
                                <w:rPr>
                                  <w:color w:val="000000" w:themeColor="text1"/>
                                  <w:kern w:val="24"/>
                                  <w:sz w:val="20"/>
                                  <w:szCs w:val="20"/>
                                </w:rPr>
                                <w:t xml:space="preserve"> de canal</w:t>
                              </w:r>
                            </w:p>
                          </w:txbxContent>
                        </wps:txbx>
                        <wps:bodyPr wrap="square" lIns="72000" rIns="72000">
                          <a:noAutofit/>
                        </wps:bodyPr>
                      </wps:wsp>
                      <wps:wsp>
                        <wps:cNvPr id="44" name="CaixaDeTexto 7"/>
                        <wps:cNvSpPr txBox="1">
                          <a:spLocks noChangeArrowheads="1"/>
                        </wps:cNvSpPr>
                        <wps:spPr bwMode="auto">
                          <a:xfrm>
                            <a:off x="3841962" y="648905"/>
                            <a:ext cx="712950" cy="18806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0"/>
                                  <w:szCs w:val="20"/>
                                </w:rPr>
                                <w:t>proteína</w:t>
                              </w:r>
                              <w:proofErr w:type="gramEnd"/>
                              <w:r>
                                <w:rPr>
                                  <w:color w:val="000000" w:themeColor="text1"/>
                                  <w:kern w:val="24"/>
                                  <w:sz w:val="20"/>
                                  <w:szCs w:val="20"/>
                                </w:rPr>
                                <w:t xml:space="preserve"> carreadora</w:t>
                              </w:r>
                            </w:p>
                          </w:txbxContent>
                        </wps:txbx>
                        <wps:bodyPr wrap="square" lIns="72000" rIns="72000">
                          <a:noAutofit/>
                        </wps:bodyPr>
                      </wps:wsp>
                      <wps:wsp>
                        <wps:cNvPr id="45" name="CaixaDeTexto 8"/>
                        <wps:cNvSpPr txBox="1">
                          <a:spLocks noChangeArrowheads="1"/>
                        </wps:cNvSpPr>
                        <wps:spPr bwMode="auto">
                          <a:xfrm>
                            <a:off x="4507964" y="1335429"/>
                            <a:ext cx="1071309" cy="11818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0"/>
                                  <w:szCs w:val="20"/>
                                </w:rPr>
                                <w:t>gradiente</w:t>
                              </w:r>
                              <w:proofErr w:type="gramEnd"/>
                              <w:r>
                                <w:rPr>
                                  <w:color w:val="000000" w:themeColor="text1"/>
                                  <w:kern w:val="24"/>
                                  <w:sz w:val="20"/>
                                  <w:szCs w:val="20"/>
                                </w:rPr>
                                <w:t xml:space="preserve"> de concentração</w:t>
                              </w:r>
                            </w:p>
                          </w:txbxContent>
                        </wps:txbx>
                        <wps:bodyPr wrap="square" lIns="72000" rIns="72000">
                          <a:noAutofit/>
                        </wps:bodyPr>
                      </wps:wsp>
                      <wps:wsp>
                        <wps:cNvPr id="46" name="CaixaDeTexto 9"/>
                        <wps:cNvSpPr txBox="1">
                          <a:spLocks noChangeArrowheads="1"/>
                        </wps:cNvSpPr>
                        <wps:spPr bwMode="auto">
                          <a:xfrm>
                            <a:off x="714371" y="2400748"/>
                            <a:ext cx="755398" cy="11818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0"/>
                                  <w:szCs w:val="20"/>
                                </w:rPr>
                                <w:t>difusão</w:t>
                              </w:r>
                              <w:proofErr w:type="gramEnd"/>
                              <w:r>
                                <w:rPr>
                                  <w:color w:val="000000" w:themeColor="text1"/>
                                  <w:kern w:val="24"/>
                                  <w:sz w:val="20"/>
                                  <w:szCs w:val="20"/>
                                </w:rPr>
                                <w:t xml:space="preserve"> simples</w:t>
                              </w:r>
                            </w:p>
                          </w:txbxContent>
                        </wps:txbx>
                        <wps:bodyPr wrap="square" lIns="72000" rIns="72000">
                          <a:noAutofit/>
                        </wps:bodyPr>
                      </wps:wsp>
                      <wps:wsp>
                        <wps:cNvPr id="47" name="CaixaDeTexto 10"/>
                        <wps:cNvSpPr txBox="1">
                          <a:spLocks noChangeArrowheads="1"/>
                        </wps:cNvSpPr>
                        <wps:spPr bwMode="auto">
                          <a:xfrm>
                            <a:off x="1699979" y="2372849"/>
                            <a:ext cx="755398" cy="11818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0"/>
                                  <w:szCs w:val="20"/>
                                </w:rPr>
                                <w:t>mediado</w:t>
                              </w:r>
                              <w:proofErr w:type="gramEnd"/>
                              <w:r>
                                <w:rPr>
                                  <w:color w:val="000000" w:themeColor="text1"/>
                                  <w:kern w:val="24"/>
                                  <w:sz w:val="20"/>
                                  <w:szCs w:val="20"/>
                                </w:rPr>
                                <w:t xml:space="preserve"> por canal</w:t>
                              </w:r>
                            </w:p>
                          </w:txbxContent>
                        </wps:txbx>
                        <wps:bodyPr wrap="square" lIns="72000" rIns="72000">
                          <a:noAutofit/>
                        </wps:bodyPr>
                      </wps:wsp>
                      <wps:wsp>
                        <wps:cNvPr id="48" name="CaixaDeTexto 11"/>
                        <wps:cNvSpPr txBox="1">
                          <a:spLocks noChangeArrowheads="1"/>
                        </wps:cNvSpPr>
                        <wps:spPr bwMode="auto">
                          <a:xfrm>
                            <a:off x="3286113" y="2372849"/>
                            <a:ext cx="800295" cy="188067"/>
                          </a:xfrm>
                          <a:prstGeom prst="rect">
                            <a:avLst/>
                          </a:prstGeom>
                          <a:solidFill>
                            <a:schemeClr val="bg1"/>
                          </a:solidFill>
                          <a:ln w="9525">
                            <a:noFill/>
                            <a:miter lim="800000"/>
                            <a:headEnd/>
                            <a:tailEnd/>
                          </a:ln>
                        </wps:spPr>
                        <wps:txbx>
                          <w:txbxContent>
                            <w:p w:rsidR="0027051D" w:rsidRDefault="0027051D" w:rsidP="00CF3811">
                              <w:pPr>
                                <w:pStyle w:val="NormalWeb"/>
                                <w:spacing w:before="0" w:beforeAutospacing="0" w:after="0" w:afterAutospacing="0"/>
                                <w:jc w:val="center"/>
                              </w:pPr>
                              <w:proofErr w:type="gramStart"/>
                              <w:r>
                                <w:rPr>
                                  <w:color w:val="000000" w:themeColor="text1"/>
                                  <w:kern w:val="24"/>
                                  <w:sz w:val="20"/>
                                  <w:szCs w:val="20"/>
                                </w:rPr>
                                <w:t>mediado</w:t>
                              </w:r>
                              <w:proofErr w:type="gramEnd"/>
                              <w:r>
                                <w:rPr>
                                  <w:color w:val="000000" w:themeColor="text1"/>
                                  <w:kern w:val="24"/>
                                  <w:sz w:val="20"/>
                                  <w:szCs w:val="20"/>
                                </w:rPr>
                                <w:t xml:space="preserve"> por carreador</w:t>
                              </w:r>
                            </w:p>
                          </w:txbxContent>
                        </wps:txbx>
                        <wps:bodyPr wrap="square" lIns="72000" rIns="72000">
                          <a:noAutofit/>
                        </wps:bodyPr>
                      </wps:wsp>
                      <wps:wsp>
                        <wps:cNvPr id="49" name="CaixaDeTexto 13"/>
                        <wps:cNvSpPr txBox="1">
                          <a:spLocks noChangeArrowheads="1"/>
                        </wps:cNvSpPr>
                        <wps:spPr bwMode="auto">
                          <a:xfrm>
                            <a:off x="1685466" y="2858458"/>
                            <a:ext cx="2357401" cy="125175"/>
                          </a:xfrm>
                          <a:prstGeom prst="rect">
                            <a:avLst/>
                          </a:prstGeom>
                          <a:solidFill>
                            <a:srgbClr val="FFFF00"/>
                          </a:solidFill>
                          <a:ln w="9525">
                            <a:noFill/>
                            <a:miter lim="800000"/>
                            <a:headEnd/>
                            <a:tailEnd/>
                          </a:ln>
                        </wps:spPr>
                        <wps:txbx>
                          <w:txbxContent>
                            <w:p w:rsidR="0027051D" w:rsidRDefault="0027051D" w:rsidP="00CF3811">
                              <w:pPr>
                                <w:pStyle w:val="NormalWeb"/>
                                <w:spacing w:before="0" w:beforeAutospacing="0" w:after="0" w:afterAutospacing="0"/>
                                <w:jc w:val="center"/>
                              </w:pPr>
                              <w:r>
                                <w:rPr>
                                  <w:b/>
                                  <w:bCs/>
                                  <w:color w:val="000000" w:themeColor="text1"/>
                                  <w:kern w:val="24"/>
                                  <w:sz w:val="22"/>
                                  <w:szCs w:val="22"/>
                                </w:rPr>
                                <w:t>TRANSPORTE PASSIVO</w:t>
                              </w:r>
                            </w:p>
                          </w:txbxContent>
                        </wps:txbx>
                        <wps:bodyPr wrap="square" lIns="72000" rIns="72000">
                          <a:noAutofit/>
                        </wps:bodyPr>
                      </wps:wsp>
                    </wpg:wgp>
                  </a:graphicData>
                </a:graphic>
              </wp:inline>
            </w:drawing>
          </mc:Choice>
          <mc:Fallback>
            <w:pict>
              <v:group id="Grupo 3" o:spid="_x0000_s1026" style="width:497.65pt;height:149.95pt;mso-position-horizontal-relative:char;mso-position-vertical-relative:line" coordorigin="-52276,-4302" coordsize="109214,3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5079;top:453;width:11858;height:28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dzFAAAA2wAAAA8AAABkcnMvZG93bnJldi54bWxEj0FrwkAUhO+C/2F5Qm9mYwO2RlcpakHr&#10;qanSHh/ZZxLMvo3ZVdP+erdQ6HGYmW+Y2aIztbhS6yrLCkZRDII4t7riQsH+43X4DMJ5ZI21ZVLw&#10;TQ4W835vhqm2N36na+YLESDsUlRQet+kUrq8JIMusg1x8I62NeiDbAupW7wFuKnlYxyPpcGKw0KJ&#10;DS1Lyk/ZxSiY7M+77O3r86CfVkv7s14n9rJlpR4G3csUhKfO/4f/2hutIEng90v4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zP3cxQAAANsAAAAPAAAAAAAAAAAAAAAA&#10;AJ8CAABkcnMvZG93bnJldi54bWxQSwUGAAAAAAQABAD3AAAAkQMAAAAA&#10;">
                  <v:imagedata r:id="rId13" o:title="" cropbottom="35353f" cropleft="54974f" gain="1.25" blacklevel="-2621f"/>
                </v:shape>
                <v:shape id="Picture 2" o:spid="_x0000_s1028" type="#_x0000_t75" style="position:absolute;left:-52276;top:-4302;width:43214;height:2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AMTDAAAA2wAAAA8AAABkcnMvZG93bnJldi54bWxEj0uLAjEQhO8L+x9CC97WjA9ERqOIsOBB&#10;fF+8NZN2MjjpzE6yOvrrjSB4LKrqK2oya2wprlT7wrGCbicBQZw5XXCu4Hj4/RmB8AFZY+mYFNzJ&#10;w2z6/TXBVLsb7+i6D7mIEPYpKjAhVKmUPjNk0XdcRRy9s6sthijrXOoabxFuS9lLkqG0WHBcMFjR&#10;wlB22f9bBfNk83A9PK3+FtvTebReL00oB0q1W818DCJQEz7hd3upFfQH8PoSf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EAxMMAAADbAAAADwAAAAAAAAAAAAAAAACf&#10;AgAAZHJzL2Rvd25yZXYueG1sUEsFBgAAAAAEAAQA9wAAAI8DAAAAAA==&#10;">
                  <v:imagedata r:id="rId13" o:title="" cropbottom="30214f" cropright="27047f" gain="1.25" blacklevel="-2621f"/>
                </v:shape>
                <v:shapetype id="_x0000_t202" coordsize="21600,21600" o:spt="202" path="m,l,21600r21600,l21600,xe">
                  <v:stroke joinstyle="miter"/>
                  <v:path gradientshapeok="t" o:connecttype="rect"/>
                </v:shapetype>
                <v:shape id="CaixaDeTexto 4" o:spid="_x0000_s1029" type="#_x0000_t202" style="position:absolute;left:304;top:13011;width:6415;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rbcIA&#10;AADbAAAADwAAAGRycy9kb3ducmV2LnhtbESPT4vCMBTE78J+h/AWvGlakSLVKLKwsocF8R9eH82z&#10;rTYvJYm2fnsjLOxxmJnfMItVbxrxIOdrywrScQKCuLC65lLB8fA9moHwAVljY5kUPMnDavkxWGCu&#10;bcc7euxDKSKEfY4KqhDaXEpfVGTQj21LHL2LdQZDlK6U2mEX4aaRkyTJpMGa40KFLX1VVNz2d6Ng&#10;+5y4S5Zdtxucduc6TVL6XZ+UGn726zmIQH34D/+1f7SCaQ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WttwgAAANsAAAAPAAAAAAAAAAAAAAAAAJgCAABkcnMvZG93&#10;bnJldi54bWxQSwUGAAAAAAQABAD1AAAAhwMAAAAA&#10;" fillcolor="white [3212]" stroked="f">
                  <v:textbox inset="2mm,,2mm">
                    <w:txbxContent>
                      <w:p w:rsidR="00CF3811" w:rsidRDefault="00CF3811" w:rsidP="00CF3811">
                        <w:pPr>
                          <w:pStyle w:val="NormalWeb"/>
                          <w:spacing w:before="0" w:beforeAutospacing="0" w:after="0" w:afterAutospacing="0"/>
                          <w:jc w:val="right"/>
                        </w:pPr>
                        <w:proofErr w:type="gramStart"/>
                        <w:r>
                          <w:rPr>
                            <w:color w:val="000000" w:themeColor="text1"/>
                            <w:kern w:val="24"/>
                            <w:sz w:val="20"/>
                            <w:szCs w:val="20"/>
                          </w:rPr>
                          <w:t>bicamada</w:t>
                        </w:r>
                        <w:proofErr w:type="gramEnd"/>
                        <w:r>
                          <w:rPr>
                            <w:color w:val="000000" w:themeColor="text1"/>
                            <w:kern w:val="24"/>
                            <w:sz w:val="20"/>
                            <w:szCs w:val="20"/>
                          </w:rPr>
                          <w:t xml:space="preserve"> lipídica</w:t>
                        </w:r>
                      </w:p>
                    </w:txbxContent>
                  </v:textbox>
                </v:shape>
                <v:shape id="CaixaDeTexto 5" o:spid="_x0000_s1030" type="#_x0000_t202" style="position:absolute;left:15861;top:111;width:1786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1GsMA&#10;AADbAAAADwAAAGRycy9kb3ducmV2LnhtbESPQWvCQBSE7wX/w/IEb3WTIKFEVxFB6aEgtS1eH9ln&#10;Es2+Dburif/eLQgeh5n5hlmsBtOKGznfWFaQThMQxKXVDVcKfn+27x8gfEDW2FomBXfysFqO3hZY&#10;aNvzN90OoRIRwr5ABXUIXSGlL2sy6Ke2I47eyTqDIUpXSe2wj3DTyixJcmmw4bhQY0ebmsrL4WoU&#10;7O+ZO+X5eb/DWX9s0iSlr/WfUpPxsJ6DCDSEV/jZ/tQKZhn8f4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1GsMAAADbAAAADwAAAAAAAAAAAAAAAACYAgAAZHJzL2Rv&#10;d25yZXYueG1sUEsFBgAAAAAEAAQA9QAAAIgDA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2"/>
                            <w:szCs w:val="22"/>
                          </w:rPr>
                          <w:t>molécula</w:t>
                        </w:r>
                        <w:proofErr w:type="gramEnd"/>
                        <w:r>
                          <w:rPr>
                            <w:color w:val="000000" w:themeColor="text1"/>
                            <w:kern w:val="24"/>
                            <w:sz w:val="22"/>
                            <w:szCs w:val="22"/>
                          </w:rPr>
                          <w:t xml:space="preserve"> transportada</w:t>
                        </w:r>
                      </w:p>
                    </w:txbxContent>
                  </v:textbox>
                </v:shape>
                <v:shape id="CaixaDeTexto 6" o:spid="_x0000_s1031" type="#_x0000_t202" style="position:absolute;left:24288;top:6157;width:641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QgcQA&#10;AADbAAAADwAAAGRycy9kb3ducmV2LnhtbESPT4vCMBTE7wt+h/CEva1pXSlSjSLCLh4EWf/g9dE8&#10;22rzUpJo67c3Cwt7HGbmN8x82ZtGPMj52rKCdJSAIC6srrlUcDx8fUxB+ICssbFMCp7kYbkYvM0x&#10;17bjH3rsQykihH2OCqoQ2lxKX1Rk0I9sSxy9i3UGQ5SulNphF+GmkeMkyaTBmuNChS2tKypu+7tR&#10;sHuO3SXLrrtvnHTnOk1S2q5OSr0P+9UMRKA+/If/2hutYPIJ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UIHEAAAA2wAAAA8AAAAAAAAAAAAAAAAAmAIAAGRycy9k&#10;b3ducmV2LnhtbFBLBQYAAAAABAAEAPUAAACJAwAAAAA=&#10;" fillcolor="white [3212]" stroked="f">
                  <v:textbox inset="2mm,,2mm">
                    <w:txbxContent>
                      <w:p w:rsidR="00CF3811" w:rsidRDefault="00CF3811" w:rsidP="00CF3811">
                        <w:pPr>
                          <w:pStyle w:val="NormalWeb"/>
                          <w:spacing w:before="0" w:beforeAutospacing="0" w:after="0" w:afterAutospacing="0"/>
                          <w:jc w:val="right"/>
                        </w:pPr>
                        <w:proofErr w:type="gramStart"/>
                        <w:r>
                          <w:rPr>
                            <w:color w:val="000000" w:themeColor="text1"/>
                            <w:kern w:val="24"/>
                            <w:sz w:val="20"/>
                            <w:szCs w:val="20"/>
                          </w:rPr>
                          <w:t>proteína</w:t>
                        </w:r>
                        <w:proofErr w:type="gramEnd"/>
                        <w:r>
                          <w:rPr>
                            <w:color w:val="000000" w:themeColor="text1"/>
                            <w:kern w:val="24"/>
                            <w:sz w:val="20"/>
                            <w:szCs w:val="20"/>
                          </w:rPr>
                          <w:t xml:space="preserve"> de canal</w:t>
                        </w:r>
                      </w:p>
                    </w:txbxContent>
                  </v:textbox>
                </v:shape>
                <v:shape id="CaixaDeTexto 7" o:spid="_x0000_s1032" type="#_x0000_t202" style="position:absolute;left:38419;top:6489;width:7130;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I9cMA&#10;AADbAAAADwAAAGRycy9kb3ducmV2LnhtbESPQWvCQBSE7wX/w/IEb3UTCaFEVxFB6aEgtS1eH9ln&#10;Es2+Dburif/eLQgeh5n5hlmsBtOKGznfWFaQThMQxKXVDVcKfn+27x8gfEDW2FomBXfysFqO3hZY&#10;aNvzN90OoRIRwr5ABXUIXSGlL2sy6Ke2I47eyTqDIUpXSe2wj3DTylmS5NJgw3Ghxo42NZWXw9Uo&#10;2N9n7pTn5/0Os/7YpElKX+s/pSbjYT0HEWgIr/Cz/akVZBn8f4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7I9cMAAADbAAAADwAAAAAAAAAAAAAAAACYAgAAZHJzL2Rv&#10;d25yZXYueG1sUEsFBgAAAAAEAAQA9QAAAIgDA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0"/>
                            <w:szCs w:val="20"/>
                          </w:rPr>
                          <w:t>proteína</w:t>
                        </w:r>
                        <w:proofErr w:type="gramEnd"/>
                        <w:r>
                          <w:rPr>
                            <w:color w:val="000000" w:themeColor="text1"/>
                            <w:kern w:val="24"/>
                            <w:sz w:val="20"/>
                            <w:szCs w:val="20"/>
                          </w:rPr>
                          <w:t xml:space="preserve"> carreadora</w:t>
                        </w:r>
                      </w:p>
                    </w:txbxContent>
                  </v:textbox>
                </v:shape>
                <v:shape id="CaixaDeTexto 8" o:spid="_x0000_s1033" type="#_x0000_t202" style="position:absolute;left:45079;top:13354;width:10713;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tbsQA&#10;AADbAAAADwAAAGRycy9kb3ducmV2LnhtbESPT2vCQBTE70K/w/IKvZlNRINEV5GC0kNB/FN6fWSf&#10;SWz2bdjdmvjtXaHQ4zAzv2GW68G04kbON5YVZEkKgri0uuFKwfm0Hc9B+ICssbVMCu7kYb16GS2x&#10;0LbnA92OoRIRwr5ABXUIXSGlL2sy6BPbEUfvYp3BEKWrpHbYR7hp5SRNc2mw4bhQY0fvNZU/x1+j&#10;YH+fuEueX/c7nPbfTZZm9Ln5UurtddgsQAQawn/4r/2hFUxn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bW7EAAAA2wAAAA8AAAAAAAAAAAAAAAAAmAIAAGRycy9k&#10;b3ducmV2LnhtbFBLBQYAAAAABAAEAPUAAACJAw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0"/>
                            <w:szCs w:val="20"/>
                          </w:rPr>
                          <w:t>gradiente</w:t>
                        </w:r>
                        <w:proofErr w:type="gramEnd"/>
                        <w:r>
                          <w:rPr>
                            <w:color w:val="000000" w:themeColor="text1"/>
                            <w:kern w:val="24"/>
                            <w:sz w:val="20"/>
                            <w:szCs w:val="20"/>
                          </w:rPr>
                          <w:t xml:space="preserve"> de concentração</w:t>
                        </w:r>
                      </w:p>
                    </w:txbxContent>
                  </v:textbox>
                </v:shape>
                <v:shape id="CaixaDeTexto 9" o:spid="_x0000_s1034" type="#_x0000_t202" style="position:absolute;left:7143;top:24007;width:7554;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zGcQA&#10;AADbAAAADwAAAGRycy9kb3ducmV2LnhtbESPwWrDMBBE74X8g9hAb43sYExxo4QQSMkhYOq29LpY&#10;G9uttTKSGtt/XxUCOQ4z84bZ7CbTiys531lWkK4SEMS11R03Cj7ej0/PIHxA1thbJgUzedhtFw8b&#10;LLQd+Y2uVWhEhLAvUEEbwlBI6euWDPqVHYijd7HOYIjSNVI7HCPc9HKdJLk02HFcaHGgQ0v1T/Vr&#10;FJTz2l3y/Lt8xWz86tIkpfP+U6nH5bR/ARFoCvfwrX3SCrIc/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8xnEAAAA2wAAAA8AAAAAAAAAAAAAAAAAmAIAAGRycy9k&#10;b3ducmV2LnhtbFBLBQYAAAAABAAEAPUAAACJAw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0"/>
                            <w:szCs w:val="20"/>
                          </w:rPr>
                          <w:t>difusão</w:t>
                        </w:r>
                        <w:proofErr w:type="gramEnd"/>
                        <w:r>
                          <w:rPr>
                            <w:color w:val="000000" w:themeColor="text1"/>
                            <w:kern w:val="24"/>
                            <w:sz w:val="20"/>
                            <w:szCs w:val="20"/>
                          </w:rPr>
                          <w:t xml:space="preserve"> simples</w:t>
                        </w:r>
                      </w:p>
                    </w:txbxContent>
                  </v:textbox>
                </v:shape>
                <v:shape id="CaixaDeTexto 10" o:spid="_x0000_s1035" type="#_x0000_t202" style="position:absolute;left:16999;top:23728;width:7554;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WgsQA&#10;AADbAAAADwAAAGRycy9kb3ducmV2LnhtbESPT2vCQBTE70K/w/IKvZlNRKJEV5GC0kNB/FN6fWSf&#10;SWz2bdjdmvjtuwXB4zAzv2GW68G04kbON5YVZEkKgri0uuFKwfm0Hc9B+ICssbVMCu7kYb16GS2x&#10;0LbnA92OoRIRwr5ABXUIXSGlL2sy6BPbEUfvYp3BEKWrpHbYR7hp5SRNc2mw4bhQY0fvNZU/x1+j&#10;YH+fuEueX/c7nPbfTZZm9Ln5UurtddgsQAQawjP8aH9oBdMZ/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8VoLEAAAA2wAAAA8AAAAAAAAAAAAAAAAAmAIAAGRycy9k&#10;b3ducmV2LnhtbFBLBQYAAAAABAAEAPUAAACJAw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0"/>
                            <w:szCs w:val="20"/>
                          </w:rPr>
                          <w:t>mediado</w:t>
                        </w:r>
                        <w:proofErr w:type="gramEnd"/>
                        <w:r>
                          <w:rPr>
                            <w:color w:val="000000" w:themeColor="text1"/>
                            <w:kern w:val="24"/>
                            <w:sz w:val="20"/>
                            <w:szCs w:val="20"/>
                          </w:rPr>
                          <w:t xml:space="preserve"> por canal</w:t>
                        </w:r>
                      </w:p>
                    </w:txbxContent>
                  </v:textbox>
                </v:shape>
                <v:shape id="CaixaDeTexto 11" o:spid="_x0000_s1036" type="#_x0000_t202" style="position:absolute;left:32861;top:23728;width:8003;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C8MAA&#10;AADbAAAADwAAAGRycy9kb3ducmV2LnhtbERPy4rCMBTdC/MP4Q7MzqYVKVKNIsIMLgbExzDbS3Nt&#10;q81NSaKtf28WgsvDeS9Wg2nFnZxvLCvIkhQEcWl1w5WC0/F7PAPhA7LG1jIpeJCH1fJjtMBC2573&#10;dD+ESsQQ9gUqqEPoCil9WZNBn9iOOHJn6wyGCF0ltcM+hptWTtI0lwYbjg01drSpqbwebkbB7jFx&#10;5zy/7H5w2v83WZrR7/pPqa/PYT0HEWgIb/HLvdUKp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PC8MAAAADbAAAADwAAAAAAAAAAAAAAAACYAgAAZHJzL2Rvd25y&#10;ZXYueG1sUEsFBgAAAAAEAAQA9QAAAIUDAAAAAA==&#10;" fillcolor="white [3212]" stroked="f">
                  <v:textbox inset="2mm,,2mm">
                    <w:txbxContent>
                      <w:p w:rsidR="00CF3811" w:rsidRDefault="00CF3811" w:rsidP="00CF3811">
                        <w:pPr>
                          <w:pStyle w:val="NormalWeb"/>
                          <w:spacing w:before="0" w:beforeAutospacing="0" w:after="0" w:afterAutospacing="0"/>
                          <w:jc w:val="center"/>
                        </w:pPr>
                        <w:proofErr w:type="gramStart"/>
                        <w:r>
                          <w:rPr>
                            <w:color w:val="000000" w:themeColor="text1"/>
                            <w:kern w:val="24"/>
                            <w:sz w:val="20"/>
                            <w:szCs w:val="20"/>
                          </w:rPr>
                          <w:t>mediado</w:t>
                        </w:r>
                        <w:proofErr w:type="gramEnd"/>
                        <w:r>
                          <w:rPr>
                            <w:color w:val="000000" w:themeColor="text1"/>
                            <w:kern w:val="24"/>
                            <w:sz w:val="20"/>
                            <w:szCs w:val="20"/>
                          </w:rPr>
                          <w:t xml:space="preserve"> por carreador</w:t>
                        </w:r>
                      </w:p>
                    </w:txbxContent>
                  </v:textbox>
                </v:shape>
                <v:shape id="CaixaDeTexto 13" o:spid="_x0000_s1037" type="#_x0000_t202" style="position:absolute;left:16854;top:28584;width:23574;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Hm8QA&#10;AADbAAAADwAAAGRycy9kb3ducmV2LnhtbESPW4vCMBSE34X9D+Es+KapImK7RvGygiAiXsDXQ3O2&#10;LTYnpcnWur9+Iwg+DjPzDTOdt6YUDdWusKxg0I9AEKdWF5wpuJw3vQkI55E1lpZJwYMczGcfnSkm&#10;2t75SM3JZyJA2CWoIPe+SqR0aU4GXd9WxMH7sbVBH2SdSV3jPcBNKYdRNJYGCw4LOVa0yim9nX6N&#10;goPbXffNY9lKst8XF0d/m8F1rVT3s118gfDU+nf41d5qBaMYn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h5vEAAAA2wAAAA8AAAAAAAAAAAAAAAAAmAIAAGRycy9k&#10;b3ducmV2LnhtbFBLBQYAAAAABAAEAPUAAACJAwAAAAA=&#10;" fillcolor="yellow" stroked="f">
                  <v:textbox inset="2mm,,2mm">
                    <w:txbxContent>
                      <w:p w:rsidR="00CF3811" w:rsidRDefault="00CF3811" w:rsidP="00CF3811">
                        <w:pPr>
                          <w:pStyle w:val="NormalWeb"/>
                          <w:spacing w:before="0" w:beforeAutospacing="0" w:after="0" w:afterAutospacing="0"/>
                          <w:jc w:val="center"/>
                        </w:pPr>
                        <w:r>
                          <w:rPr>
                            <w:b/>
                            <w:bCs/>
                            <w:color w:val="000000" w:themeColor="text1"/>
                            <w:kern w:val="24"/>
                            <w:sz w:val="22"/>
                            <w:szCs w:val="22"/>
                          </w:rPr>
                          <w:t>TRANSPORTE PASSIVO</w:t>
                        </w:r>
                      </w:p>
                    </w:txbxContent>
                  </v:textbox>
                </v:shape>
                <w10:anchorlock/>
              </v:group>
            </w:pict>
          </mc:Fallback>
        </mc:AlternateContent>
      </w:r>
    </w:p>
    <w:p w:rsidR="002057B4" w:rsidRPr="00281AF3" w:rsidRDefault="002057B4" w:rsidP="006B6CB4">
      <w:pPr>
        <w:autoSpaceDE w:val="0"/>
        <w:autoSpaceDN w:val="0"/>
        <w:adjustRightInd w:val="0"/>
        <w:spacing w:after="0" w:line="360" w:lineRule="auto"/>
        <w:jc w:val="both"/>
        <w:rPr>
          <w:rFonts w:ascii="Arial" w:hAnsi="Arial" w:cs="Arial"/>
          <w:sz w:val="24"/>
          <w:szCs w:val="24"/>
        </w:rPr>
      </w:pPr>
    </w:p>
    <w:p w:rsidR="002057B4" w:rsidRPr="00BD1248" w:rsidRDefault="002057B4" w:rsidP="006B6CB4">
      <w:pPr>
        <w:autoSpaceDE w:val="0"/>
        <w:autoSpaceDN w:val="0"/>
        <w:adjustRightInd w:val="0"/>
        <w:spacing w:after="0" w:line="360" w:lineRule="auto"/>
        <w:jc w:val="both"/>
        <w:rPr>
          <w:rFonts w:ascii="Arial" w:hAnsi="Arial" w:cs="Arial"/>
          <w:b/>
          <w:sz w:val="24"/>
          <w:szCs w:val="24"/>
        </w:rPr>
      </w:pPr>
      <w:r w:rsidRPr="00BD1248">
        <w:rPr>
          <w:rFonts w:ascii="Arial" w:hAnsi="Arial" w:cs="Arial"/>
          <w:b/>
          <w:sz w:val="24"/>
          <w:szCs w:val="24"/>
        </w:rPr>
        <w:t xml:space="preserve">Osmose </w:t>
      </w:r>
      <w:r w:rsidR="000C00AF" w:rsidRPr="00BD1248">
        <w:rPr>
          <w:rFonts w:ascii="Arial" w:hAnsi="Arial" w:cs="Arial"/>
          <w:b/>
          <w:sz w:val="24"/>
          <w:szCs w:val="24"/>
        </w:rPr>
        <w:t>Através</w:t>
      </w:r>
      <w:r w:rsidR="00BD1248">
        <w:rPr>
          <w:rFonts w:ascii="Arial" w:hAnsi="Arial" w:cs="Arial"/>
          <w:b/>
          <w:sz w:val="24"/>
          <w:szCs w:val="24"/>
        </w:rPr>
        <w:t xml:space="preserve"> d</w:t>
      </w:r>
      <w:r w:rsidR="006B6CB4">
        <w:rPr>
          <w:rFonts w:ascii="Arial" w:hAnsi="Arial" w:cs="Arial"/>
          <w:b/>
          <w:sz w:val="24"/>
          <w:szCs w:val="24"/>
        </w:rPr>
        <w:t>e Membranas Seletivamente Permeá</w:t>
      </w:r>
      <w:r w:rsidR="00BD1248">
        <w:rPr>
          <w:rFonts w:ascii="Arial" w:hAnsi="Arial" w:cs="Arial"/>
          <w:b/>
          <w:sz w:val="24"/>
          <w:szCs w:val="24"/>
        </w:rPr>
        <w:t xml:space="preserve">veis — </w:t>
      </w:r>
      <w:r w:rsidRPr="00BD1248">
        <w:rPr>
          <w:rFonts w:ascii="Arial" w:hAnsi="Arial" w:cs="Arial"/>
          <w:b/>
          <w:sz w:val="24"/>
          <w:szCs w:val="24"/>
        </w:rPr>
        <w:t>“</w:t>
      </w:r>
      <w:r w:rsidR="00281AF3" w:rsidRPr="00BD1248">
        <w:rPr>
          <w:rFonts w:ascii="Arial" w:hAnsi="Arial" w:cs="Arial"/>
          <w:b/>
          <w:sz w:val="24"/>
          <w:szCs w:val="24"/>
        </w:rPr>
        <w:t>Difusão</w:t>
      </w:r>
      <w:r w:rsidRPr="00BD1248">
        <w:rPr>
          <w:rFonts w:ascii="Arial" w:hAnsi="Arial" w:cs="Arial"/>
          <w:b/>
          <w:sz w:val="24"/>
          <w:szCs w:val="24"/>
        </w:rPr>
        <w:t xml:space="preserve"> Efetiva” de </w:t>
      </w:r>
      <w:r w:rsidR="000C00AF" w:rsidRPr="00BD1248">
        <w:rPr>
          <w:rFonts w:ascii="Arial" w:hAnsi="Arial" w:cs="Arial"/>
          <w:b/>
          <w:sz w:val="24"/>
          <w:szCs w:val="24"/>
        </w:rPr>
        <w:t>Água</w:t>
      </w:r>
    </w:p>
    <w:p w:rsidR="00BD1248" w:rsidRDefault="002057B4" w:rsidP="00836F43">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De longe, a </w:t>
      </w:r>
      <w:r w:rsidR="00281AF3">
        <w:rPr>
          <w:rFonts w:ascii="Arial" w:hAnsi="Arial" w:cs="Arial"/>
          <w:sz w:val="24"/>
          <w:szCs w:val="24"/>
        </w:rPr>
        <w:t>substância</w:t>
      </w:r>
      <w:r w:rsidRPr="00281AF3">
        <w:rPr>
          <w:rFonts w:ascii="Arial" w:hAnsi="Arial" w:cs="Arial"/>
          <w:sz w:val="24"/>
          <w:szCs w:val="24"/>
        </w:rPr>
        <w:t xml:space="preserve"> mais abundante que se difunde</w:t>
      </w:r>
      <w:r w:rsidR="000D0C2F">
        <w:rPr>
          <w:rFonts w:ascii="Arial" w:hAnsi="Arial" w:cs="Arial"/>
          <w:sz w:val="24"/>
          <w:szCs w:val="24"/>
        </w:rPr>
        <w:t xml:space="preserve"> </w:t>
      </w:r>
      <w:r w:rsidR="000C00AF">
        <w:rPr>
          <w:rFonts w:ascii="Arial" w:hAnsi="Arial" w:cs="Arial"/>
          <w:sz w:val="24"/>
          <w:szCs w:val="24"/>
        </w:rPr>
        <w:t>através</w:t>
      </w:r>
      <w:r w:rsidR="00BD1248">
        <w:rPr>
          <w:rFonts w:ascii="Arial" w:hAnsi="Arial" w:cs="Arial"/>
          <w:sz w:val="24"/>
          <w:szCs w:val="24"/>
        </w:rPr>
        <w:t xml:space="preserve"> da membrana celular é</w:t>
      </w:r>
      <w:r w:rsidRPr="00281AF3">
        <w:rPr>
          <w:rFonts w:ascii="Arial" w:hAnsi="Arial" w:cs="Arial"/>
          <w:sz w:val="24"/>
          <w:szCs w:val="24"/>
        </w:rPr>
        <w:t xml:space="preserve"> a </w:t>
      </w:r>
      <w:r w:rsidR="000C00AF">
        <w:rPr>
          <w:rFonts w:ascii="Arial" w:hAnsi="Arial" w:cs="Arial"/>
          <w:sz w:val="24"/>
          <w:szCs w:val="24"/>
        </w:rPr>
        <w:t>água</w:t>
      </w:r>
      <w:r w:rsidRPr="00281AF3">
        <w:rPr>
          <w:rFonts w:ascii="Arial" w:hAnsi="Arial" w:cs="Arial"/>
          <w:sz w:val="24"/>
          <w:szCs w:val="24"/>
        </w:rPr>
        <w:t xml:space="preserve">. A </w:t>
      </w:r>
      <w:r w:rsidR="000C00AF">
        <w:rPr>
          <w:rFonts w:ascii="Arial" w:hAnsi="Arial" w:cs="Arial"/>
          <w:sz w:val="24"/>
          <w:szCs w:val="24"/>
        </w:rPr>
        <w:t>água</w:t>
      </w:r>
      <w:r w:rsidR="000D0C2F">
        <w:rPr>
          <w:rFonts w:ascii="Arial" w:hAnsi="Arial" w:cs="Arial"/>
          <w:sz w:val="24"/>
          <w:szCs w:val="24"/>
        </w:rPr>
        <w:t xml:space="preserve"> se difunde </w:t>
      </w:r>
      <w:r w:rsidRPr="00281AF3">
        <w:rPr>
          <w:rFonts w:ascii="Arial" w:hAnsi="Arial" w:cs="Arial"/>
          <w:sz w:val="24"/>
          <w:szCs w:val="24"/>
        </w:rPr>
        <w:t>usual</w:t>
      </w:r>
      <w:r w:rsidR="00BD1248">
        <w:rPr>
          <w:rFonts w:ascii="Arial" w:hAnsi="Arial" w:cs="Arial"/>
          <w:sz w:val="24"/>
          <w:szCs w:val="24"/>
        </w:rPr>
        <w:t>mente nas duas direçõ</w:t>
      </w:r>
      <w:r w:rsidRPr="00281AF3">
        <w:rPr>
          <w:rFonts w:ascii="Arial" w:hAnsi="Arial" w:cs="Arial"/>
          <w:sz w:val="24"/>
          <w:szCs w:val="24"/>
        </w:rPr>
        <w:t xml:space="preserve">es, </w:t>
      </w:r>
      <w:r w:rsidR="000C00AF">
        <w:rPr>
          <w:rFonts w:ascii="Arial" w:hAnsi="Arial" w:cs="Arial"/>
          <w:sz w:val="24"/>
          <w:szCs w:val="24"/>
        </w:rPr>
        <w:t>através</w:t>
      </w:r>
      <w:r w:rsidR="000D0C2F">
        <w:rPr>
          <w:rFonts w:ascii="Arial" w:hAnsi="Arial" w:cs="Arial"/>
          <w:sz w:val="24"/>
          <w:szCs w:val="24"/>
        </w:rPr>
        <w:t xml:space="preserve"> da membrana </w:t>
      </w:r>
      <w:r w:rsidRPr="00281AF3">
        <w:rPr>
          <w:rFonts w:ascii="Arial" w:hAnsi="Arial" w:cs="Arial"/>
          <w:sz w:val="24"/>
          <w:szCs w:val="24"/>
        </w:rPr>
        <w:t xml:space="preserve">das </w:t>
      </w:r>
      <w:r w:rsidR="00A06D6F">
        <w:rPr>
          <w:rFonts w:ascii="Arial" w:hAnsi="Arial" w:cs="Arial"/>
          <w:sz w:val="24"/>
          <w:szCs w:val="24"/>
        </w:rPr>
        <w:t>hemácias</w:t>
      </w:r>
      <w:r w:rsidRPr="00281AF3">
        <w:rPr>
          <w:rFonts w:ascii="Arial" w:hAnsi="Arial" w:cs="Arial"/>
          <w:sz w:val="24"/>
          <w:szCs w:val="24"/>
        </w:rPr>
        <w:t>, a cada segun</w:t>
      </w:r>
      <w:r w:rsidR="000D0C2F">
        <w:rPr>
          <w:rFonts w:ascii="Arial" w:hAnsi="Arial" w:cs="Arial"/>
          <w:sz w:val="24"/>
          <w:szCs w:val="24"/>
        </w:rPr>
        <w:t xml:space="preserve">do, em um volume correspondente </w:t>
      </w:r>
      <w:r w:rsidRPr="00281AF3">
        <w:rPr>
          <w:rFonts w:ascii="Arial" w:hAnsi="Arial" w:cs="Arial"/>
          <w:sz w:val="24"/>
          <w:szCs w:val="24"/>
        </w:rPr>
        <w:t xml:space="preserve">a cerca de </w:t>
      </w:r>
      <w:r w:rsidRPr="006E4080">
        <w:rPr>
          <w:rFonts w:ascii="Arial" w:hAnsi="Arial" w:cs="Arial"/>
          <w:iCs/>
          <w:sz w:val="24"/>
          <w:szCs w:val="24"/>
        </w:rPr>
        <w:t xml:space="preserve">100 vezes o volume da </w:t>
      </w:r>
      <w:r w:rsidR="00A06D6F" w:rsidRPr="006E4080">
        <w:rPr>
          <w:rFonts w:ascii="Arial" w:hAnsi="Arial" w:cs="Arial"/>
          <w:iCs/>
          <w:sz w:val="24"/>
          <w:szCs w:val="24"/>
        </w:rPr>
        <w:t>própria</w:t>
      </w:r>
      <w:r w:rsidRPr="006E4080">
        <w:rPr>
          <w:rFonts w:ascii="Arial" w:hAnsi="Arial" w:cs="Arial"/>
          <w:iCs/>
          <w:sz w:val="24"/>
          <w:szCs w:val="24"/>
        </w:rPr>
        <w:t xml:space="preserve"> </w:t>
      </w:r>
      <w:r w:rsidR="00BD1248" w:rsidRPr="006E4080">
        <w:rPr>
          <w:rFonts w:ascii="Arial" w:hAnsi="Arial" w:cs="Arial"/>
          <w:iCs/>
          <w:sz w:val="24"/>
          <w:szCs w:val="24"/>
        </w:rPr>
        <w:t>célula</w:t>
      </w:r>
      <w:r w:rsidRPr="006E4080">
        <w:rPr>
          <w:rFonts w:ascii="Arial" w:hAnsi="Arial" w:cs="Arial"/>
          <w:iCs/>
          <w:sz w:val="24"/>
          <w:szCs w:val="24"/>
        </w:rPr>
        <w:t>.</w:t>
      </w:r>
      <w:r w:rsidR="000D0C2F">
        <w:rPr>
          <w:rFonts w:ascii="Arial" w:hAnsi="Arial" w:cs="Arial"/>
          <w:sz w:val="24"/>
          <w:szCs w:val="24"/>
        </w:rPr>
        <w:t xml:space="preserve"> </w:t>
      </w:r>
      <w:r w:rsidRPr="00281AF3">
        <w:rPr>
          <w:rFonts w:ascii="Arial" w:hAnsi="Arial" w:cs="Arial"/>
          <w:sz w:val="24"/>
          <w:szCs w:val="24"/>
        </w:rPr>
        <w:t xml:space="preserve">Todavia, </w:t>
      </w:r>
      <w:r w:rsidRPr="006E4080">
        <w:rPr>
          <w:rFonts w:ascii="Arial" w:hAnsi="Arial" w:cs="Arial"/>
          <w:iCs/>
          <w:sz w:val="24"/>
          <w:szCs w:val="24"/>
        </w:rPr>
        <w:t>nas condi</w:t>
      </w:r>
      <w:r w:rsidR="00BD1248" w:rsidRPr="006E4080">
        <w:rPr>
          <w:rFonts w:ascii="Arial" w:hAnsi="Arial" w:cs="Arial"/>
          <w:iCs/>
          <w:sz w:val="24"/>
          <w:szCs w:val="24"/>
        </w:rPr>
        <w:t>çõ</w:t>
      </w:r>
      <w:r w:rsidRPr="006E4080">
        <w:rPr>
          <w:rFonts w:ascii="Arial" w:hAnsi="Arial" w:cs="Arial"/>
          <w:iCs/>
          <w:sz w:val="24"/>
          <w:szCs w:val="24"/>
        </w:rPr>
        <w:t>es normais</w:t>
      </w:r>
      <w:r w:rsidRPr="00281AF3">
        <w:rPr>
          <w:rFonts w:ascii="Arial" w:hAnsi="Arial" w:cs="Arial"/>
          <w:i/>
          <w:iCs/>
          <w:sz w:val="24"/>
          <w:szCs w:val="24"/>
        </w:rPr>
        <w:t xml:space="preserve">, </w:t>
      </w:r>
      <w:r w:rsidR="000D0C2F">
        <w:rPr>
          <w:rFonts w:ascii="Arial" w:hAnsi="Arial" w:cs="Arial"/>
          <w:sz w:val="24"/>
          <w:szCs w:val="24"/>
        </w:rPr>
        <w:t xml:space="preserve">a quantidade que se </w:t>
      </w:r>
      <w:r w:rsidR="00BD1248">
        <w:rPr>
          <w:rFonts w:ascii="Arial" w:hAnsi="Arial" w:cs="Arial"/>
          <w:sz w:val="24"/>
          <w:szCs w:val="24"/>
        </w:rPr>
        <w:t>difunde nas duas direções é equilibrada tã</w:t>
      </w:r>
      <w:r w:rsidRPr="00281AF3">
        <w:rPr>
          <w:rFonts w:ascii="Arial" w:hAnsi="Arial" w:cs="Arial"/>
          <w:sz w:val="24"/>
          <w:szCs w:val="24"/>
        </w:rPr>
        <w:t>o precisam</w:t>
      </w:r>
      <w:r w:rsidR="000D0C2F">
        <w:rPr>
          <w:rFonts w:ascii="Arial" w:hAnsi="Arial" w:cs="Arial"/>
          <w:sz w:val="24"/>
          <w:szCs w:val="24"/>
        </w:rPr>
        <w:t xml:space="preserve">ente </w:t>
      </w:r>
      <w:r w:rsidRPr="00281AF3">
        <w:rPr>
          <w:rFonts w:ascii="Arial" w:hAnsi="Arial" w:cs="Arial"/>
          <w:sz w:val="24"/>
          <w:szCs w:val="24"/>
        </w:rPr>
        <w:t xml:space="preserve">que o movimento </w:t>
      </w:r>
      <w:r w:rsidRPr="006E4080">
        <w:rPr>
          <w:rFonts w:ascii="Arial" w:hAnsi="Arial" w:cs="Arial"/>
          <w:iCs/>
          <w:sz w:val="24"/>
          <w:szCs w:val="24"/>
        </w:rPr>
        <w:t xml:space="preserve">efetivo </w:t>
      </w:r>
      <w:r w:rsidRPr="00281AF3">
        <w:rPr>
          <w:rFonts w:ascii="Arial" w:hAnsi="Arial" w:cs="Arial"/>
          <w:sz w:val="24"/>
          <w:szCs w:val="24"/>
        </w:rPr>
        <w:t xml:space="preserve">da </w:t>
      </w:r>
      <w:r w:rsidR="000C00AF">
        <w:rPr>
          <w:rFonts w:ascii="Arial" w:hAnsi="Arial" w:cs="Arial"/>
          <w:sz w:val="24"/>
          <w:szCs w:val="24"/>
        </w:rPr>
        <w:t>água</w:t>
      </w:r>
      <w:r w:rsidR="00BD1248">
        <w:rPr>
          <w:rFonts w:ascii="Arial" w:hAnsi="Arial" w:cs="Arial"/>
          <w:sz w:val="24"/>
          <w:szCs w:val="24"/>
        </w:rPr>
        <w:t xml:space="preserve"> que ocorre é</w:t>
      </w:r>
      <w:r w:rsidR="000D0C2F">
        <w:rPr>
          <w:rFonts w:ascii="Arial" w:hAnsi="Arial" w:cs="Arial"/>
          <w:sz w:val="24"/>
          <w:szCs w:val="24"/>
        </w:rPr>
        <w:t xml:space="preserve"> </w:t>
      </w:r>
      <w:r w:rsidRPr="00281AF3">
        <w:rPr>
          <w:rFonts w:ascii="Arial" w:hAnsi="Arial" w:cs="Arial"/>
          <w:sz w:val="24"/>
          <w:szCs w:val="24"/>
        </w:rPr>
        <w:t xml:space="preserve">zero. Consequentemente, o volume da </w:t>
      </w:r>
      <w:r w:rsidR="00BD1248">
        <w:rPr>
          <w:rFonts w:ascii="Arial" w:hAnsi="Arial" w:cs="Arial"/>
          <w:sz w:val="24"/>
          <w:szCs w:val="24"/>
        </w:rPr>
        <w:t>célula</w:t>
      </w:r>
      <w:r w:rsidR="000D0C2F">
        <w:rPr>
          <w:rFonts w:ascii="Arial" w:hAnsi="Arial" w:cs="Arial"/>
          <w:sz w:val="24"/>
          <w:szCs w:val="24"/>
        </w:rPr>
        <w:t xml:space="preserve"> permanece </w:t>
      </w:r>
      <w:r w:rsidRPr="00281AF3">
        <w:rPr>
          <w:rFonts w:ascii="Arial" w:hAnsi="Arial" w:cs="Arial"/>
          <w:sz w:val="24"/>
          <w:szCs w:val="24"/>
        </w:rPr>
        <w:t xml:space="preserve">constante. Entretanto, </w:t>
      </w:r>
      <w:proofErr w:type="gramStart"/>
      <w:r w:rsidRPr="00281AF3">
        <w:rPr>
          <w:rFonts w:ascii="Arial" w:hAnsi="Arial" w:cs="Arial"/>
          <w:sz w:val="24"/>
          <w:szCs w:val="24"/>
        </w:rPr>
        <w:t>sob certas</w:t>
      </w:r>
      <w:proofErr w:type="gramEnd"/>
      <w:r w:rsidRPr="00281AF3">
        <w:rPr>
          <w:rFonts w:ascii="Arial" w:hAnsi="Arial" w:cs="Arial"/>
          <w:sz w:val="24"/>
          <w:szCs w:val="24"/>
        </w:rPr>
        <w:t xml:space="preserve"> </w:t>
      </w:r>
      <w:r w:rsidR="000C00AF">
        <w:rPr>
          <w:rFonts w:ascii="Arial" w:hAnsi="Arial" w:cs="Arial"/>
          <w:sz w:val="24"/>
          <w:szCs w:val="24"/>
        </w:rPr>
        <w:t>circunstância</w:t>
      </w:r>
      <w:r w:rsidR="000D0C2F">
        <w:rPr>
          <w:rFonts w:ascii="Arial" w:hAnsi="Arial" w:cs="Arial"/>
          <w:sz w:val="24"/>
          <w:szCs w:val="24"/>
        </w:rPr>
        <w:t xml:space="preserve">s, pode-se </w:t>
      </w:r>
      <w:r w:rsidRPr="00281AF3">
        <w:rPr>
          <w:rFonts w:ascii="Arial" w:hAnsi="Arial" w:cs="Arial"/>
          <w:sz w:val="24"/>
          <w:szCs w:val="24"/>
        </w:rPr>
        <w:t xml:space="preserve">desenvolver </w:t>
      </w:r>
      <w:r w:rsidR="00BD1248" w:rsidRPr="006E4080">
        <w:rPr>
          <w:rFonts w:ascii="Arial" w:hAnsi="Arial" w:cs="Arial"/>
          <w:iCs/>
          <w:sz w:val="24"/>
          <w:szCs w:val="24"/>
        </w:rPr>
        <w:t>diferenç</w:t>
      </w:r>
      <w:r w:rsidR="006B6CB4" w:rsidRPr="006E4080">
        <w:rPr>
          <w:rFonts w:ascii="Arial" w:hAnsi="Arial" w:cs="Arial"/>
          <w:iCs/>
          <w:sz w:val="24"/>
          <w:szCs w:val="24"/>
        </w:rPr>
        <w:t>a</w:t>
      </w:r>
      <w:r w:rsidRPr="006E4080">
        <w:rPr>
          <w:rFonts w:ascii="Arial" w:hAnsi="Arial" w:cs="Arial"/>
          <w:iCs/>
          <w:sz w:val="24"/>
          <w:szCs w:val="24"/>
        </w:rPr>
        <w:t xml:space="preserve"> da </w:t>
      </w:r>
      <w:r w:rsidR="000C00AF" w:rsidRPr="006E4080">
        <w:rPr>
          <w:rFonts w:ascii="Arial" w:hAnsi="Arial" w:cs="Arial"/>
          <w:iCs/>
          <w:sz w:val="24"/>
          <w:szCs w:val="24"/>
        </w:rPr>
        <w:t>concentração</w:t>
      </w:r>
      <w:r w:rsidRPr="006E4080">
        <w:rPr>
          <w:rFonts w:ascii="Arial" w:hAnsi="Arial" w:cs="Arial"/>
          <w:iCs/>
          <w:sz w:val="24"/>
          <w:szCs w:val="24"/>
        </w:rPr>
        <w:t xml:space="preserve"> da </w:t>
      </w:r>
      <w:r w:rsidR="000C00AF" w:rsidRPr="006E4080">
        <w:rPr>
          <w:rFonts w:ascii="Arial" w:hAnsi="Arial" w:cs="Arial"/>
          <w:iCs/>
          <w:sz w:val="24"/>
          <w:szCs w:val="24"/>
        </w:rPr>
        <w:t>água</w:t>
      </w:r>
      <w:r w:rsidRPr="00281AF3">
        <w:rPr>
          <w:rFonts w:ascii="Arial" w:hAnsi="Arial" w:cs="Arial"/>
          <w:i/>
          <w:iCs/>
          <w:sz w:val="24"/>
          <w:szCs w:val="24"/>
        </w:rPr>
        <w:t xml:space="preserve"> </w:t>
      </w:r>
      <w:r w:rsidR="000C00AF">
        <w:rPr>
          <w:rFonts w:ascii="Arial" w:hAnsi="Arial" w:cs="Arial"/>
          <w:sz w:val="24"/>
          <w:szCs w:val="24"/>
        </w:rPr>
        <w:t>através</w:t>
      </w:r>
      <w:r w:rsidR="000D0C2F">
        <w:rPr>
          <w:rFonts w:ascii="Arial" w:hAnsi="Arial" w:cs="Arial"/>
          <w:sz w:val="24"/>
          <w:szCs w:val="24"/>
        </w:rPr>
        <w:t xml:space="preserve"> </w:t>
      </w:r>
      <w:r w:rsidRPr="00281AF3">
        <w:rPr>
          <w:rFonts w:ascii="Arial" w:hAnsi="Arial" w:cs="Arial"/>
          <w:sz w:val="24"/>
          <w:szCs w:val="24"/>
        </w:rPr>
        <w:t>de uma membrana, do mesmo modo como as di</w:t>
      </w:r>
      <w:r w:rsidR="00BD1248">
        <w:rPr>
          <w:rFonts w:ascii="Arial" w:hAnsi="Arial" w:cs="Arial"/>
          <w:sz w:val="24"/>
          <w:szCs w:val="24"/>
        </w:rPr>
        <w:t>ferenç</w:t>
      </w:r>
      <w:r w:rsidR="000D0C2F">
        <w:rPr>
          <w:rFonts w:ascii="Arial" w:hAnsi="Arial" w:cs="Arial"/>
          <w:sz w:val="24"/>
          <w:szCs w:val="24"/>
        </w:rPr>
        <w:t xml:space="preserve">as de </w:t>
      </w:r>
      <w:r w:rsidR="000C00AF">
        <w:rPr>
          <w:rFonts w:ascii="Arial" w:hAnsi="Arial" w:cs="Arial"/>
          <w:sz w:val="24"/>
          <w:szCs w:val="24"/>
        </w:rPr>
        <w:t>concentração</w:t>
      </w:r>
      <w:r w:rsidRPr="00281AF3">
        <w:rPr>
          <w:rFonts w:ascii="Arial" w:hAnsi="Arial" w:cs="Arial"/>
          <w:sz w:val="24"/>
          <w:szCs w:val="24"/>
        </w:rPr>
        <w:t xml:space="preserve"> podem ocorrer para outras </w:t>
      </w:r>
      <w:r w:rsidR="00281AF3">
        <w:rPr>
          <w:rFonts w:ascii="Arial" w:hAnsi="Arial" w:cs="Arial"/>
          <w:sz w:val="24"/>
          <w:szCs w:val="24"/>
        </w:rPr>
        <w:t>substâncias</w:t>
      </w:r>
      <w:r w:rsidR="000D0C2F">
        <w:rPr>
          <w:rFonts w:ascii="Arial" w:hAnsi="Arial" w:cs="Arial"/>
          <w:sz w:val="24"/>
          <w:szCs w:val="24"/>
        </w:rPr>
        <w:t xml:space="preserve">. </w:t>
      </w:r>
      <w:r w:rsidRPr="00281AF3">
        <w:rPr>
          <w:rFonts w:ascii="Arial" w:hAnsi="Arial" w:cs="Arial"/>
          <w:sz w:val="24"/>
          <w:szCs w:val="24"/>
        </w:rPr>
        <w:t>Quando isso ocorre, passa</w:t>
      </w:r>
      <w:r w:rsidR="000D0C2F">
        <w:rPr>
          <w:rFonts w:ascii="Arial" w:hAnsi="Arial" w:cs="Arial"/>
          <w:sz w:val="24"/>
          <w:szCs w:val="24"/>
        </w:rPr>
        <w:t xml:space="preserve"> a existir movimento efetivo de </w:t>
      </w:r>
      <w:r w:rsidR="000C00AF">
        <w:rPr>
          <w:rFonts w:ascii="Arial" w:hAnsi="Arial" w:cs="Arial"/>
          <w:sz w:val="24"/>
          <w:szCs w:val="24"/>
        </w:rPr>
        <w:t>água</w:t>
      </w:r>
      <w:r w:rsidRPr="00281AF3">
        <w:rPr>
          <w:rFonts w:ascii="Arial" w:hAnsi="Arial" w:cs="Arial"/>
          <w:sz w:val="24"/>
          <w:szCs w:val="24"/>
        </w:rPr>
        <w:t xml:space="preserve"> </w:t>
      </w:r>
      <w:r w:rsidR="000C00AF">
        <w:rPr>
          <w:rFonts w:ascii="Arial" w:hAnsi="Arial" w:cs="Arial"/>
          <w:sz w:val="24"/>
          <w:szCs w:val="24"/>
        </w:rPr>
        <w:t>através</w:t>
      </w:r>
      <w:r w:rsidRPr="00281AF3">
        <w:rPr>
          <w:rFonts w:ascii="Arial" w:hAnsi="Arial" w:cs="Arial"/>
          <w:sz w:val="24"/>
          <w:szCs w:val="24"/>
        </w:rPr>
        <w:t xml:space="preserve"> da membrana </w:t>
      </w:r>
      <w:r w:rsidR="00BD1248">
        <w:rPr>
          <w:rFonts w:ascii="Arial" w:hAnsi="Arial" w:cs="Arial"/>
          <w:sz w:val="24"/>
          <w:szCs w:val="24"/>
        </w:rPr>
        <w:t>celula</w:t>
      </w:r>
      <w:r w:rsidR="000D0C2F">
        <w:rPr>
          <w:rFonts w:ascii="Arial" w:hAnsi="Arial" w:cs="Arial"/>
          <w:sz w:val="24"/>
          <w:szCs w:val="24"/>
        </w:rPr>
        <w:t xml:space="preserve">r, fazendo com que a </w:t>
      </w:r>
      <w:r w:rsidR="00BD1248">
        <w:rPr>
          <w:rFonts w:ascii="Arial" w:hAnsi="Arial" w:cs="Arial"/>
          <w:sz w:val="24"/>
          <w:szCs w:val="24"/>
        </w:rPr>
        <w:t>célula</w:t>
      </w:r>
      <w:r w:rsidRPr="00281AF3">
        <w:rPr>
          <w:rFonts w:ascii="Arial" w:hAnsi="Arial" w:cs="Arial"/>
          <w:sz w:val="24"/>
          <w:szCs w:val="24"/>
        </w:rPr>
        <w:t xml:space="preserve"> inche ou encolha, dependendo da </w:t>
      </w:r>
      <w:r w:rsidR="00281AF3">
        <w:rPr>
          <w:rFonts w:ascii="Arial" w:hAnsi="Arial" w:cs="Arial"/>
          <w:sz w:val="24"/>
          <w:szCs w:val="24"/>
        </w:rPr>
        <w:t>direção</w:t>
      </w:r>
      <w:r w:rsidR="00836F43">
        <w:rPr>
          <w:rFonts w:ascii="Arial" w:hAnsi="Arial" w:cs="Arial"/>
          <w:sz w:val="24"/>
          <w:szCs w:val="24"/>
        </w:rPr>
        <w:t xml:space="preserve"> do </w:t>
      </w:r>
      <w:r w:rsidRPr="00281AF3">
        <w:rPr>
          <w:rFonts w:ascii="Arial" w:hAnsi="Arial" w:cs="Arial"/>
          <w:sz w:val="24"/>
          <w:szCs w:val="24"/>
        </w:rPr>
        <w:t xml:space="preserve">movimento da </w:t>
      </w:r>
      <w:r w:rsidR="000C00AF">
        <w:rPr>
          <w:rFonts w:ascii="Arial" w:hAnsi="Arial" w:cs="Arial"/>
          <w:sz w:val="24"/>
          <w:szCs w:val="24"/>
        </w:rPr>
        <w:t>água</w:t>
      </w:r>
      <w:r w:rsidRPr="00281AF3">
        <w:rPr>
          <w:rFonts w:ascii="Arial" w:hAnsi="Arial" w:cs="Arial"/>
          <w:sz w:val="24"/>
          <w:szCs w:val="24"/>
        </w:rPr>
        <w:t xml:space="preserve">. Esse processo </w:t>
      </w:r>
      <w:r w:rsidR="000D0C2F">
        <w:rPr>
          <w:rFonts w:ascii="Arial" w:hAnsi="Arial" w:cs="Arial"/>
          <w:sz w:val="24"/>
          <w:szCs w:val="24"/>
        </w:rPr>
        <w:t xml:space="preserve">efetivo de movimento </w:t>
      </w:r>
      <w:r w:rsidRPr="00281AF3">
        <w:rPr>
          <w:rFonts w:ascii="Arial" w:hAnsi="Arial" w:cs="Arial"/>
          <w:sz w:val="24"/>
          <w:szCs w:val="24"/>
        </w:rPr>
        <w:t xml:space="preserve">da </w:t>
      </w:r>
      <w:r w:rsidR="000C00AF">
        <w:rPr>
          <w:rFonts w:ascii="Arial" w:hAnsi="Arial" w:cs="Arial"/>
          <w:sz w:val="24"/>
          <w:szCs w:val="24"/>
        </w:rPr>
        <w:t>água</w:t>
      </w:r>
      <w:r w:rsidR="00BD1248">
        <w:rPr>
          <w:rFonts w:ascii="Arial" w:hAnsi="Arial" w:cs="Arial"/>
          <w:sz w:val="24"/>
          <w:szCs w:val="24"/>
        </w:rPr>
        <w:t xml:space="preserve"> causado por sua diferenç</w:t>
      </w:r>
      <w:r w:rsidRPr="00281AF3">
        <w:rPr>
          <w:rFonts w:ascii="Arial" w:hAnsi="Arial" w:cs="Arial"/>
          <w:sz w:val="24"/>
          <w:szCs w:val="24"/>
        </w:rPr>
        <w:t xml:space="preserve">a de </w:t>
      </w:r>
      <w:r w:rsidR="000C00AF">
        <w:rPr>
          <w:rFonts w:ascii="Arial" w:hAnsi="Arial" w:cs="Arial"/>
          <w:sz w:val="24"/>
          <w:szCs w:val="24"/>
        </w:rPr>
        <w:t>concentração</w:t>
      </w:r>
      <w:r w:rsidR="000D0C2F">
        <w:rPr>
          <w:rFonts w:ascii="Arial" w:hAnsi="Arial" w:cs="Arial"/>
          <w:sz w:val="24"/>
          <w:szCs w:val="24"/>
        </w:rPr>
        <w:t xml:space="preserve"> </w:t>
      </w:r>
      <w:r w:rsidR="006B6CB4">
        <w:rPr>
          <w:rFonts w:ascii="Arial" w:hAnsi="Arial" w:cs="Arial"/>
          <w:sz w:val="24"/>
          <w:szCs w:val="24"/>
        </w:rPr>
        <w:t xml:space="preserve">é </w:t>
      </w:r>
      <w:r w:rsidRPr="00281AF3">
        <w:rPr>
          <w:rFonts w:ascii="Arial" w:hAnsi="Arial" w:cs="Arial"/>
          <w:sz w:val="24"/>
          <w:szCs w:val="24"/>
        </w:rPr>
        <w:t xml:space="preserve">designado como </w:t>
      </w:r>
      <w:r w:rsidRPr="006E4080">
        <w:rPr>
          <w:rFonts w:ascii="Arial" w:hAnsi="Arial" w:cs="Arial"/>
          <w:b/>
          <w:iCs/>
          <w:sz w:val="24"/>
          <w:szCs w:val="24"/>
        </w:rPr>
        <w:t>osmose</w:t>
      </w:r>
      <w:r w:rsidRPr="00281AF3">
        <w:rPr>
          <w:rFonts w:ascii="Arial" w:hAnsi="Arial" w:cs="Arial"/>
          <w:i/>
          <w:iCs/>
          <w:sz w:val="24"/>
          <w:szCs w:val="24"/>
        </w:rPr>
        <w:t>.</w:t>
      </w:r>
    </w:p>
    <w:p w:rsidR="0019202D" w:rsidRPr="006B6CB4" w:rsidRDefault="002057B4" w:rsidP="006B6CB4">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Para dar um exemplo de osmose, vamos </w:t>
      </w:r>
      <w:r w:rsidR="00BD1248">
        <w:rPr>
          <w:rFonts w:ascii="Arial" w:hAnsi="Arial" w:cs="Arial"/>
          <w:sz w:val="24"/>
          <w:szCs w:val="24"/>
        </w:rPr>
        <w:t>supor dois espaços, divididos por uma membrana semipermeável,</w:t>
      </w:r>
      <w:r w:rsidRPr="00281AF3">
        <w:rPr>
          <w:rFonts w:ascii="Arial" w:hAnsi="Arial" w:cs="Arial"/>
          <w:sz w:val="24"/>
          <w:szCs w:val="24"/>
        </w:rPr>
        <w:t xml:space="preserve"> com </w:t>
      </w:r>
      <w:r w:rsidR="000C00AF">
        <w:rPr>
          <w:rFonts w:ascii="Arial" w:hAnsi="Arial" w:cs="Arial"/>
          <w:sz w:val="24"/>
          <w:szCs w:val="24"/>
        </w:rPr>
        <w:t>água</w:t>
      </w:r>
      <w:r w:rsidRPr="00281AF3">
        <w:rPr>
          <w:rFonts w:ascii="Arial" w:hAnsi="Arial" w:cs="Arial"/>
          <w:sz w:val="24"/>
          <w:szCs w:val="24"/>
        </w:rPr>
        <w:t xml:space="preserve"> pura de um</w:t>
      </w:r>
      <w:r w:rsidR="000D0C2F">
        <w:rPr>
          <w:rFonts w:ascii="Arial" w:hAnsi="Arial" w:cs="Arial"/>
          <w:sz w:val="24"/>
          <w:szCs w:val="24"/>
        </w:rPr>
        <w:t xml:space="preserve"> </w:t>
      </w:r>
      <w:r w:rsidRPr="00281AF3">
        <w:rPr>
          <w:rFonts w:ascii="Arial" w:hAnsi="Arial" w:cs="Arial"/>
          <w:sz w:val="24"/>
          <w:szCs w:val="24"/>
        </w:rPr>
        <w:t xml:space="preserve">lado da membrana </w:t>
      </w:r>
      <w:r w:rsidR="00BD1248">
        <w:rPr>
          <w:rFonts w:ascii="Arial" w:hAnsi="Arial" w:cs="Arial"/>
          <w:sz w:val="24"/>
          <w:szCs w:val="24"/>
        </w:rPr>
        <w:t>celula</w:t>
      </w:r>
      <w:r w:rsidRPr="00281AF3">
        <w:rPr>
          <w:rFonts w:ascii="Arial" w:hAnsi="Arial" w:cs="Arial"/>
          <w:sz w:val="24"/>
          <w:szCs w:val="24"/>
        </w:rPr>
        <w:t xml:space="preserve">r e </w:t>
      </w:r>
      <w:r w:rsidR="000C00AF">
        <w:rPr>
          <w:rFonts w:ascii="Arial" w:hAnsi="Arial" w:cs="Arial"/>
          <w:sz w:val="24"/>
          <w:szCs w:val="24"/>
        </w:rPr>
        <w:t>solução</w:t>
      </w:r>
      <w:r w:rsidRPr="00281AF3">
        <w:rPr>
          <w:rFonts w:ascii="Arial" w:hAnsi="Arial" w:cs="Arial"/>
          <w:sz w:val="24"/>
          <w:szCs w:val="24"/>
        </w:rPr>
        <w:t xml:space="preserve"> de cloreto de </w:t>
      </w:r>
      <w:r w:rsidR="00A06D6F">
        <w:rPr>
          <w:rFonts w:ascii="Arial" w:hAnsi="Arial" w:cs="Arial"/>
          <w:sz w:val="24"/>
          <w:szCs w:val="24"/>
        </w:rPr>
        <w:t>sódio</w:t>
      </w:r>
      <w:r w:rsidR="000D0C2F">
        <w:rPr>
          <w:rFonts w:ascii="Arial" w:hAnsi="Arial" w:cs="Arial"/>
          <w:sz w:val="24"/>
          <w:szCs w:val="24"/>
        </w:rPr>
        <w:t xml:space="preserve"> </w:t>
      </w:r>
      <w:r w:rsidRPr="00281AF3">
        <w:rPr>
          <w:rFonts w:ascii="Arial" w:hAnsi="Arial" w:cs="Arial"/>
          <w:sz w:val="24"/>
          <w:szCs w:val="24"/>
        </w:rPr>
        <w:t xml:space="preserve">do outro lado. As </w:t>
      </w:r>
      <w:r w:rsidR="00281AF3">
        <w:rPr>
          <w:rFonts w:ascii="Arial" w:hAnsi="Arial" w:cs="Arial"/>
          <w:sz w:val="24"/>
          <w:szCs w:val="24"/>
        </w:rPr>
        <w:t>molécula</w:t>
      </w:r>
      <w:r w:rsidRPr="00281AF3">
        <w:rPr>
          <w:rFonts w:ascii="Arial" w:hAnsi="Arial" w:cs="Arial"/>
          <w:sz w:val="24"/>
          <w:szCs w:val="24"/>
        </w:rPr>
        <w:t xml:space="preserve">s de </w:t>
      </w:r>
      <w:r w:rsidR="000C00AF">
        <w:rPr>
          <w:rFonts w:ascii="Arial" w:hAnsi="Arial" w:cs="Arial"/>
          <w:sz w:val="24"/>
          <w:szCs w:val="24"/>
        </w:rPr>
        <w:t>água</w:t>
      </w:r>
      <w:r w:rsidR="000D0C2F">
        <w:rPr>
          <w:rFonts w:ascii="Arial" w:hAnsi="Arial" w:cs="Arial"/>
          <w:sz w:val="24"/>
          <w:szCs w:val="24"/>
        </w:rPr>
        <w:t xml:space="preserve"> passam facilmente </w:t>
      </w:r>
      <w:r w:rsidR="000C00AF">
        <w:rPr>
          <w:rFonts w:ascii="Arial" w:hAnsi="Arial" w:cs="Arial"/>
          <w:sz w:val="24"/>
          <w:szCs w:val="24"/>
        </w:rPr>
        <w:t>através</w:t>
      </w:r>
      <w:r w:rsidRPr="00281AF3">
        <w:rPr>
          <w:rFonts w:ascii="Arial" w:hAnsi="Arial" w:cs="Arial"/>
          <w:sz w:val="24"/>
          <w:szCs w:val="24"/>
        </w:rPr>
        <w:t xml:space="preserve"> da membrana </w:t>
      </w:r>
      <w:r w:rsidR="00BD1248">
        <w:rPr>
          <w:rFonts w:ascii="Arial" w:hAnsi="Arial" w:cs="Arial"/>
          <w:sz w:val="24"/>
          <w:szCs w:val="24"/>
        </w:rPr>
        <w:t>celula</w:t>
      </w:r>
      <w:r w:rsidR="000D0C2F">
        <w:rPr>
          <w:rFonts w:ascii="Arial" w:hAnsi="Arial" w:cs="Arial"/>
          <w:sz w:val="24"/>
          <w:szCs w:val="24"/>
        </w:rPr>
        <w:t xml:space="preserve">r para o outro lado, enquanto </w:t>
      </w:r>
      <w:r w:rsidRPr="00281AF3">
        <w:rPr>
          <w:rFonts w:ascii="Arial" w:hAnsi="Arial" w:cs="Arial"/>
          <w:sz w:val="24"/>
          <w:szCs w:val="24"/>
        </w:rPr>
        <w:t xml:space="preserve">os </w:t>
      </w:r>
      <w:r w:rsidR="00281AF3">
        <w:rPr>
          <w:rFonts w:ascii="Arial" w:hAnsi="Arial" w:cs="Arial"/>
          <w:sz w:val="24"/>
          <w:szCs w:val="24"/>
        </w:rPr>
        <w:t>íons</w:t>
      </w:r>
      <w:r w:rsidRPr="00281AF3">
        <w:rPr>
          <w:rFonts w:ascii="Arial" w:hAnsi="Arial" w:cs="Arial"/>
          <w:sz w:val="24"/>
          <w:szCs w:val="24"/>
        </w:rPr>
        <w:t xml:space="preserve"> </w:t>
      </w:r>
      <w:r w:rsidR="00A06D6F">
        <w:rPr>
          <w:rFonts w:ascii="Arial" w:hAnsi="Arial" w:cs="Arial"/>
          <w:sz w:val="24"/>
          <w:szCs w:val="24"/>
        </w:rPr>
        <w:t>sódio</w:t>
      </w:r>
      <w:r w:rsidR="00BD1248">
        <w:rPr>
          <w:rFonts w:ascii="Arial" w:hAnsi="Arial" w:cs="Arial"/>
          <w:sz w:val="24"/>
          <w:szCs w:val="24"/>
        </w:rPr>
        <w:t xml:space="preserve"> e cloreto só</w:t>
      </w:r>
      <w:r w:rsidR="000D0C2F">
        <w:rPr>
          <w:rFonts w:ascii="Arial" w:hAnsi="Arial" w:cs="Arial"/>
          <w:sz w:val="24"/>
          <w:szCs w:val="24"/>
        </w:rPr>
        <w:t xml:space="preserve"> passam com dificuldade. Assim, </w:t>
      </w:r>
      <w:r w:rsidRPr="00281AF3">
        <w:rPr>
          <w:rFonts w:ascii="Arial" w:hAnsi="Arial" w:cs="Arial"/>
          <w:sz w:val="24"/>
          <w:szCs w:val="24"/>
        </w:rPr>
        <w:t xml:space="preserve">a </w:t>
      </w:r>
      <w:r w:rsidR="000C00AF">
        <w:rPr>
          <w:rFonts w:ascii="Arial" w:hAnsi="Arial" w:cs="Arial"/>
          <w:sz w:val="24"/>
          <w:szCs w:val="24"/>
        </w:rPr>
        <w:t>solução</w:t>
      </w:r>
      <w:r w:rsidRPr="00281AF3">
        <w:rPr>
          <w:rFonts w:ascii="Arial" w:hAnsi="Arial" w:cs="Arial"/>
          <w:sz w:val="24"/>
          <w:szCs w:val="24"/>
        </w:rPr>
        <w:t xml:space="preserve"> de cloreto de </w:t>
      </w:r>
      <w:r w:rsidR="00A06D6F">
        <w:rPr>
          <w:rFonts w:ascii="Arial" w:hAnsi="Arial" w:cs="Arial"/>
          <w:sz w:val="24"/>
          <w:szCs w:val="24"/>
        </w:rPr>
        <w:t>sódio</w:t>
      </w:r>
      <w:r w:rsidR="00BD1248">
        <w:rPr>
          <w:rFonts w:ascii="Arial" w:hAnsi="Arial" w:cs="Arial"/>
          <w:sz w:val="24"/>
          <w:szCs w:val="24"/>
        </w:rPr>
        <w:t xml:space="preserve"> é</w:t>
      </w:r>
      <w:r w:rsidR="000D0C2F">
        <w:rPr>
          <w:rFonts w:ascii="Arial" w:hAnsi="Arial" w:cs="Arial"/>
          <w:sz w:val="24"/>
          <w:szCs w:val="24"/>
        </w:rPr>
        <w:t xml:space="preserve">, na verdade, uma mistura </w:t>
      </w:r>
      <w:r w:rsidRPr="00281AF3">
        <w:rPr>
          <w:rFonts w:ascii="Arial" w:hAnsi="Arial" w:cs="Arial"/>
          <w:sz w:val="24"/>
          <w:szCs w:val="24"/>
        </w:rPr>
        <w:t xml:space="preserve">de </w:t>
      </w:r>
      <w:r w:rsidR="00281AF3">
        <w:rPr>
          <w:rFonts w:ascii="Arial" w:hAnsi="Arial" w:cs="Arial"/>
          <w:sz w:val="24"/>
          <w:szCs w:val="24"/>
        </w:rPr>
        <w:t>molécula</w:t>
      </w:r>
      <w:r w:rsidRPr="00281AF3">
        <w:rPr>
          <w:rFonts w:ascii="Arial" w:hAnsi="Arial" w:cs="Arial"/>
          <w:sz w:val="24"/>
          <w:szCs w:val="24"/>
        </w:rPr>
        <w:t xml:space="preserve">s de </w:t>
      </w:r>
      <w:r w:rsidR="000C00AF">
        <w:rPr>
          <w:rFonts w:ascii="Arial" w:hAnsi="Arial" w:cs="Arial"/>
          <w:sz w:val="24"/>
          <w:szCs w:val="24"/>
        </w:rPr>
        <w:t>água</w:t>
      </w:r>
      <w:r w:rsidR="00BD1248">
        <w:rPr>
          <w:rFonts w:ascii="Arial" w:hAnsi="Arial" w:cs="Arial"/>
          <w:sz w:val="24"/>
          <w:szCs w:val="24"/>
        </w:rPr>
        <w:t xml:space="preserve"> permeá</w:t>
      </w:r>
      <w:r w:rsidRPr="00281AF3">
        <w:rPr>
          <w:rFonts w:ascii="Arial" w:hAnsi="Arial" w:cs="Arial"/>
          <w:sz w:val="24"/>
          <w:szCs w:val="24"/>
        </w:rPr>
        <w:t xml:space="preserve">veis e de </w:t>
      </w:r>
      <w:r w:rsidR="00281AF3">
        <w:rPr>
          <w:rFonts w:ascii="Arial" w:hAnsi="Arial" w:cs="Arial"/>
          <w:sz w:val="24"/>
          <w:szCs w:val="24"/>
        </w:rPr>
        <w:t>íons</w:t>
      </w:r>
      <w:r w:rsidRPr="00281AF3">
        <w:rPr>
          <w:rFonts w:ascii="Arial" w:hAnsi="Arial" w:cs="Arial"/>
          <w:sz w:val="24"/>
          <w:szCs w:val="24"/>
        </w:rPr>
        <w:t xml:space="preserve"> </w:t>
      </w:r>
      <w:r w:rsidR="00A06D6F">
        <w:rPr>
          <w:rFonts w:ascii="Arial" w:hAnsi="Arial" w:cs="Arial"/>
          <w:sz w:val="24"/>
          <w:szCs w:val="24"/>
        </w:rPr>
        <w:t>sódio</w:t>
      </w:r>
      <w:r w:rsidR="000D0C2F">
        <w:rPr>
          <w:rFonts w:ascii="Arial" w:hAnsi="Arial" w:cs="Arial"/>
          <w:sz w:val="24"/>
          <w:szCs w:val="24"/>
        </w:rPr>
        <w:t xml:space="preserve"> e cloreto </w:t>
      </w:r>
      <w:proofErr w:type="gramStart"/>
      <w:r w:rsidR="00BD1248">
        <w:rPr>
          <w:rFonts w:ascii="Arial" w:hAnsi="Arial" w:cs="Arial"/>
          <w:sz w:val="24"/>
          <w:szCs w:val="24"/>
        </w:rPr>
        <w:t>não-permeá</w:t>
      </w:r>
      <w:r w:rsidRPr="00281AF3">
        <w:rPr>
          <w:rFonts w:ascii="Arial" w:hAnsi="Arial" w:cs="Arial"/>
          <w:sz w:val="24"/>
          <w:szCs w:val="24"/>
        </w:rPr>
        <w:t>veis</w:t>
      </w:r>
      <w:proofErr w:type="gramEnd"/>
      <w:r w:rsidRPr="00281AF3">
        <w:rPr>
          <w:rFonts w:ascii="Arial" w:hAnsi="Arial" w:cs="Arial"/>
          <w:sz w:val="24"/>
          <w:szCs w:val="24"/>
        </w:rPr>
        <w:t xml:space="preserve">, sendo a membrana tida como </w:t>
      </w:r>
      <w:r w:rsidRPr="006E4080">
        <w:rPr>
          <w:rFonts w:ascii="Arial" w:hAnsi="Arial" w:cs="Arial"/>
          <w:iCs/>
          <w:sz w:val="24"/>
          <w:szCs w:val="24"/>
        </w:rPr>
        <w:t>seletivamente</w:t>
      </w:r>
      <w:r w:rsidR="000D0C2F" w:rsidRPr="006E4080">
        <w:rPr>
          <w:rFonts w:ascii="Arial" w:hAnsi="Arial" w:cs="Arial"/>
          <w:sz w:val="24"/>
          <w:szCs w:val="24"/>
        </w:rPr>
        <w:t xml:space="preserve"> </w:t>
      </w:r>
      <w:r w:rsidR="00BD1248" w:rsidRPr="006E4080">
        <w:rPr>
          <w:rFonts w:ascii="Arial" w:hAnsi="Arial" w:cs="Arial"/>
          <w:iCs/>
          <w:sz w:val="24"/>
          <w:szCs w:val="24"/>
        </w:rPr>
        <w:lastRenderedPageBreak/>
        <w:t>permeá</w:t>
      </w:r>
      <w:r w:rsidRPr="006E4080">
        <w:rPr>
          <w:rFonts w:ascii="Arial" w:hAnsi="Arial" w:cs="Arial"/>
          <w:iCs/>
          <w:sz w:val="24"/>
          <w:szCs w:val="24"/>
        </w:rPr>
        <w:t>vel</w:t>
      </w:r>
      <w:r w:rsidRPr="00281AF3">
        <w:rPr>
          <w:rFonts w:ascii="Arial" w:hAnsi="Arial" w:cs="Arial"/>
          <w:i/>
          <w:iCs/>
          <w:sz w:val="24"/>
          <w:szCs w:val="24"/>
        </w:rPr>
        <w:t xml:space="preserve"> </w:t>
      </w:r>
      <w:r w:rsidRPr="00281AF3">
        <w:rPr>
          <w:rFonts w:ascii="Arial" w:hAnsi="Arial" w:cs="Arial"/>
          <w:sz w:val="24"/>
          <w:szCs w:val="24"/>
        </w:rPr>
        <w:t xml:space="preserve">para a </w:t>
      </w:r>
      <w:r w:rsidR="000C00AF">
        <w:rPr>
          <w:rFonts w:ascii="Arial" w:hAnsi="Arial" w:cs="Arial"/>
          <w:sz w:val="24"/>
          <w:szCs w:val="24"/>
        </w:rPr>
        <w:t>água</w:t>
      </w:r>
      <w:r w:rsidRPr="00281AF3">
        <w:rPr>
          <w:rFonts w:ascii="Arial" w:hAnsi="Arial" w:cs="Arial"/>
          <w:sz w:val="24"/>
          <w:szCs w:val="24"/>
        </w:rPr>
        <w:t xml:space="preserve">, mas bem menos para os </w:t>
      </w:r>
      <w:r w:rsidR="00281AF3">
        <w:rPr>
          <w:rFonts w:ascii="Arial" w:hAnsi="Arial" w:cs="Arial"/>
          <w:sz w:val="24"/>
          <w:szCs w:val="24"/>
        </w:rPr>
        <w:t>íons</w:t>
      </w:r>
      <w:r w:rsidR="000D0C2F">
        <w:rPr>
          <w:rFonts w:ascii="Arial" w:hAnsi="Arial" w:cs="Arial"/>
          <w:sz w:val="24"/>
          <w:szCs w:val="24"/>
        </w:rPr>
        <w:t xml:space="preserve"> </w:t>
      </w:r>
      <w:r w:rsidR="00A06D6F">
        <w:rPr>
          <w:rFonts w:ascii="Arial" w:hAnsi="Arial" w:cs="Arial"/>
          <w:sz w:val="24"/>
          <w:szCs w:val="24"/>
        </w:rPr>
        <w:t>sódio</w:t>
      </w:r>
      <w:r w:rsidR="00BD1248">
        <w:rPr>
          <w:rFonts w:ascii="Arial" w:hAnsi="Arial" w:cs="Arial"/>
          <w:sz w:val="24"/>
          <w:szCs w:val="24"/>
        </w:rPr>
        <w:t xml:space="preserve"> e cloreto. Contudo, a presenç</w:t>
      </w:r>
      <w:r w:rsidRPr="00281AF3">
        <w:rPr>
          <w:rFonts w:ascii="Arial" w:hAnsi="Arial" w:cs="Arial"/>
          <w:sz w:val="24"/>
          <w:szCs w:val="24"/>
        </w:rPr>
        <w:t xml:space="preserve">a do </w:t>
      </w:r>
      <w:r w:rsidR="00A06D6F">
        <w:rPr>
          <w:rFonts w:ascii="Arial" w:hAnsi="Arial" w:cs="Arial"/>
          <w:sz w:val="24"/>
          <w:szCs w:val="24"/>
        </w:rPr>
        <w:t>sódio</w:t>
      </w:r>
      <w:r w:rsidR="000D0C2F">
        <w:rPr>
          <w:rFonts w:ascii="Arial" w:hAnsi="Arial" w:cs="Arial"/>
          <w:sz w:val="24"/>
          <w:szCs w:val="24"/>
        </w:rPr>
        <w:t xml:space="preserve"> e do cloreto </w:t>
      </w:r>
      <w:r w:rsidRPr="00281AF3">
        <w:rPr>
          <w:rFonts w:ascii="Arial" w:hAnsi="Arial" w:cs="Arial"/>
          <w:sz w:val="24"/>
          <w:szCs w:val="24"/>
        </w:rPr>
        <w:t xml:space="preserve">deslocou parte das </w:t>
      </w:r>
      <w:r w:rsidR="00281AF3">
        <w:rPr>
          <w:rFonts w:ascii="Arial" w:hAnsi="Arial" w:cs="Arial"/>
          <w:sz w:val="24"/>
          <w:szCs w:val="24"/>
        </w:rPr>
        <w:t>molécula</w:t>
      </w:r>
      <w:r w:rsidRPr="00281AF3">
        <w:rPr>
          <w:rFonts w:ascii="Arial" w:hAnsi="Arial" w:cs="Arial"/>
          <w:sz w:val="24"/>
          <w:szCs w:val="24"/>
        </w:rPr>
        <w:t xml:space="preserve">s de </w:t>
      </w:r>
      <w:r w:rsidR="000C00AF">
        <w:rPr>
          <w:rFonts w:ascii="Arial" w:hAnsi="Arial" w:cs="Arial"/>
          <w:sz w:val="24"/>
          <w:szCs w:val="24"/>
        </w:rPr>
        <w:t>água</w:t>
      </w:r>
      <w:r w:rsidR="000D0C2F">
        <w:rPr>
          <w:rFonts w:ascii="Arial" w:hAnsi="Arial" w:cs="Arial"/>
          <w:sz w:val="24"/>
          <w:szCs w:val="24"/>
        </w:rPr>
        <w:t xml:space="preserve"> do lado da membrana, </w:t>
      </w:r>
      <w:r w:rsidRPr="00281AF3">
        <w:rPr>
          <w:rFonts w:ascii="Arial" w:hAnsi="Arial" w:cs="Arial"/>
          <w:sz w:val="24"/>
          <w:szCs w:val="24"/>
        </w:rPr>
        <w:t>no qual</w:t>
      </w:r>
      <w:r w:rsidR="00BD1248">
        <w:rPr>
          <w:rFonts w:ascii="Arial" w:hAnsi="Arial" w:cs="Arial"/>
          <w:sz w:val="24"/>
          <w:szCs w:val="24"/>
        </w:rPr>
        <w:t xml:space="preserve"> estã</w:t>
      </w:r>
      <w:r w:rsidRPr="00281AF3">
        <w:rPr>
          <w:rFonts w:ascii="Arial" w:hAnsi="Arial" w:cs="Arial"/>
          <w:sz w:val="24"/>
          <w:szCs w:val="24"/>
        </w:rPr>
        <w:t xml:space="preserve">o presentes esses </w:t>
      </w:r>
      <w:r w:rsidR="00281AF3">
        <w:rPr>
          <w:rFonts w:ascii="Arial" w:hAnsi="Arial" w:cs="Arial"/>
          <w:sz w:val="24"/>
          <w:szCs w:val="24"/>
        </w:rPr>
        <w:t>íons</w:t>
      </w:r>
      <w:r w:rsidR="000D0C2F">
        <w:rPr>
          <w:rFonts w:ascii="Arial" w:hAnsi="Arial" w:cs="Arial"/>
          <w:sz w:val="24"/>
          <w:szCs w:val="24"/>
        </w:rPr>
        <w:t xml:space="preserve">, e, por conseguinte, </w:t>
      </w:r>
      <w:r w:rsidRPr="00281AF3">
        <w:rPr>
          <w:rFonts w:ascii="Arial" w:hAnsi="Arial" w:cs="Arial"/>
          <w:sz w:val="24"/>
          <w:szCs w:val="24"/>
        </w:rPr>
        <w:t xml:space="preserve">reduziu a </w:t>
      </w:r>
      <w:r w:rsidR="000C00AF">
        <w:rPr>
          <w:rFonts w:ascii="Arial" w:hAnsi="Arial" w:cs="Arial"/>
          <w:sz w:val="24"/>
          <w:szCs w:val="24"/>
        </w:rPr>
        <w:t>concentração</w:t>
      </w:r>
      <w:r w:rsidRPr="00281AF3">
        <w:rPr>
          <w:rFonts w:ascii="Arial" w:hAnsi="Arial" w:cs="Arial"/>
          <w:sz w:val="24"/>
          <w:szCs w:val="24"/>
        </w:rPr>
        <w:t xml:space="preserve"> de </w:t>
      </w:r>
      <w:r w:rsidR="00281AF3">
        <w:rPr>
          <w:rFonts w:ascii="Arial" w:hAnsi="Arial" w:cs="Arial"/>
          <w:sz w:val="24"/>
          <w:szCs w:val="24"/>
        </w:rPr>
        <w:t>molécula</w:t>
      </w:r>
      <w:r w:rsidRPr="00281AF3">
        <w:rPr>
          <w:rFonts w:ascii="Arial" w:hAnsi="Arial" w:cs="Arial"/>
          <w:sz w:val="24"/>
          <w:szCs w:val="24"/>
        </w:rPr>
        <w:t xml:space="preserve">s de </w:t>
      </w:r>
      <w:r w:rsidR="000C00AF">
        <w:rPr>
          <w:rFonts w:ascii="Arial" w:hAnsi="Arial" w:cs="Arial"/>
          <w:sz w:val="24"/>
          <w:szCs w:val="24"/>
        </w:rPr>
        <w:t>água</w:t>
      </w:r>
      <w:r w:rsidR="000D0C2F">
        <w:rPr>
          <w:rFonts w:ascii="Arial" w:hAnsi="Arial" w:cs="Arial"/>
          <w:sz w:val="24"/>
          <w:szCs w:val="24"/>
        </w:rPr>
        <w:t xml:space="preserve"> para </w:t>
      </w:r>
      <w:r w:rsidRPr="00281AF3">
        <w:rPr>
          <w:rFonts w:ascii="Arial" w:hAnsi="Arial" w:cs="Arial"/>
          <w:sz w:val="24"/>
          <w:szCs w:val="24"/>
        </w:rPr>
        <w:t xml:space="preserve">menos do que a </w:t>
      </w:r>
      <w:r w:rsidR="000C00AF">
        <w:rPr>
          <w:rFonts w:ascii="Arial" w:hAnsi="Arial" w:cs="Arial"/>
          <w:sz w:val="24"/>
          <w:szCs w:val="24"/>
        </w:rPr>
        <w:t>concentração</w:t>
      </w:r>
      <w:r w:rsidRPr="00281AF3">
        <w:rPr>
          <w:rFonts w:ascii="Arial" w:hAnsi="Arial" w:cs="Arial"/>
          <w:sz w:val="24"/>
          <w:szCs w:val="24"/>
        </w:rPr>
        <w:t xml:space="preserve"> da </w:t>
      </w:r>
      <w:r w:rsidR="000C00AF">
        <w:rPr>
          <w:rFonts w:ascii="Arial" w:hAnsi="Arial" w:cs="Arial"/>
          <w:sz w:val="24"/>
          <w:szCs w:val="24"/>
        </w:rPr>
        <w:t>água</w:t>
      </w:r>
      <w:r w:rsidR="000D0C2F">
        <w:rPr>
          <w:rFonts w:ascii="Arial" w:hAnsi="Arial" w:cs="Arial"/>
          <w:sz w:val="24"/>
          <w:szCs w:val="24"/>
        </w:rPr>
        <w:t xml:space="preserve"> pura. Como resultado, </w:t>
      </w:r>
      <w:r w:rsidRPr="00281AF3">
        <w:rPr>
          <w:rFonts w:ascii="Arial" w:hAnsi="Arial" w:cs="Arial"/>
          <w:sz w:val="24"/>
          <w:szCs w:val="24"/>
        </w:rPr>
        <w:t xml:space="preserve">mais </w:t>
      </w:r>
      <w:r w:rsidR="00281AF3">
        <w:rPr>
          <w:rFonts w:ascii="Arial" w:hAnsi="Arial" w:cs="Arial"/>
          <w:sz w:val="24"/>
          <w:szCs w:val="24"/>
        </w:rPr>
        <w:t>molécula</w:t>
      </w:r>
      <w:r w:rsidRPr="00281AF3">
        <w:rPr>
          <w:rFonts w:ascii="Arial" w:hAnsi="Arial" w:cs="Arial"/>
          <w:sz w:val="24"/>
          <w:szCs w:val="24"/>
        </w:rPr>
        <w:t xml:space="preserve">s de </w:t>
      </w:r>
      <w:r w:rsidR="000C00AF">
        <w:rPr>
          <w:rFonts w:ascii="Arial" w:hAnsi="Arial" w:cs="Arial"/>
          <w:sz w:val="24"/>
          <w:szCs w:val="24"/>
        </w:rPr>
        <w:t>água</w:t>
      </w:r>
      <w:r w:rsidR="000D0C2F">
        <w:rPr>
          <w:rFonts w:ascii="Arial" w:hAnsi="Arial" w:cs="Arial"/>
          <w:sz w:val="24"/>
          <w:szCs w:val="24"/>
        </w:rPr>
        <w:t xml:space="preserve"> se </w:t>
      </w:r>
      <w:r w:rsidRPr="00281AF3">
        <w:rPr>
          <w:rFonts w:ascii="Arial" w:hAnsi="Arial" w:cs="Arial"/>
          <w:sz w:val="24"/>
          <w:szCs w:val="24"/>
        </w:rPr>
        <w:t>chocam com os ca</w:t>
      </w:r>
      <w:r w:rsidR="00BD1248">
        <w:rPr>
          <w:rFonts w:ascii="Arial" w:hAnsi="Arial" w:cs="Arial"/>
          <w:sz w:val="24"/>
          <w:szCs w:val="24"/>
        </w:rPr>
        <w:t>nais do lado esquerdo, onde está</w:t>
      </w:r>
      <w:r w:rsidRPr="00281AF3">
        <w:rPr>
          <w:rFonts w:ascii="Arial" w:hAnsi="Arial" w:cs="Arial"/>
          <w:sz w:val="24"/>
          <w:szCs w:val="24"/>
        </w:rPr>
        <w:t xml:space="preserve"> a </w:t>
      </w:r>
      <w:r w:rsidR="000C00AF">
        <w:rPr>
          <w:rFonts w:ascii="Arial" w:hAnsi="Arial" w:cs="Arial"/>
          <w:sz w:val="24"/>
          <w:szCs w:val="24"/>
        </w:rPr>
        <w:t>água</w:t>
      </w:r>
      <w:r w:rsidR="000D0C2F">
        <w:rPr>
          <w:rFonts w:ascii="Arial" w:hAnsi="Arial" w:cs="Arial"/>
          <w:sz w:val="24"/>
          <w:szCs w:val="24"/>
        </w:rPr>
        <w:t xml:space="preserve"> </w:t>
      </w:r>
      <w:r w:rsidRPr="00281AF3">
        <w:rPr>
          <w:rFonts w:ascii="Arial" w:hAnsi="Arial" w:cs="Arial"/>
          <w:sz w:val="24"/>
          <w:szCs w:val="24"/>
        </w:rPr>
        <w:t xml:space="preserve">pura, do que do lado direito, onde a </w:t>
      </w:r>
      <w:r w:rsidR="000C00AF">
        <w:rPr>
          <w:rFonts w:ascii="Arial" w:hAnsi="Arial" w:cs="Arial"/>
          <w:sz w:val="24"/>
          <w:szCs w:val="24"/>
        </w:rPr>
        <w:t>concentração</w:t>
      </w:r>
      <w:r w:rsidRPr="00281AF3">
        <w:rPr>
          <w:rFonts w:ascii="Arial" w:hAnsi="Arial" w:cs="Arial"/>
          <w:sz w:val="24"/>
          <w:szCs w:val="24"/>
        </w:rPr>
        <w:t xml:space="preserve"> de </w:t>
      </w:r>
      <w:r w:rsidR="000C00AF">
        <w:rPr>
          <w:rFonts w:ascii="Arial" w:hAnsi="Arial" w:cs="Arial"/>
          <w:sz w:val="24"/>
          <w:szCs w:val="24"/>
        </w:rPr>
        <w:t>água</w:t>
      </w:r>
      <w:r w:rsidRPr="00281AF3">
        <w:rPr>
          <w:rFonts w:ascii="Arial" w:hAnsi="Arial" w:cs="Arial"/>
          <w:sz w:val="24"/>
          <w:szCs w:val="24"/>
        </w:rPr>
        <w:t xml:space="preserve"> foi reduzida. Dessa maneira, o movimento efetivo de </w:t>
      </w:r>
      <w:r w:rsidR="000C00AF">
        <w:rPr>
          <w:rFonts w:ascii="Arial" w:hAnsi="Arial" w:cs="Arial"/>
          <w:sz w:val="24"/>
          <w:szCs w:val="24"/>
        </w:rPr>
        <w:t>água</w:t>
      </w:r>
      <w:r w:rsidR="000D0C2F">
        <w:rPr>
          <w:rFonts w:ascii="Arial" w:hAnsi="Arial" w:cs="Arial"/>
          <w:sz w:val="24"/>
          <w:szCs w:val="24"/>
        </w:rPr>
        <w:t xml:space="preserve"> </w:t>
      </w:r>
      <w:r w:rsidRPr="00281AF3">
        <w:rPr>
          <w:rFonts w:ascii="Arial" w:hAnsi="Arial" w:cs="Arial"/>
          <w:sz w:val="24"/>
          <w:szCs w:val="24"/>
        </w:rPr>
        <w:t>ocorre da esquerda para a d</w:t>
      </w:r>
      <w:r w:rsidR="000D0C2F">
        <w:rPr>
          <w:rFonts w:ascii="Arial" w:hAnsi="Arial" w:cs="Arial"/>
          <w:sz w:val="24"/>
          <w:szCs w:val="24"/>
        </w:rPr>
        <w:t xml:space="preserve">ireita — ou seja, ocorre osmose </w:t>
      </w:r>
      <w:r w:rsidRPr="00281AF3">
        <w:rPr>
          <w:rFonts w:ascii="Arial" w:hAnsi="Arial" w:cs="Arial"/>
          <w:sz w:val="24"/>
          <w:szCs w:val="24"/>
        </w:rPr>
        <w:t xml:space="preserve">da </w:t>
      </w:r>
      <w:r w:rsidR="000C00AF">
        <w:rPr>
          <w:rFonts w:ascii="Arial" w:hAnsi="Arial" w:cs="Arial"/>
          <w:sz w:val="24"/>
          <w:szCs w:val="24"/>
        </w:rPr>
        <w:t>água</w:t>
      </w:r>
      <w:r w:rsidRPr="00281AF3">
        <w:rPr>
          <w:rFonts w:ascii="Arial" w:hAnsi="Arial" w:cs="Arial"/>
          <w:sz w:val="24"/>
          <w:szCs w:val="24"/>
        </w:rPr>
        <w:t xml:space="preserve"> pura para a </w:t>
      </w:r>
      <w:r w:rsidR="000C00AF">
        <w:rPr>
          <w:rFonts w:ascii="Arial" w:hAnsi="Arial" w:cs="Arial"/>
          <w:sz w:val="24"/>
          <w:szCs w:val="24"/>
        </w:rPr>
        <w:t>solução</w:t>
      </w:r>
      <w:r w:rsidRPr="00281AF3">
        <w:rPr>
          <w:rFonts w:ascii="Arial" w:hAnsi="Arial" w:cs="Arial"/>
          <w:sz w:val="24"/>
          <w:szCs w:val="24"/>
        </w:rPr>
        <w:t xml:space="preserve"> de cloreto de </w:t>
      </w:r>
      <w:r w:rsidR="00A06D6F">
        <w:rPr>
          <w:rFonts w:ascii="Arial" w:hAnsi="Arial" w:cs="Arial"/>
          <w:sz w:val="24"/>
          <w:szCs w:val="24"/>
        </w:rPr>
        <w:t>sódio</w:t>
      </w:r>
      <w:r w:rsidRPr="00281AF3">
        <w:rPr>
          <w:rFonts w:ascii="Arial" w:hAnsi="Arial" w:cs="Arial"/>
          <w:sz w:val="24"/>
          <w:szCs w:val="24"/>
        </w:rPr>
        <w:t>.</w:t>
      </w:r>
    </w:p>
    <w:p w:rsidR="0019202D" w:rsidRDefault="0019202D" w:rsidP="0019202D">
      <w:pPr>
        <w:autoSpaceDE w:val="0"/>
        <w:autoSpaceDN w:val="0"/>
        <w:adjustRightInd w:val="0"/>
        <w:spacing w:after="0" w:line="360" w:lineRule="auto"/>
        <w:jc w:val="both"/>
        <w:rPr>
          <w:rFonts w:ascii="Arial" w:hAnsi="Arial" w:cs="Arial"/>
          <w:sz w:val="24"/>
          <w:szCs w:val="24"/>
        </w:rPr>
      </w:pPr>
      <w:r>
        <w:rPr>
          <w:noProof/>
        </w:rPr>
        <w:drawing>
          <wp:inline distT="0" distB="0" distL="0" distR="0" wp14:anchorId="5D0A27BE" wp14:editId="69A37ADD">
            <wp:extent cx="3552825" cy="1409700"/>
            <wp:effectExtent l="19050" t="0" r="9525" b="0"/>
            <wp:docPr id="25" name="Imagem 4" descr="http://alunosonline.uol.com.br/upload/conteudo/images/osmo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unosonline.uol.com.br/upload/conteudo/images/osmose(3).jpg"/>
                    <pic:cNvPicPr>
                      <a:picLocks noChangeAspect="1" noChangeArrowheads="1"/>
                    </pic:cNvPicPr>
                  </pic:nvPicPr>
                  <pic:blipFill>
                    <a:blip r:embed="rId14"/>
                    <a:srcRect/>
                    <a:stretch>
                      <a:fillRect/>
                    </a:stretch>
                  </pic:blipFill>
                  <pic:spPr bwMode="auto">
                    <a:xfrm>
                      <a:off x="0" y="0"/>
                      <a:ext cx="3552825" cy="1409700"/>
                    </a:xfrm>
                    <a:prstGeom prst="rect">
                      <a:avLst/>
                    </a:prstGeom>
                    <a:noFill/>
                    <a:ln w="9525">
                      <a:noFill/>
                      <a:miter lim="800000"/>
                      <a:headEnd/>
                      <a:tailEnd/>
                    </a:ln>
                  </pic:spPr>
                </pic:pic>
              </a:graphicData>
            </a:graphic>
          </wp:inline>
        </w:drawing>
      </w:r>
    </w:p>
    <w:p w:rsidR="0019202D" w:rsidRDefault="0019202D" w:rsidP="0019202D">
      <w:pPr>
        <w:autoSpaceDE w:val="0"/>
        <w:autoSpaceDN w:val="0"/>
        <w:adjustRightInd w:val="0"/>
        <w:spacing w:after="0" w:line="360" w:lineRule="auto"/>
        <w:jc w:val="both"/>
        <w:rPr>
          <w:rFonts w:ascii="Arial" w:hAnsi="Arial" w:cs="Arial"/>
          <w:b/>
          <w:sz w:val="24"/>
          <w:szCs w:val="24"/>
        </w:rPr>
      </w:pPr>
      <w:r>
        <w:rPr>
          <w:rFonts w:ascii="Arial" w:hAnsi="Arial" w:cs="Arial"/>
          <w:sz w:val="24"/>
          <w:szCs w:val="24"/>
        </w:rPr>
        <w:t xml:space="preserve">Exemplo: Uma hemácia é colocada em uma solução que tem concentração igual à da própria hemácia. Como a concentração das soluções é o determinante da pressão osmótica, pode-se afirmar que os dois compartimentos são </w:t>
      </w:r>
      <w:proofErr w:type="spellStart"/>
      <w:r>
        <w:rPr>
          <w:rFonts w:ascii="Arial" w:hAnsi="Arial" w:cs="Arial"/>
          <w:b/>
          <w:sz w:val="24"/>
          <w:szCs w:val="24"/>
        </w:rPr>
        <w:t>isosmóticos</w:t>
      </w:r>
      <w:proofErr w:type="spellEnd"/>
      <w:r>
        <w:rPr>
          <w:rFonts w:ascii="Arial" w:hAnsi="Arial" w:cs="Arial"/>
          <w:b/>
          <w:sz w:val="24"/>
          <w:szCs w:val="24"/>
        </w:rPr>
        <w:t xml:space="preserve">. </w:t>
      </w:r>
      <w:r>
        <w:rPr>
          <w:rFonts w:ascii="Arial" w:hAnsi="Arial" w:cs="Arial"/>
          <w:sz w:val="24"/>
          <w:szCs w:val="24"/>
        </w:rPr>
        <w:t xml:space="preserve">Eles são também </w:t>
      </w:r>
      <w:r>
        <w:rPr>
          <w:rFonts w:ascii="Arial" w:hAnsi="Arial" w:cs="Arial"/>
          <w:b/>
          <w:sz w:val="24"/>
          <w:szCs w:val="24"/>
        </w:rPr>
        <w:t>isotônicos</w:t>
      </w:r>
      <w:r>
        <w:rPr>
          <w:rFonts w:ascii="Arial" w:hAnsi="Arial" w:cs="Arial"/>
          <w:sz w:val="24"/>
          <w:szCs w:val="24"/>
        </w:rPr>
        <w:t xml:space="preserve">, porque não ocorre perda ou ganho de água em nenhum deles. Porém, se a </w:t>
      </w:r>
      <w:r w:rsidRPr="0090524B">
        <w:rPr>
          <w:rFonts w:ascii="Arial" w:hAnsi="Arial" w:cs="Arial"/>
          <w:sz w:val="24"/>
          <w:szCs w:val="24"/>
        </w:rPr>
        <w:t>concentração do soluto</w:t>
      </w:r>
      <w:r>
        <w:rPr>
          <w:rFonts w:ascii="Arial" w:hAnsi="Arial" w:cs="Arial"/>
          <w:sz w:val="24"/>
          <w:szCs w:val="24"/>
        </w:rPr>
        <w:t xml:space="preserve"> dentro da célula diminuir, ela ficará </w:t>
      </w:r>
      <w:proofErr w:type="spellStart"/>
      <w:r w:rsidRPr="00B23F66">
        <w:rPr>
          <w:rFonts w:ascii="Arial" w:hAnsi="Arial" w:cs="Arial"/>
          <w:b/>
          <w:sz w:val="24"/>
          <w:szCs w:val="24"/>
        </w:rPr>
        <w:t>hiposmótica</w:t>
      </w:r>
      <w:proofErr w:type="spellEnd"/>
      <w:r>
        <w:rPr>
          <w:rFonts w:ascii="Arial" w:hAnsi="Arial" w:cs="Arial"/>
          <w:sz w:val="24"/>
          <w:szCs w:val="24"/>
        </w:rPr>
        <w:t xml:space="preserve"> e </w:t>
      </w:r>
      <w:r>
        <w:rPr>
          <w:rFonts w:ascii="Arial" w:hAnsi="Arial" w:cs="Arial"/>
          <w:b/>
          <w:sz w:val="24"/>
          <w:szCs w:val="24"/>
        </w:rPr>
        <w:t>hipotônica</w:t>
      </w:r>
      <w:r>
        <w:rPr>
          <w:rFonts w:ascii="Arial" w:hAnsi="Arial" w:cs="Arial"/>
          <w:sz w:val="24"/>
          <w:szCs w:val="24"/>
        </w:rPr>
        <w:t xml:space="preserve"> em relação ao exterior e ocorrerá a osmose da água para o ambiente externo. Consequentemente, a célula </w:t>
      </w:r>
      <w:proofErr w:type="gramStart"/>
      <w:r>
        <w:rPr>
          <w:rFonts w:ascii="Arial" w:hAnsi="Arial" w:cs="Arial"/>
          <w:sz w:val="24"/>
          <w:szCs w:val="24"/>
        </w:rPr>
        <w:t>murchará,</w:t>
      </w:r>
      <w:proofErr w:type="gramEnd"/>
      <w:r>
        <w:rPr>
          <w:rFonts w:ascii="Arial" w:hAnsi="Arial" w:cs="Arial"/>
          <w:sz w:val="24"/>
          <w:szCs w:val="24"/>
        </w:rPr>
        <w:t xml:space="preserve"> o que é chamado </w:t>
      </w:r>
      <w:proofErr w:type="spellStart"/>
      <w:r>
        <w:rPr>
          <w:rFonts w:ascii="Arial" w:hAnsi="Arial" w:cs="Arial"/>
          <w:b/>
          <w:sz w:val="24"/>
          <w:szCs w:val="24"/>
        </w:rPr>
        <w:t>crenação</w:t>
      </w:r>
      <w:proofErr w:type="spellEnd"/>
      <w:r>
        <w:rPr>
          <w:rFonts w:ascii="Arial" w:hAnsi="Arial" w:cs="Arial"/>
          <w:b/>
          <w:sz w:val="24"/>
          <w:szCs w:val="24"/>
        </w:rPr>
        <w:t>.</w:t>
      </w:r>
      <w:r>
        <w:rPr>
          <w:rFonts w:ascii="Arial" w:hAnsi="Arial" w:cs="Arial"/>
          <w:sz w:val="24"/>
          <w:szCs w:val="24"/>
        </w:rPr>
        <w:t xml:space="preserve"> À medida que a água deixa o interior da célula cria-se, no exterior, uma pressão hidrostática capaz de impedir a saída de mais água, chamada de </w:t>
      </w:r>
      <w:r>
        <w:rPr>
          <w:rFonts w:ascii="Arial" w:hAnsi="Arial" w:cs="Arial"/>
          <w:b/>
          <w:sz w:val="24"/>
          <w:szCs w:val="24"/>
        </w:rPr>
        <w:t>pressão osmótica</w:t>
      </w:r>
      <w:r>
        <w:rPr>
          <w:rFonts w:ascii="Arial" w:hAnsi="Arial" w:cs="Arial"/>
          <w:sz w:val="24"/>
          <w:szCs w:val="24"/>
        </w:rPr>
        <w:t xml:space="preserve">, isto é, </w:t>
      </w:r>
      <w:r>
        <w:rPr>
          <w:rFonts w:ascii="Arial" w:hAnsi="Arial" w:cs="Arial"/>
          <w:b/>
          <w:sz w:val="24"/>
          <w:szCs w:val="24"/>
        </w:rPr>
        <w:t xml:space="preserve">a força a ser aplicada a uma solução para impedir a osmose. </w:t>
      </w:r>
      <w:r>
        <w:rPr>
          <w:rFonts w:ascii="Arial" w:hAnsi="Arial" w:cs="Arial"/>
          <w:sz w:val="24"/>
          <w:szCs w:val="24"/>
        </w:rPr>
        <w:t>Quando isto acontece, as concentrações das soluções voltam a se</w:t>
      </w:r>
      <w:r>
        <w:rPr>
          <w:rFonts w:ascii="Arial" w:hAnsi="Arial" w:cs="Arial"/>
          <w:b/>
          <w:sz w:val="24"/>
          <w:szCs w:val="24"/>
        </w:rPr>
        <w:t xml:space="preserve"> </w:t>
      </w:r>
      <w:r w:rsidRPr="004F652A">
        <w:rPr>
          <w:rFonts w:ascii="Arial" w:hAnsi="Arial" w:cs="Arial"/>
          <w:sz w:val="24"/>
          <w:szCs w:val="24"/>
        </w:rPr>
        <w:t>igualar</w:t>
      </w:r>
      <w:r>
        <w:rPr>
          <w:rFonts w:ascii="Arial" w:hAnsi="Arial" w:cs="Arial"/>
          <w:sz w:val="24"/>
          <w:szCs w:val="24"/>
        </w:rPr>
        <w:t xml:space="preserve">, igualando também as pressões osmóticas. Se, ao contrário, a concentração do soluto dentro da célula se tornar maior do que fora, ela ficará </w:t>
      </w:r>
      <w:proofErr w:type="spellStart"/>
      <w:r>
        <w:rPr>
          <w:rFonts w:ascii="Arial" w:hAnsi="Arial" w:cs="Arial"/>
          <w:b/>
          <w:sz w:val="24"/>
          <w:szCs w:val="24"/>
        </w:rPr>
        <w:t>hiperosmótica</w:t>
      </w:r>
      <w:proofErr w:type="spellEnd"/>
      <w:r>
        <w:rPr>
          <w:rFonts w:ascii="Arial" w:hAnsi="Arial" w:cs="Arial"/>
          <w:b/>
          <w:sz w:val="24"/>
          <w:szCs w:val="24"/>
        </w:rPr>
        <w:t xml:space="preserve"> </w:t>
      </w:r>
      <w:r>
        <w:rPr>
          <w:rFonts w:ascii="Arial" w:hAnsi="Arial" w:cs="Arial"/>
          <w:sz w:val="24"/>
          <w:szCs w:val="24"/>
        </w:rPr>
        <w:t xml:space="preserve">e </w:t>
      </w:r>
      <w:r>
        <w:rPr>
          <w:rFonts w:ascii="Arial" w:hAnsi="Arial" w:cs="Arial"/>
          <w:b/>
          <w:sz w:val="24"/>
          <w:szCs w:val="24"/>
        </w:rPr>
        <w:t xml:space="preserve">hipertônica </w:t>
      </w:r>
      <w:r>
        <w:rPr>
          <w:rFonts w:ascii="Arial" w:hAnsi="Arial" w:cs="Arial"/>
          <w:sz w:val="24"/>
          <w:szCs w:val="24"/>
        </w:rPr>
        <w:t xml:space="preserve">em relação ao exterior e ocorrerá a osmose da água para dentro da célula, até que se desenvolva uma pressão osmótica eficaz que impeça a entrada de água. Dependendo da concentração dentro da célula, poderá passar tanta água que ela acabará se rompendo, o que é chamado de </w:t>
      </w:r>
      <w:r>
        <w:rPr>
          <w:rFonts w:ascii="Arial" w:hAnsi="Arial" w:cs="Arial"/>
          <w:b/>
          <w:sz w:val="24"/>
          <w:szCs w:val="24"/>
        </w:rPr>
        <w:t>hemólise.</w:t>
      </w:r>
    </w:p>
    <w:p w:rsidR="0019202D" w:rsidRPr="004F652A" w:rsidRDefault="0019202D" w:rsidP="0019202D">
      <w:pPr>
        <w:autoSpaceDE w:val="0"/>
        <w:autoSpaceDN w:val="0"/>
        <w:adjustRightInd w:val="0"/>
        <w:spacing w:after="0" w:line="360" w:lineRule="auto"/>
        <w:jc w:val="both"/>
        <w:rPr>
          <w:rFonts w:ascii="Arial" w:hAnsi="Arial" w:cs="Arial"/>
          <w:b/>
          <w:sz w:val="24"/>
          <w:szCs w:val="24"/>
        </w:rPr>
      </w:pPr>
      <w:r>
        <w:rPr>
          <w:noProof/>
        </w:rPr>
        <w:drawing>
          <wp:inline distT="0" distB="0" distL="0" distR="0" wp14:anchorId="3FAD5E21" wp14:editId="7900FCC4">
            <wp:extent cx="3886200" cy="1895475"/>
            <wp:effectExtent l="19050" t="0" r="0" b="0"/>
            <wp:docPr id="26" name="Imagem 7" descr="http://images.slideplayer.com.br/3/387797/slides/slid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player.com.br/3/387797/slides/slide_30.jpg"/>
                    <pic:cNvPicPr>
                      <a:picLocks noChangeAspect="1" noChangeArrowheads="1"/>
                    </pic:cNvPicPr>
                  </pic:nvPicPr>
                  <pic:blipFill>
                    <a:blip r:embed="rId15"/>
                    <a:srcRect/>
                    <a:stretch>
                      <a:fillRect/>
                    </a:stretch>
                  </pic:blipFill>
                  <pic:spPr bwMode="auto">
                    <a:xfrm>
                      <a:off x="0" y="0"/>
                      <a:ext cx="3888031" cy="1896368"/>
                    </a:xfrm>
                    <a:prstGeom prst="rect">
                      <a:avLst/>
                    </a:prstGeom>
                    <a:noFill/>
                    <a:ln w="9525">
                      <a:noFill/>
                      <a:miter lim="800000"/>
                      <a:headEnd/>
                      <a:tailEnd/>
                    </a:ln>
                  </pic:spPr>
                </pic:pic>
              </a:graphicData>
            </a:graphic>
          </wp:inline>
        </w:drawing>
      </w:r>
    </w:p>
    <w:p w:rsidR="00BE326B" w:rsidRDefault="00BE326B" w:rsidP="00836F43">
      <w:pPr>
        <w:autoSpaceDE w:val="0"/>
        <w:autoSpaceDN w:val="0"/>
        <w:adjustRightInd w:val="0"/>
        <w:spacing w:after="0" w:line="360" w:lineRule="auto"/>
        <w:jc w:val="both"/>
        <w:rPr>
          <w:rFonts w:ascii="Arial" w:hAnsi="Arial" w:cs="Arial"/>
          <w:sz w:val="24"/>
          <w:szCs w:val="24"/>
        </w:rPr>
      </w:pPr>
    </w:p>
    <w:p w:rsidR="006A0C8C" w:rsidRDefault="00A016B0" w:rsidP="00A016B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O </w:t>
      </w:r>
      <w:r w:rsidRPr="00A016B0">
        <w:rPr>
          <w:rFonts w:ascii="Arial" w:hAnsi="Arial" w:cs="Arial"/>
          <w:b/>
          <w:sz w:val="24"/>
          <w:szCs w:val="24"/>
        </w:rPr>
        <w:t>transporte ativo</w:t>
      </w:r>
      <w:r>
        <w:rPr>
          <w:rFonts w:ascii="Arial" w:hAnsi="Arial" w:cs="Arial"/>
          <w:sz w:val="24"/>
          <w:szCs w:val="24"/>
        </w:rPr>
        <w:t xml:space="preserve"> é </w:t>
      </w:r>
      <w:r w:rsidR="006A0C8C">
        <w:rPr>
          <w:rFonts w:ascii="Arial" w:hAnsi="Arial" w:cs="Arial"/>
          <w:sz w:val="24"/>
          <w:szCs w:val="24"/>
        </w:rPr>
        <w:t xml:space="preserve">um processo que transporta moléculas contra </w:t>
      </w:r>
      <w:proofErr w:type="gramStart"/>
      <w:r w:rsidR="006A0C8C">
        <w:rPr>
          <w:rFonts w:ascii="Arial" w:hAnsi="Arial" w:cs="Arial"/>
          <w:sz w:val="24"/>
          <w:szCs w:val="24"/>
        </w:rPr>
        <w:t>um gradiente</w:t>
      </w:r>
      <w:proofErr w:type="gramEnd"/>
      <w:r w:rsidR="006A0C8C">
        <w:rPr>
          <w:rFonts w:ascii="Arial" w:hAnsi="Arial" w:cs="Arial"/>
          <w:sz w:val="24"/>
          <w:szCs w:val="24"/>
        </w:rPr>
        <w:t xml:space="preserve"> de concentração, de uma área de menor concentração para outra de maior concentração. Ao invés de criar um estado de equilíbrio, em que a concentração das moléculas é igual através do sistema, o transporte ativo cria um estado de desequilíbrio porque torna as diferenças de concentração mais pronunciadas.</w:t>
      </w:r>
    </w:p>
    <w:p w:rsidR="00464616" w:rsidRDefault="006A0C8C" w:rsidP="006A0C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 </w:t>
      </w:r>
      <w:r w:rsidR="00E4398B">
        <w:rPr>
          <w:rFonts w:ascii="Arial" w:hAnsi="Arial" w:cs="Arial"/>
          <w:sz w:val="24"/>
          <w:szCs w:val="24"/>
        </w:rPr>
        <w:t xml:space="preserve">movimento de moléculas contra </w:t>
      </w:r>
      <w:proofErr w:type="gramStart"/>
      <w:r w:rsidR="00E4398B">
        <w:rPr>
          <w:rFonts w:ascii="Arial" w:hAnsi="Arial" w:cs="Arial"/>
          <w:sz w:val="24"/>
          <w:szCs w:val="24"/>
        </w:rPr>
        <w:t xml:space="preserve">o </w:t>
      </w:r>
      <w:r>
        <w:rPr>
          <w:rFonts w:ascii="Arial" w:hAnsi="Arial" w:cs="Arial"/>
          <w:sz w:val="24"/>
          <w:szCs w:val="24"/>
        </w:rPr>
        <w:t>seu gradiente</w:t>
      </w:r>
      <w:proofErr w:type="gramEnd"/>
      <w:r>
        <w:rPr>
          <w:rFonts w:ascii="Arial" w:hAnsi="Arial" w:cs="Arial"/>
          <w:sz w:val="24"/>
          <w:szCs w:val="24"/>
        </w:rPr>
        <w:t xml:space="preserve"> de concentração exige energia externa, que vem direta ou indiretamente da ligação fosfato de alta energia do ATP</w:t>
      </w:r>
      <w:r w:rsidR="00A016B0">
        <w:rPr>
          <w:rFonts w:ascii="Arial" w:hAnsi="Arial" w:cs="Arial"/>
          <w:sz w:val="24"/>
          <w:szCs w:val="24"/>
        </w:rPr>
        <w:t xml:space="preserve"> (adenosina trifosfato).</w:t>
      </w:r>
      <w:r w:rsidR="00CF2BCF">
        <w:rPr>
          <w:rFonts w:ascii="Arial" w:hAnsi="Arial" w:cs="Arial"/>
          <w:sz w:val="24"/>
          <w:szCs w:val="24"/>
        </w:rPr>
        <w:t xml:space="preserve"> </w:t>
      </w:r>
    </w:p>
    <w:p w:rsidR="00BE011B" w:rsidRDefault="006A0C8C" w:rsidP="006A0C8C">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Alguns carreadores do transporte ativo movem somente uma espécie de molécula, um processo chamado de </w:t>
      </w:r>
      <w:proofErr w:type="spellStart"/>
      <w:r>
        <w:rPr>
          <w:rFonts w:ascii="Arial" w:hAnsi="Arial" w:cs="Arial"/>
          <w:b/>
          <w:sz w:val="24"/>
          <w:szCs w:val="24"/>
        </w:rPr>
        <w:t>uniporte</w:t>
      </w:r>
      <w:proofErr w:type="spellEnd"/>
      <w:r>
        <w:rPr>
          <w:rFonts w:ascii="Arial" w:hAnsi="Arial" w:cs="Arial"/>
          <w:sz w:val="24"/>
          <w:szCs w:val="24"/>
        </w:rPr>
        <w:t>. Entretanto, é comum encontrar carreadores que movem dois ou até três diferentes tipos de moléculas. Uma proteí</w:t>
      </w:r>
      <w:r w:rsidR="00392F50">
        <w:rPr>
          <w:rFonts w:ascii="Arial" w:hAnsi="Arial" w:cs="Arial"/>
          <w:sz w:val="24"/>
          <w:szCs w:val="24"/>
        </w:rPr>
        <w:t>na que move mais de que um tipo</w:t>
      </w:r>
      <w:r>
        <w:rPr>
          <w:rFonts w:ascii="Arial" w:hAnsi="Arial" w:cs="Arial"/>
          <w:sz w:val="24"/>
          <w:szCs w:val="24"/>
        </w:rPr>
        <w:t xml:space="preserve"> de molécula ao mesmo tempo é denominada </w:t>
      </w:r>
      <w:proofErr w:type="spellStart"/>
      <w:proofErr w:type="gramStart"/>
      <w:r>
        <w:rPr>
          <w:rFonts w:ascii="Arial" w:hAnsi="Arial" w:cs="Arial"/>
          <w:b/>
          <w:sz w:val="24"/>
          <w:szCs w:val="24"/>
        </w:rPr>
        <w:t>co-transportadora</w:t>
      </w:r>
      <w:proofErr w:type="spellEnd"/>
      <w:proofErr w:type="gramEnd"/>
      <w:r>
        <w:rPr>
          <w:rFonts w:ascii="Arial" w:hAnsi="Arial" w:cs="Arial"/>
          <w:sz w:val="24"/>
          <w:szCs w:val="24"/>
        </w:rPr>
        <w:t xml:space="preserve">. Se as moléculas que estão movendo-se </w:t>
      </w:r>
      <w:proofErr w:type="gramStart"/>
      <w:r>
        <w:rPr>
          <w:rFonts w:ascii="Arial" w:hAnsi="Arial" w:cs="Arial"/>
          <w:sz w:val="24"/>
          <w:szCs w:val="24"/>
        </w:rPr>
        <w:t>vão na</w:t>
      </w:r>
      <w:proofErr w:type="gramEnd"/>
      <w:r>
        <w:rPr>
          <w:rFonts w:ascii="Arial" w:hAnsi="Arial" w:cs="Arial"/>
          <w:sz w:val="24"/>
          <w:szCs w:val="24"/>
        </w:rPr>
        <w:t xml:space="preserve"> mesma direção, para dentro ou para fora da célula, o processo é denominado </w:t>
      </w:r>
      <w:proofErr w:type="spellStart"/>
      <w:r>
        <w:rPr>
          <w:rFonts w:ascii="Arial" w:hAnsi="Arial" w:cs="Arial"/>
          <w:b/>
          <w:sz w:val="24"/>
          <w:szCs w:val="24"/>
        </w:rPr>
        <w:t>simporte</w:t>
      </w:r>
      <w:proofErr w:type="spellEnd"/>
      <w:r>
        <w:rPr>
          <w:rFonts w:ascii="Arial" w:hAnsi="Arial" w:cs="Arial"/>
          <w:sz w:val="24"/>
          <w:szCs w:val="24"/>
        </w:rPr>
        <w:t xml:space="preserve">. Se as moléculas estão sendo carreadas em direções opostas, o processo é denominado </w:t>
      </w:r>
      <w:proofErr w:type="spellStart"/>
      <w:r w:rsidR="00264446">
        <w:rPr>
          <w:rFonts w:ascii="Arial" w:hAnsi="Arial" w:cs="Arial"/>
          <w:b/>
          <w:sz w:val="24"/>
          <w:szCs w:val="24"/>
        </w:rPr>
        <w:t>antiporte</w:t>
      </w:r>
      <w:proofErr w:type="spellEnd"/>
      <w:r w:rsidR="00264446">
        <w:rPr>
          <w:rFonts w:ascii="Arial" w:hAnsi="Arial" w:cs="Arial"/>
          <w:sz w:val="24"/>
          <w:szCs w:val="24"/>
        </w:rPr>
        <w:t>.</w:t>
      </w:r>
    </w:p>
    <w:p w:rsidR="00836F43" w:rsidRDefault="00836F43" w:rsidP="00BE011B">
      <w:pPr>
        <w:autoSpaceDE w:val="0"/>
        <w:autoSpaceDN w:val="0"/>
        <w:adjustRightInd w:val="0"/>
        <w:spacing w:after="0" w:line="360" w:lineRule="auto"/>
        <w:jc w:val="both"/>
        <w:rPr>
          <w:rFonts w:ascii="Arial" w:hAnsi="Arial" w:cs="Arial"/>
          <w:b/>
          <w:sz w:val="24"/>
          <w:szCs w:val="24"/>
        </w:rPr>
      </w:pPr>
    </w:p>
    <w:p w:rsidR="00BE011B" w:rsidRPr="000D0C2F" w:rsidRDefault="00BE011B" w:rsidP="00BE011B">
      <w:pPr>
        <w:autoSpaceDE w:val="0"/>
        <w:autoSpaceDN w:val="0"/>
        <w:adjustRightInd w:val="0"/>
        <w:spacing w:after="0" w:line="360" w:lineRule="auto"/>
        <w:jc w:val="both"/>
        <w:rPr>
          <w:rFonts w:ascii="Arial" w:hAnsi="Arial" w:cs="Arial"/>
          <w:b/>
          <w:sz w:val="24"/>
          <w:szCs w:val="24"/>
        </w:rPr>
      </w:pPr>
      <w:r w:rsidRPr="007E65C2">
        <w:rPr>
          <w:rFonts w:ascii="Arial" w:hAnsi="Arial" w:cs="Arial"/>
          <w:b/>
          <w:sz w:val="24"/>
          <w:szCs w:val="24"/>
        </w:rPr>
        <w:t>“Transporte Ativo” de Substâncias Através das Membranas</w:t>
      </w:r>
      <w:r>
        <w:rPr>
          <w:rFonts w:ascii="Arial" w:hAnsi="Arial" w:cs="Arial"/>
          <w:b/>
          <w:sz w:val="24"/>
          <w:szCs w:val="24"/>
        </w:rPr>
        <w:t xml:space="preserve">. </w:t>
      </w:r>
      <w:r>
        <w:rPr>
          <w:rFonts w:ascii="Arial" w:hAnsi="Arial" w:cs="Arial"/>
          <w:sz w:val="24"/>
          <w:szCs w:val="24"/>
        </w:rPr>
        <w:t>Às vezes, é necessá</w:t>
      </w:r>
      <w:r w:rsidRPr="00281AF3">
        <w:rPr>
          <w:rFonts w:ascii="Arial" w:hAnsi="Arial" w:cs="Arial"/>
          <w:sz w:val="24"/>
          <w:szCs w:val="24"/>
        </w:rPr>
        <w:t xml:space="preserve">ria grande </w:t>
      </w:r>
      <w:r>
        <w:rPr>
          <w:rFonts w:ascii="Arial" w:hAnsi="Arial" w:cs="Arial"/>
          <w:sz w:val="24"/>
          <w:szCs w:val="24"/>
        </w:rPr>
        <w:t>concentração</w:t>
      </w:r>
      <w:r w:rsidRPr="00281AF3">
        <w:rPr>
          <w:rFonts w:ascii="Arial" w:hAnsi="Arial" w:cs="Arial"/>
          <w:sz w:val="24"/>
          <w:szCs w:val="24"/>
        </w:rPr>
        <w:t xml:space="preserve"> de uma </w:t>
      </w:r>
      <w:r>
        <w:rPr>
          <w:rFonts w:ascii="Arial" w:hAnsi="Arial" w:cs="Arial"/>
          <w:sz w:val="24"/>
          <w:szCs w:val="24"/>
        </w:rPr>
        <w:t>substância</w:t>
      </w:r>
      <w:r>
        <w:rPr>
          <w:rFonts w:ascii="Arial" w:hAnsi="Arial" w:cs="Arial"/>
          <w:b/>
          <w:sz w:val="24"/>
          <w:szCs w:val="24"/>
        </w:rPr>
        <w:t xml:space="preserve"> </w:t>
      </w:r>
      <w:r w:rsidRPr="00281AF3">
        <w:rPr>
          <w:rFonts w:ascii="Arial" w:hAnsi="Arial" w:cs="Arial"/>
          <w:sz w:val="24"/>
          <w:szCs w:val="24"/>
        </w:rPr>
        <w:t xml:space="preserve">no </w:t>
      </w:r>
      <w:r>
        <w:rPr>
          <w:rFonts w:ascii="Arial" w:hAnsi="Arial" w:cs="Arial"/>
          <w:sz w:val="24"/>
          <w:szCs w:val="24"/>
        </w:rPr>
        <w:t>líquido</w:t>
      </w:r>
      <w:r w:rsidRPr="00281AF3">
        <w:rPr>
          <w:rFonts w:ascii="Arial" w:hAnsi="Arial" w:cs="Arial"/>
          <w:sz w:val="24"/>
          <w:szCs w:val="24"/>
        </w:rPr>
        <w:t xml:space="preserve"> intra</w:t>
      </w:r>
      <w:r>
        <w:rPr>
          <w:rFonts w:ascii="Arial" w:hAnsi="Arial" w:cs="Arial"/>
          <w:sz w:val="24"/>
          <w:szCs w:val="24"/>
        </w:rPr>
        <w:t>celula</w:t>
      </w:r>
      <w:r w:rsidRPr="00281AF3">
        <w:rPr>
          <w:rFonts w:ascii="Arial" w:hAnsi="Arial" w:cs="Arial"/>
          <w:sz w:val="24"/>
          <w:szCs w:val="24"/>
        </w:rPr>
        <w:t xml:space="preserve">r, embora o </w:t>
      </w:r>
      <w:r>
        <w:rPr>
          <w:rFonts w:ascii="Arial" w:hAnsi="Arial" w:cs="Arial"/>
          <w:sz w:val="24"/>
          <w:szCs w:val="24"/>
        </w:rPr>
        <w:t>líquido</w:t>
      </w:r>
      <w:r w:rsidRPr="00281AF3">
        <w:rPr>
          <w:rFonts w:ascii="Arial" w:hAnsi="Arial" w:cs="Arial"/>
          <w:sz w:val="24"/>
          <w:szCs w:val="24"/>
        </w:rPr>
        <w:t xml:space="preserve"> extra</w:t>
      </w:r>
      <w:r>
        <w:rPr>
          <w:rFonts w:ascii="Arial" w:hAnsi="Arial" w:cs="Arial"/>
          <w:sz w:val="24"/>
          <w:szCs w:val="24"/>
        </w:rPr>
        <w:t>celula</w:t>
      </w:r>
      <w:r w:rsidRPr="00281AF3">
        <w:rPr>
          <w:rFonts w:ascii="Arial" w:hAnsi="Arial" w:cs="Arial"/>
          <w:sz w:val="24"/>
          <w:szCs w:val="24"/>
        </w:rPr>
        <w:t>r</w:t>
      </w:r>
      <w:r>
        <w:rPr>
          <w:rFonts w:ascii="Arial" w:hAnsi="Arial" w:cs="Arial"/>
          <w:b/>
          <w:sz w:val="24"/>
          <w:szCs w:val="24"/>
        </w:rPr>
        <w:t xml:space="preserve"> </w:t>
      </w:r>
      <w:r>
        <w:rPr>
          <w:rFonts w:ascii="Arial" w:hAnsi="Arial" w:cs="Arial"/>
          <w:sz w:val="24"/>
          <w:szCs w:val="24"/>
        </w:rPr>
        <w:t>só</w:t>
      </w:r>
      <w:r w:rsidRPr="00281AF3">
        <w:rPr>
          <w:rFonts w:ascii="Arial" w:hAnsi="Arial" w:cs="Arial"/>
          <w:sz w:val="24"/>
          <w:szCs w:val="24"/>
        </w:rPr>
        <w:t xml:space="preserve"> contenha baixa </w:t>
      </w:r>
      <w:r>
        <w:rPr>
          <w:rFonts w:ascii="Arial" w:hAnsi="Arial" w:cs="Arial"/>
          <w:sz w:val="24"/>
          <w:szCs w:val="24"/>
        </w:rPr>
        <w:t>concentração. Isso é vá</w:t>
      </w:r>
      <w:r w:rsidRPr="00281AF3">
        <w:rPr>
          <w:rFonts w:ascii="Arial" w:hAnsi="Arial" w:cs="Arial"/>
          <w:sz w:val="24"/>
          <w:szCs w:val="24"/>
        </w:rPr>
        <w:t>lido, p</w:t>
      </w:r>
      <w:r w:rsidR="000B5AF6">
        <w:rPr>
          <w:rFonts w:ascii="Arial" w:hAnsi="Arial" w:cs="Arial"/>
          <w:sz w:val="24"/>
          <w:szCs w:val="24"/>
        </w:rPr>
        <w:t>or</w:t>
      </w:r>
      <w:r w:rsidRPr="00281AF3">
        <w:rPr>
          <w:rFonts w:ascii="Arial" w:hAnsi="Arial" w:cs="Arial"/>
          <w:sz w:val="24"/>
          <w:szCs w:val="24"/>
        </w:rPr>
        <w:t xml:space="preserve"> ex</w:t>
      </w:r>
      <w:r w:rsidR="000B5AF6">
        <w:rPr>
          <w:rFonts w:ascii="Arial" w:hAnsi="Arial" w:cs="Arial"/>
          <w:sz w:val="24"/>
          <w:szCs w:val="24"/>
        </w:rPr>
        <w:t>empl</w:t>
      </w:r>
      <w:r w:rsidR="00816121">
        <w:rPr>
          <w:rFonts w:ascii="Arial" w:hAnsi="Arial" w:cs="Arial"/>
          <w:sz w:val="24"/>
          <w:szCs w:val="24"/>
        </w:rPr>
        <w:t>o</w:t>
      </w:r>
      <w:r w:rsidRPr="00281AF3">
        <w:rPr>
          <w:rFonts w:ascii="Arial" w:hAnsi="Arial" w:cs="Arial"/>
          <w:sz w:val="24"/>
          <w:szCs w:val="24"/>
        </w:rPr>
        <w:t>,</w:t>
      </w:r>
      <w:r>
        <w:rPr>
          <w:rFonts w:ascii="Arial" w:hAnsi="Arial" w:cs="Arial"/>
          <w:b/>
          <w:sz w:val="24"/>
          <w:szCs w:val="24"/>
        </w:rPr>
        <w:t xml:space="preserve"> </w:t>
      </w:r>
      <w:r w:rsidRPr="00281AF3">
        <w:rPr>
          <w:rFonts w:ascii="Arial" w:hAnsi="Arial" w:cs="Arial"/>
          <w:sz w:val="24"/>
          <w:szCs w:val="24"/>
        </w:rPr>
        <w:t xml:space="preserve">para 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potássio. De modo contrário, é</w:t>
      </w:r>
      <w:r w:rsidRPr="00281AF3">
        <w:rPr>
          <w:rFonts w:ascii="Arial" w:hAnsi="Arial" w:cs="Arial"/>
          <w:sz w:val="24"/>
          <w:szCs w:val="24"/>
        </w:rPr>
        <w:t xml:space="preserve"> importante</w:t>
      </w:r>
      <w:r>
        <w:rPr>
          <w:rFonts w:ascii="Arial" w:hAnsi="Arial" w:cs="Arial"/>
          <w:b/>
          <w:sz w:val="24"/>
          <w:szCs w:val="24"/>
        </w:rPr>
        <w:t xml:space="preserve"> </w:t>
      </w:r>
      <w:r w:rsidRPr="00281AF3">
        <w:rPr>
          <w:rFonts w:ascii="Arial" w:hAnsi="Arial" w:cs="Arial"/>
          <w:sz w:val="24"/>
          <w:szCs w:val="24"/>
        </w:rPr>
        <w:t>manter baixas concentra</w:t>
      </w:r>
      <w:r>
        <w:rPr>
          <w:rFonts w:ascii="Arial" w:hAnsi="Arial" w:cs="Arial"/>
          <w:sz w:val="24"/>
          <w:szCs w:val="24"/>
        </w:rPr>
        <w:t>çõ</w:t>
      </w:r>
      <w:r w:rsidRPr="00281AF3">
        <w:rPr>
          <w:rFonts w:ascii="Arial" w:hAnsi="Arial" w:cs="Arial"/>
          <w:sz w:val="24"/>
          <w:szCs w:val="24"/>
        </w:rPr>
        <w:t xml:space="preserve">es de outros </w:t>
      </w:r>
      <w:r>
        <w:rPr>
          <w:rFonts w:ascii="Arial" w:hAnsi="Arial" w:cs="Arial"/>
          <w:sz w:val="24"/>
          <w:szCs w:val="24"/>
        </w:rPr>
        <w:t>íons</w:t>
      </w:r>
      <w:r w:rsidRPr="00281AF3">
        <w:rPr>
          <w:rFonts w:ascii="Arial" w:hAnsi="Arial" w:cs="Arial"/>
          <w:sz w:val="24"/>
          <w:szCs w:val="24"/>
        </w:rPr>
        <w:t xml:space="preserve"> dentro das</w:t>
      </w:r>
      <w:r>
        <w:rPr>
          <w:rFonts w:ascii="Arial" w:hAnsi="Arial" w:cs="Arial"/>
          <w:b/>
          <w:sz w:val="24"/>
          <w:szCs w:val="24"/>
        </w:rPr>
        <w:t xml:space="preserve"> </w:t>
      </w:r>
      <w:r>
        <w:rPr>
          <w:rFonts w:ascii="Arial" w:hAnsi="Arial" w:cs="Arial"/>
          <w:sz w:val="24"/>
          <w:szCs w:val="24"/>
        </w:rPr>
        <w:t>células</w:t>
      </w:r>
      <w:r w:rsidRPr="00281AF3">
        <w:rPr>
          <w:rFonts w:ascii="Arial" w:hAnsi="Arial" w:cs="Arial"/>
          <w:sz w:val="24"/>
          <w:szCs w:val="24"/>
        </w:rPr>
        <w:t xml:space="preserve">, mesmo que sua </w:t>
      </w:r>
      <w:r>
        <w:rPr>
          <w:rFonts w:ascii="Arial" w:hAnsi="Arial" w:cs="Arial"/>
          <w:sz w:val="24"/>
          <w:szCs w:val="24"/>
        </w:rPr>
        <w:t>concentração</w:t>
      </w:r>
      <w:r w:rsidRPr="00281AF3">
        <w:rPr>
          <w:rFonts w:ascii="Arial" w:hAnsi="Arial" w:cs="Arial"/>
          <w:sz w:val="24"/>
          <w:szCs w:val="24"/>
        </w:rPr>
        <w:t xml:space="preserve"> no </w:t>
      </w:r>
      <w:r>
        <w:rPr>
          <w:rFonts w:ascii="Arial" w:hAnsi="Arial" w:cs="Arial"/>
          <w:sz w:val="24"/>
          <w:szCs w:val="24"/>
        </w:rPr>
        <w:t>líquido</w:t>
      </w:r>
      <w:r w:rsidRPr="00281AF3">
        <w:rPr>
          <w:rFonts w:ascii="Arial" w:hAnsi="Arial" w:cs="Arial"/>
          <w:sz w:val="24"/>
          <w:szCs w:val="24"/>
        </w:rPr>
        <w:t xml:space="preserve"> extra</w:t>
      </w:r>
      <w:r>
        <w:rPr>
          <w:rFonts w:ascii="Arial" w:hAnsi="Arial" w:cs="Arial"/>
          <w:sz w:val="24"/>
          <w:szCs w:val="24"/>
        </w:rPr>
        <w:t>celula</w:t>
      </w:r>
      <w:r w:rsidRPr="00281AF3">
        <w:rPr>
          <w:rFonts w:ascii="Arial" w:hAnsi="Arial" w:cs="Arial"/>
          <w:sz w:val="24"/>
          <w:szCs w:val="24"/>
        </w:rPr>
        <w:t>r</w:t>
      </w:r>
      <w:r>
        <w:rPr>
          <w:rFonts w:ascii="Arial" w:hAnsi="Arial" w:cs="Arial"/>
          <w:b/>
          <w:sz w:val="24"/>
          <w:szCs w:val="24"/>
        </w:rPr>
        <w:t xml:space="preserve"> </w:t>
      </w:r>
      <w:r>
        <w:rPr>
          <w:rFonts w:ascii="Arial" w:hAnsi="Arial" w:cs="Arial"/>
          <w:sz w:val="24"/>
          <w:szCs w:val="24"/>
        </w:rPr>
        <w:t>seja alta. Isto é especialmente vá</w:t>
      </w:r>
      <w:r w:rsidRPr="00281AF3">
        <w:rPr>
          <w:rFonts w:ascii="Arial" w:hAnsi="Arial" w:cs="Arial"/>
          <w:sz w:val="24"/>
          <w:szCs w:val="24"/>
        </w:rPr>
        <w:t xml:space="preserve">lido para 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sódio</w:t>
      </w:r>
      <w:r w:rsidRPr="00281AF3">
        <w:rPr>
          <w:rFonts w:ascii="Arial" w:hAnsi="Arial" w:cs="Arial"/>
          <w:sz w:val="24"/>
          <w:szCs w:val="24"/>
        </w:rPr>
        <w:t>.</w:t>
      </w:r>
      <w:r>
        <w:rPr>
          <w:rFonts w:ascii="Arial" w:hAnsi="Arial" w:cs="Arial"/>
          <w:b/>
          <w:sz w:val="24"/>
          <w:szCs w:val="24"/>
        </w:rPr>
        <w:t xml:space="preserve"> </w:t>
      </w:r>
      <w:r w:rsidRPr="00281AF3">
        <w:rPr>
          <w:rFonts w:ascii="Arial" w:hAnsi="Arial" w:cs="Arial"/>
          <w:sz w:val="24"/>
          <w:szCs w:val="24"/>
        </w:rPr>
        <w:t xml:space="preserve">Nenhum desses dois efeitos pode ocorrer por </w:t>
      </w:r>
      <w:r>
        <w:rPr>
          <w:rFonts w:ascii="Arial" w:hAnsi="Arial" w:cs="Arial"/>
          <w:sz w:val="24"/>
          <w:szCs w:val="24"/>
        </w:rPr>
        <w:t>difusão</w:t>
      </w:r>
      <w:r w:rsidRPr="00281AF3">
        <w:rPr>
          <w:rFonts w:ascii="Arial" w:hAnsi="Arial" w:cs="Arial"/>
          <w:sz w:val="24"/>
          <w:szCs w:val="24"/>
        </w:rPr>
        <w:t xml:space="preserve"> simples,</w:t>
      </w:r>
      <w:r>
        <w:rPr>
          <w:rFonts w:ascii="Arial" w:hAnsi="Arial" w:cs="Arial"/>
          <w:sz w:val="24"/>
          <w:szCs w:val="24"/>
        </w:rPr>
        <w:t xml:space="preserve"> </w:t>
      </w:r>
      <w:r w:rsidRPr="00281AF3">
        <w:rPr>
          <w:rFonts w:ascii="Arial" w:hAnsi="Arial" w:cs="Arial"/>
          <w:sz w:val="24"/>
          <w:szCs w:val="24"/>
        </w:rPr>
        <w:t xml:space="preserve">porque a </w:t>
      </w:r>
      <w:r>
        <w:rPr>
          <w:rFonts w:ascii="Arial" w:hAnsi="Arial" w:cs="Arial"/>
          <w:sz w:val="24"/>
          <w:szCs w:val="24"/>
        </w:rPr>
        <w:t>difusão</w:t>
      </w:r>
      <w:r w:rsidRPr="00281AF3">
        <w:rPr>
          <w:rFonts w:ascii="Arial" w:hAnsi="Arial" w:cs="Arial"/>
          <w:sz w:val="24"/>
          <w:szCs w:val="24"/>
        </w:rPr>
        <w:t xml:space="preserve"> simples, com o passar do tempo, equilibra</w:t>
      </w:r>
      <w:r>
        <w:rPr>
          <w:rFonts w:ascii="Arial" w:hAnsi="Arial" w:cs="Arial"/>
          <w:b/>
          <w:sz w:val="24"/>
          <w:szCs w:val="24"/>
        </w:rPr>
        <w:t xml:space="preserve"> </w:t>
      </w:r>
      <w:r w:rsidRPr="00281AF3">
        <w:rPr>
          <w:rFonts w:ascii="Arial" w:hAnsi="Arial" w:cs="Arial"/>
          <w:sz w:val="24"/>
          <w:szCs w:val="24"/>
        </w:rPr>
        <w:t xml:space="preserve">a </w:t>
      </w:r>
      <w:r>
        <w:rPr>
          <w:rFonts w:ascii="Arial" w:hAnsi="Arial" w:cs="Arial"/>
          <w:sz w:val="24"/>
          <w:szCs w:val="24"/>
        </w:rPr>
        <w:t>concentração</w:t>
      </w:r>
      <w:r w:rsidRPr="00281AF3">
        <w:rPr>
          <w:rFonts w:ascii="Arial" w:hAnsi="Arial" w:cs="Arial"/>
          <w:sz w:val="24"/>
          <w:szCs w:val="24"/>
        </w:rPr>
        <w:t xml:space="preserve"> nos dois lados da membrana. Assim,</w:t>
      </w:r>
      <w:r>
        <w:rPr>
          <w:rFonts w:ascii="Arial" w:hAnsi="Arial" w:cs="Arial"/>
          <w:b/>
          <w:sz w:val="24"/>
          <w:szCs w:val="24"/>
        </w:rPr>
        <w:t xml:space="preserve"> </w:t>
      </w:r>
      <w:r w:rsidRPr="00281AF3">
        <w:rPr>
          <w:rFonts w:ascii="Arial" w:hAnsi="Arial" w:cs="Arial"/>
          <w:sz w:val="24"/>
          <w:szCs w:val="24"/>
        </w:rPr>
        <w:t>alguma fonte de energia deve causar maior deslocamento</w:t>
      </w:r>
      <w:r>
        <w:rPr>
          <w:rFonts w:ascii="Arial" w:hAnsi="Arial" w:cs="Arial"/>
          <w:b/>
          <w:sz w:val="24"/>
          <w:szCs w:val="24"/>
        </w:rPr>
        <w:t xml:space="preserve"> </w:t>
      </w:r>
      <w:r w:rsidRPr="00281AF3">
        <w:rPr>
          <w:rFonts w:ascii="Arial" w:hAnsi="Arial" w:cs="Arial"/>
          <w:sz w:val="24"/>
          <w:szCs w:val="24"/>
        </w:rPr>
        <w:t xml:space="preserve">dos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potássio</w:t>
      </w:r>
      <w:r w:rsidRPr="00281AF3">
        <w:rPr>
          <w:rFonts w:ascii="Arial" w:hAnsi="Arial" w:cs="Arial"/>
          <w:sz w:val="24"/>
          <w:szCs w:val="24"/>
        </w:rPr>
        <w:t xml:space="preserve"> para o interior da </w:t>
      </w:r>
      <w:r>
        <w:rPr>
          <w:rFonts w:ascii="Arial" w:hAnsi="Arial" w:cs="Arial"/>
          <w:sz w:val="24"/>
          <w:szCs w:val="24"/>
        </w:rPr>
        <w:t>célula</w:t>
      </w:r>
      <w:r w:rsidRPr="00281AF3">
        <w:rPr>
          <w:rFonts w:ascii="Arial" w:hAnsi="Arial" w:cs="Arial"/>
          <w:sz w:val="24"/>
          <w:szCs w:val="24"/>
        </w:rPr>
        <w:t xml:space="preserve"> e deslocamento</w:t>
      </w:r>
      <w:r>
        <w:rPr>
          <w:rFonts w:ascii="Arial" w:hAnsi="Arial" w:cs="Arial"/>
          <w:b/>
          <w:sz w:val="24"/>
          <w:szCs w:val="24"/>
        </w:rPr>
        <w:t xml:space="preserve"> </w:t>
      </w:r>
      <w:r w:rsidRPr="00281AF3">
        <w:rPr>
          <w:rFonts w:ascii="Arial" w:hAnsi="Arial" w:cs="Arial"/>
          <w:sz w:val="24"/>
          <w:szCs w:val="24"/>
        </w:rPr>
        <w:t xml:space="preserve">mais intenso dos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sódio</w:t>
      </w:r>
      <w:r w:rsidRPr="00281AF3">
        <w:rPr>
          <w:rFonts w:ascii="Arial" w:hAnsi="Arial" w:cs="Arial"/>
          <w:sz w:val="24"/>
          <w:szCs w:val="24"/>
        </w:rPr>
        <w:t xml:space="preserve"> para fora das </w:t>
      </w:r>
      <w:r>
        <w:rPr>
          <w:rFonts w:ascii="Arial" w:hAnsi="Arial" w:cs="Arial"/>
          <w:sz w:val="24"/>
          <w:szCs w:val="24"/>
        </w:rPr>
        <w:t>células</w:t>
      </w:r>
      <w:r w:rsidRPr="00281AF3">
        <w:rPr>
          <w:rFonts w:ascii="Arial" w:hAnsi="Arial" w:cs="Arial"/>
          <w:sz w:val="24"/>
          <w:szCs w:val="24"/>
        </w:rPr>
        <w:t>. Quando a</w:t>
      </w:r>
      <w:r>
        <w:rPr>
          <w:rFonts w:ascii="Arial" w:hAnsi="Arial" w:cs="Arial"/>
          <w:b/>
          <w:sz w:val="24"/>
          <w:szCs w:val="24"/>
        </w:rPr>
        <w:t xml:space="preserve"> </w:t>
      </w:r>
      <w:r w:rsidRPr="00281AF3">
        <w:rPr>
          <w:rFonts w:ascii="Arial" w:hAnsi="Arial" w:cs="Arial"/>
          <w:sz w:val="24"/>
          <w:szCs w:val="24"/>
        </w:rPr>
        <w:t xml:space="preserve">membrana </w:t>
      </w:r>
      <w:r>
        <w:rPr>
          <w:rFonts w:ascii="Arial" w:hAnsi="Arial" w:cs="Arial"/>
          <w:sz w:val="24"/>
          <w:szCs w:val="24"/>
        </w:rPr>
        <w:t>celula</w:t>
      </w:r>
      <w:r w:rsidRPr="00281AF3">
        <w:rPr>
          <w:rFonts w:ascii="Arial" w:hAnsi="Arial" w:cs="Arial"/>
          <w:sz w:val="24"/>
          <w:szCs w:val="24"/>
        </w:rPr>
        <w:t xml:space="preserve">r transporta as </w:t>
      </w:r>
      <w:r>
        <w:rPr>
          <w:rFonts w:ascii="Arial" w:hAnsi="Arial" w:cs="Arial"/>
          <w:sz w:val="24"/>
          <w:szCs w:val="24"/>
        </w:rPr>
        <w:t>molécula</w:t>
      </w:r>
      <w:r w:rsidRPr="00281AF3">
        <w:rPr>
          <w:rFonts w:ascii="Arial" w:hAnsi="Arial" w:cs="Arial"/>
          <w:sz w:val="24"/>
          <w:szCs w:val="24"/>
        </w:rPr>
        <w:t xml:space="preserve">s ou </w:t>
      </w:r>
      <w:r>
        <w:rPr>
          <w:rFonts w:ascii="Arial" w:hAnsi="Arial" w:cs="Arial"/>
          <w:sz w:val="24"/>
          <w:szCs w:val="24"/>
        </w:rPr>
        <w:t>íons</w:t>
      </w:r>
      <w:r w:rsidRPr="00281AF3">
        <w:rPr>
          <w:rFonts w:ascii="Arial" w:hAnsi="Arial" w:cs="Arial"/>
          <w:sz w:val="24"/>
          <w:szCs w:val="24"/>
        </w:rPr>
        <w:t xml:space="preserve"> contra </w:t>
      </w:r>
      <w:proofErr w:type="gramStart"/>
      <w:r w:rsidRPr="00281AF3">
        <w:rPr>
          <w:rFonts w:ascii="Arial" w:hAnsi="Arial" w:cs="Arial"/>
          <w:sz w:val="24"/>
          <w:szCs w:val="24"/>
        </w:rPr>
        <w:t>um gradiente</w:t>
      </w:r>
      <w:proofErr w:type="gramEnd"/>
      <w:r w:rsidRPr="00281AF3">
        <w:rPr>
          <w:rFonts w:ascii="Arial" w:hAnsi="Arial" w:cs="Arial"/>
          <w:sz w:val="24"/>
          <w:szCs w:val="24"/>
        </w:rPr>
        <w:t xml:space="preserve"> de </w:t>
      </w:r>
      <w:r>
        <w:rPr>
          <w:rFonts w:ascii="Arial" w:hAnsi="Arial" w:cs="Arial"/>
          <w:sz w:val="24"/>
          <w:szCs w:val="24"/>
        </w:rPr>
        <w:t>concentração</w:t>
      </w:r>
      <w:r w:rsidR="00CF2BCF">
        <w:rPr>
          <w:rFonts w:ascii="Arial" w:hAnsi="Arial" w:cs="Arial"/>
          <w:sz w:val="24"/>
          <w:szCs w:val="24"/>
        </w:rPr>
        <w:t xml:space="preserve"> </w:t>
      </w:r>
      <w:r w:rsidRPr="00281AF3">
        <w:rPr>
          <w:rFonts w:ascii="Arial" w:hAnsi="Arial" w:cs="Arial"/>
          <w:sz w:val="24"/>
          <w:szCs w:val="24"/>
        </w:rPr>
        <w:t xml:space="preserve">ou contra um gradiente </w:t>
      </w:r>
      <w:r>
        <w:rPr>
          <w:rFonts w:ascii="Arial" w:hAnsi="Arial" w:cs="Arial"/>
          <w:sz w:val="24"/>
          <w:szCs w:val="24"/>
        </w:rPr>
        <w:t>elétrico ou de pressã</w:t>
      </w:r>
      <w:r w:rsidR="00CF2BCF">
        <w:rPr>
          <w:rFonts w:ascii="Arial" w:hAnsi="Arial" w:cs="Arial"/>
          <w:sz w:val="24"/>
          <w:szCs w:val="24"/>
        </w:rPr>
        <w:t>o</w:t>
      </w:r>
      <w:r w:rsidRPr="00281AF3">
        <w:rPr>
          <w:rFonts w:ascii="Arial" w:hAnsi="Arial" w:cs="Arial"/>
          <w:sz w:val="24"/>
          <w:szCs w:val="24"/>
        </w:rPr>
        <w:t>, o processo</w:t>
      </w:r>
      <w:r>
        <w:rPr>
          <w:rFonts w:ascii="Arial" w:hAnsi="Arial" w:cs="Arial"/>
          <w:b/>
          <w:sz w:val="24"/>
          <w:szCs w:val="24"/>
        </w:rPr>
        <w:t xml:space="preserve"> </w:t>
      </w:r>
      <w:r>
        <w:rPr>
          <w:rFonts w:ascii="Arial" w:hAnsi="Arial" w:cs="Arial"/>
          <w:sz w:val="24"/>
          <w:szCs w:val="24"/>
        </w:rPr>
        <w:t>é</w:t>
      </w:r>
      <w:r w:rsidRPr="00281AF3">
        <w:rPr>
          <w:rFonts w:ascii="Arial" w:hAnsi="Arial" w:cs="Arial"/>
          <w:sz w:val="24"/>
          <w:szCs w:val="24"/>
        </w:rPr>
        <w:t xml:space="preserve"> chamado de </w:t>
      </w:r>
      <w:r w:rsidRPr="000B5AF6">
        <w:rPr>
          <w:rFonts w:ascii="Arial" w:hAnsi="Arial" w:cs="Arial"/>
          <w:b/>
          <w:i/>
          <w:iCs/>
          <w:sz w:val="24"/>
          <w:szCs w:val="24"/>
        </w:rPr>
        <w:t>transporte ativo</w:t>
      </w:r>
      <w:r w:rsidRPr="00281AF3">
        <w:rPr>
          <w:rFonts w:ascii="Arial" w:hAnsi="Arial" w:cs="Arial"/>
          <w:i/>
          <w:iCs/>
          <w:sz w:val="24"/>
          <w:szCs w:val="24"/>
        </w:rPr>
        <w:t>.</w:t>
      </w:r>
    </w:p>
    <w:p w:rsidR="00BE011B" w:rsidRDefault="00BE011B" w:rsidP="00BE011B">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As diversas </w:t>
      </w:r>
      <w:r>
        <w:rPr>
          <w:rFonts w:ascii="Arial" w:hAnsi="Arial" w:cs="Arial"/>
          <w:sz w:val="24"/>
          <w:szCs w:val="24"/>
        </w:rPr>
        <w:t>substâncias que sã</w:t>
      </w:r>
      <w:r w:rsidRPr="00281AF3">
        <w:rPr>
          <w:rFonts w:ascii="Arial" w:hAnsi="Arial" w:cs="Arial"/>
          <w:sz w:val="24"/>
          <w:szCs w:val="24"/>
        </w:rPr>
        <w:t>o ativamente transportadas</w:t>
      </w:r>
      <w:r>
        <w:rPr>
          <w:rFonts w:ascii="Arial" w:hAnsi="Arial" w:cs="Arial"/>
          <w:sz w:val="24"/>
          <w:szCs w:val="24"/>
        </w:rPr>
        <w:t xml:space="preserve"> através</w:t>
      </w:r>
      <w:r w:rsidRPr="00281AF3">
        <w:rPr>
          <w:rFonts w:ascii="Arial" w:hAnsi="Arial" w:cs="Arial"/>
          <w:sz w:val="24"/>
          <w:szCs w:val="24"/>
        </w:rPr>
        <w:t xml:space="preserve"> das </w:t>
      </w:r>
      <w:r>
        <w:rPr>
          <w:rFonts w:ascii="Arial" w:hAnsi="Arial" w:cs="Arial"/>
          <w:sz w:val="24"/>
          <w:szCs w:val="24"/>
        </w:rPr>
        <w:t>membranas de pelo menos algumas células</w:t>
      </w:r>
      <w:r w:rsidRPr="00281AF3">
        <w:rPr>
          <w:rFonts w:ascii="Arial" w:hAnsi="Arial" w:cs="Arial"/>
          <w:sz w:val="24"/>
          <w:szCs w:val="24"/>
        </w:rPr>
        <w:t xml:space="preserve"> incluem muitos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sódio</w:t>
      </w:r>
      <w:r w:rsidRPr="00281AF3">
        <w:rPr>
          <w:rFonts w:ascii="Arial" w:hAnsi="Arial" w:cs="Arial"/>
          <w:sz w:val="24"/>
          <w:szCs w:val="24"/>
        </w:rPr>
        <w:t xml:space="preserve">, </w:t>
      </w:r>
      <w:r>
        <w:rPr>
          <w:rFonts w:ascii="Arial" w:hAnsi="Arial" w:cs="Arial"/>
          <w:sz w:val="24"/>
          <w:szCs w:val="24"/>
        </w:rPr>
        <w:t>potássio</w:t>
      </w:r>
      <w:r w:rsidRPr="00281AF3">
        <w:rPr>
          <w:rFonts w:ascii="Arial" w:hAnsi="Arial" w:cs="Arial"/>
          <w:sz w:val="24"/>
          <w:szCs w:val="24"/>
        </w:rPr>
        <w:t xml:space="preserve">, </w:t>
      </w:r>
      <w:r>
        <w:rPr>
          <w:rFonts w:ascii="Arial" w:hAnsi="Arial" w:cs="Arial"/>
          <w:sz w:val="24"/>
          <w:szCs w:val="24"/>
        </w:rPr>
        <w:t>cálcio, ferro, hidrogênio, cloreto, urato</w:t>
      </w:r>
      <w:r w:rsidR="00771BA9" w:rsidRPr="00771BA9">
        <w:rPr>
          <w:rFonts w:ascii="Arial" w:hAnsi="Arial" w:cs="Arial"/>
          <w:color w:val="FF0000"/>
          <w:sz w:val="24"/>
          <w:szCs w:val="24"/>
        </w:rPr>
        <w:t xml:space="preserve"> </w:t>
      </w:r>
      <w:r w:rsidR="00CF2BCF">
        <w:rPr>
          <w:rFonts w:ascii="Arial" w:hAnsi="Arial" w:cs="Arial"/>
          <w:sz w:val="24"/>
          <w:szCs w:val="24"/>
        </w:rPr>
        <w:t>e alguns outros</w:t>
      </w:r>
      <w:r>
        <w:rPr>
          <w:rFonts w:ascii="Arial" w:hAnsi="Arial" w:cs="Arial"/>
          <w:sz w:val="24"/>
          <w:szCs w:val="24"/>
        </w:rPr>
        <w:t xml:space="preserve">), vários açúcares diferentes e a </w:t>
      </w:r>
      <w:r w:rsidRPr="00281AF3">
        <w:rPr>
          <w:rFonts w:ascii="Arial" w:hAnsi="Arial" w:cs="Arial"/>
          <w:sz w:val="24"/>
          <w:szCs w:val="24"/>
        </w:rPr>
        <w:t xml:space="preserve">maioria dos </w:t>
      </w:r>
      <w:r>
        <w:rPr>
          <w:rFonts w:ascii="Arial" w:hAnsi="Arial" w:cs="Arial"/>
          <w:sz w:val="24"/>
          <w:szCs w:val="24"/>
        </w:rPr>
        <w:t>aminoácidos</w:t>
      </w:r>
      <w:r w:rsidRPr="00281AF3">
        <w:rPr>
          <w:rFonts w:ascii="Arial" w:hAnsi="Arial" w:cs="Arial"/>
          <w:sz w:val="24"/>
          <w:szCs w:val="24"/>
        </w:rPr>
        <w:t xml:space="preserve">. </w:t>
      </w:r>
    </w:p>
    <w:p w:rsidR="00BE011B" w:rsidRDefault="00816121" w:rsidP="00CF2BCF">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A</w:t>
      </w:r>
      <w:r w:rsidR="00BE011B">
        <w:rPr>
          <w:rFonts w:ascii="Arial" w:hAnsi="Arial" w:cs="Arial"/>
          <w:sz w:val="24"/>
          <w:szCs w:val="24"/>
        </w:rPr>
        <w:t xml:space="preserve"> energia</w:t>
      </w:r>
      <w:r>
        <w:rPr>
          <w:rFonts w:ascii="Arial" w:hAnsi="Arial" w:cs="Arial"/>
          <w:sz w:val="24"/>
          <w:szCs w:val="24"/>
        </w:rPr>
        <w:t xml:space="preserve"> necessária</w:t>
      </w:r>
      <w:r w:rsidR="00BE011B">
        <w:rPr>
          <w:rFonts w:ascii="Arial" w:hAnsi="Arial" w:cs="Arial"/>
          <w:sz w:val="24"/>
          <w:szCs w:val="24"/>
        </w:rPr>
        <w:t xml:space="preserve"> é derivada diretamente </w:t>
      </w:r>
      <w:r w:rsidR="00BE011B" w:rsidRPr="00281AF3">
        <w:rPr>
          <w:rFonts w:ascii="Arial" w:hAnsi="Arial" w:cs="Arial"/>
          <w:sz w:val="24"/>
          <w:szCs w:val="24"/>
        </w:rPr>
        <w:t>da degrada</w:t>
      </w:r>
      <w:r w:rsidR="00BE011B">
        <w:rPr>
          <w:rFonts w:ascii="Arial" w:hAnsi="Arial" w:cs="Arial"/>
          <w:sz w:val="24"/>
          <w:szCs w:val="24"/>
        </w:rPr>
        <w:t>çã</w:t>
      </w:r>
      <w:r w:rsidR="00BE011B" w:rsidRPr="00281AF3">
        <w:rPr>
          <w:rFonts w:ascii="Arial" w:hAnsi="Arial" w:cs="Arial"/>
          <w:sz w:val="24"/>
          <w:szCs w:val="24"/>
        </w:rPr>
        <w:t>o do trif</w:t>
      </w:r>
      <w:r w:rsidR="00BE011B">
        <w:rPr>
          <w:rFonts w:ascii="Arial" w:hAnsi="Arial" w:cs="Arial"/>
          <w:sz w:val="24"/>
          <w:szCs w:val="24"/>
        </w:rPr>
        <w:t xml:space="preserve">osfato de adenosina (ATP) </w:t>
      </w:r>
      <w:r w:rsidR="00BE011B" w:rsidRPr="00281AF3">
        <w:rPr>
          <w:rFonts w:ascii="Arial" w:hAnsi="Arial" w:cs="Arial"/>
          <w:sz w:val="24"/>
          <w:szCs w:val="24"/>
        </w:rPr>
        <w:t>ou de qualquer outro compos</w:t>
      </w:r>
      <w:r>
        <w:rPr>
          <w:rFonts w:ascii="Arial" w:hAnsi="Arial" w:cs="Arial"/>
          <w:sz w:val="24"/>
          <w:szCs w:val="24"/>
        </w:rPr>
        <w:t xml:space="preserve">to de fosfato com alta energia. O </w:t>
      </w:r>
      <w:r w:rsidR="00BE011B">
        <w:rPr>
          <w:rFonts w:ascii="Arial" w:hAnsi="Arial" w:cs="Arial"/>
          <w:sz w:val="24"/>
          <w:szCs w:val="24"/>
        </w:rPr>
        <w:t xml:space="preserve">transporte depende de </w:t>
      </w:r>
      <w:r w:rsidR="00BE011B" w:rsidRPr="00CF2BCF">
        <w:rPr>
          <w:rFonts w:ascii="Arial" w:hAnsi="Arial" w:cs="Arial"/>
          <w:b/>
          <w:iCs/>
          <w:sz w:val="24"/>
          <w:szCs w:val="24"/>
        </w:rPr>
        <w:t>proteínas transportadoras</w:t>
      </w:r>
      <w:r w:rsidR="00BE011B" w:rsidRPr="00281AF3">
        <w:rPr>
          <w:rFonts w:ascii="Arial" w:hAnsi="Arial" w:cs="Arial"/>
          <w:i/>
          <w:iCs/>
          <w:sz w:val="24"/>
          <w:szCs w:val="24"/>
        </w:rPr>
        <w:t xml:space="preserve">, </w:t>
      </w:r>
      <w:r w:rsidR="00BE011B" w:rsidRPr="00281AF3">
        <w:rPr>
          <w:rFonts w:ascii="Arial" w:hAnsi="Arial" w:cs="Arial"/>
          <w:sz w:val="24"/>
          <w:szCs w:val="24"/>
        </w:rPr>
        <w:t>q</w:t>
      </w:r>
      <w:r w:rsidR="00BE011B">
        <w:rPr>
          <w:rFonts w:ascii="Arial" w:hAnsi="Arial" w:cs="Arial"/>
          <w:sz w:val="24"/>
          <w:szCs w:val="24"/>
        </w:rPr>
        <w:t>ue penetram por toda a membrana celula</w:t>
      </w:r>
      <w:r w:rsidR="00BE011B" w:rsidRPr="00281AF3">
        <w:rPr>
          <w:rFonts w:ascii="Arial" w:hAnsi="Arial" w:cs="Arial"/>
          <w:sz w:val="24"/>
          <w:szCs w:val="24"/>
        </w:rPr>
        <w:t xml:space="preserve">r, como ocorre na </w:t>
      </w:r>
      <w:r w:rsidR="00BE011B">
        <w:rPr>
          <w:rFonts w:ascii="Arial" w:hAnsi="Arial" w:cs="Arial"/>
          <w:sz w:val="24"/>
          <w:szCs w:val="24"/>
        </w:rPr>
        <w:t>difusão</w:t>
      </w:r>
      <w:r w:rsidR="00BE011B" w:rsidRPr="00281AF3">
        <w:rPr>
          <w:rFonts w:ascii="Arial" w:hAnsi="Arial" w:cs="Arial"/>
          <w:sz w:val="24"/>
          <w:szCs w:val="24"/>
        </w:rPr>
        <w:t xml:space="preserve"> facilitada.</w:t>
      </w:r>
      <w:r w:rsidR="00BE011B">
        <w:rPr>
          <w:rFonts w:ascii="Arial" w:hAnsi="Arial" w:cs="Arial"/>
          <w:sz w:val="24"/>
          <w:szCs w:val="24"/>
        </w:rPr>
        <w:t xml:space="preserve"> Entretanto, </w:t>
      </w:r>
      <w:r w:rsidR="00BE011B" w:rsidRPr="00281AF3">
        <w:rPr>
          <w:rFonts w:ascii="Arial" w:hAnsi="Arial" w:cs="Arial"/>
          <w:sz w:val="24"/>
          <w:szCs w:val="24"/>
        </w:rPr>
        <w:t xml:space="preserve">no transporte ativo, as </w:t>
      </w:r>
      <w:r w:rsidR="00BE011B">
        <w:rPr>
          <w:rFonts w:ascii="Arial" w:hAnsi="Arial" w:cs="Arial"/>
          <w:sz w:val="24"/>
          <w:szCs w:val="24"/>
        </w:rPr>
        <w:t xml:space="preserve">proteínas transportadoras </w:t>
      </w:r>
      <w:r w:rsidR="00BE011B" w:rsidRPr="00281AF3">
        <w:rPr>
          <w:rFonts w:ascii="Arial" w:hAnsi="Arial" w:cs="Arial"/>
          <w:sz w:val="24"/>
          <w:szCs w:val="24"/>
        </w:rPr>
        <w:t>func</w:t>
      </w:r>
      <w:r w:rsidR="00BE011B">
        <w:rPr>
          <w:rFonts w:ascii="Arial" w:hAnsi="Arial" w:cs="Arial"/>
          <w:sz w:val="24"/>
          <w:szCs w:val="24"/>
        </w:rPr>
        <w:t>ion</w:t>
      </w:r>
      <w:r w:rsidR="00BE011B" w:rsidRPr="00281AF3">
        <w:rPr>
          <w:rFonts w:ascii="Arial" w:hAnsi="Arial" w:cs="Arial"/>
          <w:sz w:val="24"/>
          <w:szCs w:val="24"/>
        </w:rPr>
        <w:t xml:space="preserve">am de </w:t>
      </w:r>
      <w:r w:rsidR="00BE011B" w:rsidRPr="00281AF3">
        <w:rPr>
          <w:rFonts w:ascii="Arial" w:hAnsi="Arial" w:cs="Arial"/>
          <w:sz w:val="24"/>
          <w:szCs w:val="24"/>
        </w:rPr>
        <w:lastRenderedPageBreak/>
        <w:t xml:space="preserve">modo distinto daquelas da </w:t>
      </w:r>
      <w:r w:rsidR="00BE011B">
        <w:rPr>
          <w:rFonts w:ascii="Arial" w:hAnsi="Arial" w:cs="Arial"/>
          <w:sz w:val="24"/>
          <w:szCs w:val="24"/>
        </w:rPr>
        <w:t>difusão facilitada, pois sã</w:t>
      </w:r>
      <w:r w:rsidR="00BE011B" w:rsidRPr="00281AF3">
        <w:rPr>
          <w:rFonts w:ascii="Arial" w:hAnsi="Arial" w:cs="Arial"/>
          <w:sz w:val="24"/>
          <w:szCs w:val="24"/>
        </w:rPr>
        <w:t xml:space="preserve">o capazes de transferir energia para a </w:t>
      </w:r>
      <w:r w:rsidR="00BE011B">
        <w:rPr>
          <w:rFonts w:ascii="Arial" w:hAnsi="Arial" w:cs="Arial"/>
          <w:sz w:val="24"/>
          <w:szCs w:val="24"/>
        </w:rPr>
        <w:t>substância</w:t>
      </w:r>
      <w:r w:rsidR="00CF2BCF">
        <w:rPr>
          <w:rFonts w:ascii="Arial" w:hAnsi="Arial" w:cs="Arial"/>
          <w:sz w:val="24"/>
          <w:szCs w:val="24"/>
        </w:rPr>
        <w:t xml:space="preserve"> </w:t>
      </w:r>
      <w:r w:rsidR="00BE011B">
        <w:rPr>
          <w:rFonts w:ascii="Arial" w:hAnsi="Arial" w:cs="Arial"/>
          <w:sz w:val="24"/>
          <w:szCs w:val="24"/>
        </w:rPr>
        <w:t xml:space="preserve">transportada para movê-la contra </w:t>
      </w:r>
      <w:proofErr w:type="gramStart"/>
      <w:r w:rsidR="00BE011B">
        <w:rPr>
          <w:rFonts w:ascii="Arial" w:hAnsi="Arial" w:cs="Arial"/>
          <w:sz w:val="24"/>
          <w:szCs w:val="24"/>
        </w:rPr>
        <w:t>o gradiente</w:t>
      </w:r>
      <w:proofErr w:type="gramEnd"/>
      <w:r w:rsidR="00BE011B">
        <w:rPr>
          <w:rFonts w:ascii="Arial" w:hAnsi="Arial" w:cs="Arial"/>
          <w:sz w:val="24"/>
          <w:szCs w:val="24"/>
        </w:rPr>
        <w:t xml:space="preserve"> </w:t>
      </w:r>
      <w:r w:rsidR="00BE011B" w:rsidRPr="00281AF3">
        <w:rPr>
          <w:rFonts w:ascii="Arial" w:hAnsi="Arial" w:cs="Arial"/>
          <w:sz w:val="24"/>
          <w:szCs w:val="24"/>
        </w:rPr>
        <w:t>eletro</w:t>
      </w:r>
      <w:r w:rsidR="00BE011B">
        <w:rPr>
          <w:rFonts w:ascii="Arial" w:hAnsi="Arial" w:cs="Arial"/>
          <w:sz w:val="24"/>
          <w:szCs w:val="24"/>
        </w:rPr>
        <w:t xml:space="preserve">químico. </w:t>
      </w:r>
    </w:p>
    <w:p w:rsidR="00816121" w:rsidRDefault="00816121" w:rsidP="00BE011B">
      <w:pPr>
        <w:autoSpaceDE w:val="0"/>
        <w:autoSpaceDN w:val="0"/>
        <w:adjustRightInd w:val="0"/>
        <w:spacing w:after="0" w:line="360" w:lineRule="auto"/>
        <w:jc w:val="both"/>
        <w:rPr>
          <w:rFonts w:ascii="Arial" w:hAnsi="Arial" w:cs="Arial"/>
          <w:b/>
          <w:sz w:val="24"/>
          <w:szCs w:val="24"/>
        </w:rPr>
      </w:pPr>
    </w:p>
    <w:p w:rsidR="00561661" w:rsidRPr="000D0C2F" w:rsidRDefault="00561661" w:rsidP="00561661">
      <w:pPr>
        <w:autoSpaceDE w:val="0"/>
        <w:autoSpaceDN w:val="0"/>
        <w:adjustRightInd w:val="0"/>
        <w:spacing w:after="0"/>
        <w:jc w:val="both"/>
        <w:rPr>
          <w:rFonts w:ascii="Arial" w:hAnsi="Arial" w:cs="Arial"/>
          <w:sz w:val="24"/>
          <w:szCs w:val="24"/>
        </w:rPr>
      </w:pPr>
      <w:r w:rsidRPr="00281AF3">
        <w:rPr>
          <w:rFonts w:ascii="Arial" w:hAnsi="Arial" w:cs="Arial"/>
          <w:b/>
          <w:bCs/>
          <w:sz w:val="24"/>
          <w:szCs w:val="24"/>
        </w:rPr>
        <w:t xml:space="preserve">Bomba de </w:t>
      </w:r>
      <w:r>
        <w:rPr>
          <w:rFonts w:ascii="Arial" w:hAnsi="Arial" w:cs="Arial"/>
          <w:b/>
          <w:bCs/>
          <w:sz w:val="24"/>
          <w:szCs w:val="24"/>
        </w:rPr>
        <w:t>Sódio</w:t>
      </w:r>
      <w:r w:rsidRPr="00281AF3">
        <w:rPr>
          <w:rFonts w:ascii="Arial" w:hAnsi="Arial" w:cs="Arial"/>
          <w:b/>
          <w:bCs/>
          <w:sz w:val="24"/>
          <w:szCs w:val="24"/>
        </w:rPr>
        <w:t>-</w:t>
      </w:r>
      <w:r>
        <w:rPr>
          <w:rFonts w:ascii="Arial" w:hAnsi="Arial" w:cs="Arial"/>
          <w:b/>
          <w:bCs/>
          <w:sz w:val="24"/>
          <w:szCs w:val="24"/>
        </w:rPr>
        <w:t>Potássio</w:t>
      </w:r>
    </w:p>
    <w:p w:rsidR="0027051D" w:rsidRPr="003C556D" w:rsidRDefault="00561661" w:rsidP="0027051D">
      <w:pPr>
        <w:autoSpaceDE w:val="0"/>
        <w:autoSpaceDN w:val="0"/>
        <w:adjustRightInd w:val="0"/>
        <w:spacing w:after="0" w:line="360" w:lineRule="auto"/>
        <w:ind w:firstLine="708"/>
        <w:jc w:val="both"/>
        <w:rPr>
          <w:rFonts w:ascii="Arial" w:hAnsi="Arial" w:cs="Arial"/>
          <w:sz w:val="24"/>
          <w:szCs w:val="24"/>
        </w:rPr>
      </w:pPr>
      <w:bookmarkStart w:id="0" w:name="_GoBack"/>
      <w:r w:rsidRPr="003C556D">
        <w:rPr>
          <w:rFonts w:ascii="Arial" w:hAnsi="Arial" w:cs="Arial"/>
          <w:sz w:val="24"/>
          <w:szCs w:val="24"/>
        </w:rPr>
        <w:t xml:space="preserve">O mecanismo de transporte ativo, estudado em maiores detalhes, é a </w:t>
      </w:r>
      <w:r w:rsidRPr="003C556D">
        <w:rPr>
          <w:rFonts w:ascii="Arial" w:hAnsi="Arial" w:cs="Arial"/>
          <w:i/>
          <w:iCs/>
          <w:sz w:val="24"/>
          <w:szCs w:val="24"/>
        </w:rPr>
        <w:t xml:space="preserve">bomba de sódio-potássio </w:t>
      </w:r>
      <w:r w:rsidR="006B63C9" w:rsidRPr="003C556D">
        <w:rPr>
          <w:rFonts w:ascii="Arial" w:hAnsi="Arial" w:cs="Arial"/>
          <w:sz w:val="24"/>
          <w:szCs w:val="24"/>
        </w:rPr>
        <w:t>Na</w:t>
      </w:r>
      <w:r w:rsidR="006B63C9" w:rsidRPr="003C556D">
        <w:rPr>
          <w:rFonts w:ascii="Arial" w:hAnsi="Arial" w:cs="Arial"/>
          <w:sz w:val="24"/>
          <w:szCs w:val="24"/>
          <w:vertAlign w:val="superscript"/>
        </w:rPr>
        <w:t>+</w:t>
      </w:r>
      <w:r w:rsidR="006B63C9" w:rsidRPr="003C556D">
        <w:rPr>
          <w:rFonts w:ascii="Arial" w:hAnsi="Arial" w:cs="Arial"/>
          <w:sz w:val="24"/>
          <w:szCs w:val="24"/>
        </w:rPr>
        <w:t>/K</w:t>
      </w:r>
      <w:r w:rsidR="006B63C9" w:rsidRPr="003C556D">
        <w:rPr>
          <w:rFonts w:ascii="Arial" w:hAnsi="Arial" w:cs="Arial"/>
          <w:sz w:val="24"/>
          <w:szCs w:val="24"/>
          <w:vertAlign w:val="superscript"/>
        </w:rPr>
        <w:t>+</w:t>
      </w:r>
      <w:r w:rsidR="006B63C9" w:rsidRPr="003C556D">
        <w:rPr>
          <w:rFonts w:ascii="Arial" w:hAnsi="Arial" w:cs="Arial"/>
          <w:sz w:val="24"/>
          <w:szCs w:val="24"/>
        </w:rPr>
        <w:t>-</w:t>
      </w:r>
      <w:proofErr w:type="spellStart"/>
      <w:proofErr w:type="gramStart"/>
      <w:r w:rsidR="006B63C9" w:rsidRPr="003C556D">
        <w:rPr>
          <w:rFonts w:ascii="Arial" w:hAnsi="Arial" w:cs="Arial"/>
          <w:sz w:val="24"/>
          <w:szCs w:val="24"/>
        </w:rPr>
        <w:t>ATPase</w:t>
      </w:r>
      <w:proofErr w:type="spellEnd"/>
      <w:proofErr w:type="gramEnd"/>
      <w:r w:rsidR="006B63C9" w:rsidRPr="003C556D">
        <w:rPr>
          <w:rFonts w:ascii="Arial" w:hAnsi="Arial" w:cs="Arial"/>
          <w:sz w:val="24"/>
          <w:szCs w:val="24"/>
        </w:rPr>
        <w:t xml:space="preserve">, </w:t>
      </w:r>
      <w:r w:rsidRPr="003C556D">
        <w:rPr>
          <w:rFonts w:ascii="Arial" w:hAnsi="Arial" w:cs="Arial"/>
          <w:sz w:val="24"/>
          <w:szCs w:val="24"/>
        </w:rPr>
        <w:t>um processo de transporte que bombeia íons sódio para fora, através da membrana celular de todas as células, e, ao mesmo tempo, bombeia íons potássio de fora para dentro. Essa bomba é a responsável pela manutenção das diferenças de concentração entre o sódio e o potássio, através da membrana celular, bem como pelo estabelecimento da voltagem elétrica negativa dentro das células. Essa bomba é também a base para função nervosa, transmitindo sinais nervosos por todo o sistema nervoso.</w:t>
      </w:r>
    </w:p>
    <w:bookmarkEnd w:id="0"/>
    <w:p w:rsidR="009A045B" w:rsidRPr="00172ACA" w:rsidRDefault="009A045B" w:rsidP="00172ACA">
      <w:pPr>
        <w:autoSpaceDE w:val="0"/>
        <w:autoSpaceDN w:val="0"/>
        <w:adjustRightInd w:val="0"/>
        <w:spacing w:after="0" w:line="360" w:lineRule="auto"/>
        <w:ind w:firstLine="708"/>
        <w:jc w:val="both"/>
        <w:rPr>
          <w:rFonts w:ascii="Arial" w:hAnsi="Arial" w:cs="Arial"/>
          <w:sz w:val="24"/>
          <w:szCs w:val="24"/>
        </w:rPr>
      </w:pPr>
      <w:r w:rsidRPr="005178F4">
        <w:rPr>
          <w:rFonts w:ascii="Arial" w:hAnsi="Arial" w:cs="Arial"/>
          <w:sz w:val="24"/>
          <w:szCs w:val="24"/>
        </w:rPr>
        <w:t xml:space="preserve">A bomba de sódio (também designada bomba de </w:t>
      </w:r>
      <w:proofErr w:type="spellStart"/>
      <w:r w:rsidRPr="005178F4">
        <w:rPr>
          <w:rFonts w:ascii="Arial" w:hAnsi="Arial" w:cs="Arial"/>
          <w:sz w:val="24"/>
          <w:szCs w:val="24"/>
        </w:rPr>
        <w:t>sódiopotássio</w:t>
      </w:r>
      <w:proofErr w:type="spellEnd"/>
      <w:r w:rsidRPr="005178F4">
        <w:rPr>
          <w:rFonts w:ascii="Arial" w:hAnsi="Arial" w:cs="Arial"/>
          <w:sz w:val="24"/>
          <w:szCs w:val="24"/>
        </w:rPr>
        <w:t>, Na</w:t>
      </w:r>
      <w:r w:rsidRPr="00CF2BCF">
        <w:rPr>
          <w:rFonts w:ascii="Arial" w:hAnsi="Arial" w:cs="Arial"/>
          <w:sz w:val="24"/>
          <w:szCs w:val="24"/>
          <w:vertAlign w:val="superscript"/>
        </w:rPr>
        <w:t>+</w:t>
      </w:r>
      <w:r w:rsidRPr="005178F4">
        <w:rPr>
          <w:rFonts w:ascii="Arial" w:hAnsi="Arial" w:cs="Arial"/>
          <w:sz w:val="24"/>
          <w:szCs w:val="24"/>
        </w:rPr>
        <w:t>/K</w:t>
      </w:r>
      <w:r w:rsidRPr="00CF2BCF">
        <w:rPr>
          <w:rFonts w:ascii="Arial" w:hAnsi="Arial" w:cs="Arial"/>
          <w:sz w:val="24"/>
          <w:szCs w:val="24"/>
          <w:vertAlign w:val="superscript"/>
        </w:rPr>
        <w:t>+</w:t>
      </w:r>
      <w:r w:rsidRPr="005178F4">
        <w:rPr>
          <w:rFonts w:ascii="Arial" w:hAnsi="Arial" w:cs="Arial"/>
          <w:sz w:val="24"/>
          <w:szCs w:val="24"/>
        </w:rPr>
        <w:t>-</w:t>
      </w:r>
      <w:proofErr w:type="spellStart"/>
      <w:proofErr w:type="gramStart"/>
      <w:r w:rsidRPr="005178F4">
        <w:rPr>
          <w:rFonts w:ascii="Arial" w:hAnsi="Arial" w:cs="Arial"/>
          <w:sz w:val="24"/>
          <w:szCs w:val="24"/>
        </w:rPr>
        <w:t>ATPase</w:t>
      </w:r>
      <w:proofErr w:type="spellEnd"/>
      <w:proofErr w:type="gramEnd"/>
      <w:r w:rsidRPr="005178F4">
        <w:rPr>
          <w:rFonts w:ascii="Arial" w:hAnsi="Arial" w:cs="Arial"/>
          <w:sz w:val="24"/>
          <w:szCs w:val="24"/>
        </w:rPr>
        <w:t xml:space="preserve"> ou bomba Na</w:t>
      </w:r>
      <w:r w:rsidRPr="00CF2BCF">
        <w:rPr>
          <w:rFonts w:ascii="Arial" w:hAnsi="Arial" w:cs="Arial"/>
          <w:sz w:val="24"/>
          <w:szCs w:val="24"/>
          <w:vertAlign w:val="superscript"/>
        </w:rPr>
        <w:t>+</w:t>
      </w:r>
      <w:r w:rsidRPr="005178F4">
        <w:rPr>
          <w:rFonts w:ascii="Arial" w:hAnsi="Arial" w:cs="Arial"/>
          <w:sz w:val="24"/>
          <w:szCs w:val="24"/>
        </w:rPr>
        <w:t>/K</w:t>
      </w:r>
      <w:r w:rsidRPr="00CF2BCF">
        <w:rPr>
          <w:rFonts w:ascii="Arial" w:hAnsi="Arial" w:cs="Arial"/>
          <w:sz w:val="24"/>
          <w:szCs w:val="24"/>
          <w:vertAlign w:val="superscript"/>
        </w:rPr>
        <w:t>+</w:t>
      </w:r>
      <w:r w:rsidRPr="005178F4">
        <w:rPr>
          <w:rFonts w:ascii="Arial" w:hAnsi="Arial" w:cs="Arial"/>
          <w:sz w:val="24"/>
          <w:szCs w:val="24"/>
        </w:rPr>
        <w:t>) é uma proteína com capacidade enzimática (</w:t>
      </w:r>
      <w:proofErr w:type="spellStart"/>
      <w:r w:rsidRPr="005178F4">
        <w:rPr>
          <w:rFonts w:ascii="Arial" w:hAnsi="Arial" w:cs="Arial"/>
          <w:sz w:val="24"/>
          <w:szCs w:val="24"/>
        </w:rPr>
        <w:t>desfosforila</w:t>
      </w:r>
      <w:proofErr w:type="spellEnd"/>
      <w:r w:rsidRPr="005178F4">
        <w:rPr>
          <w:rFonts w:ascii="Arial" w:hAnsi="Arial" w:cs="Arial"/>
          <w:sz w:val="24"/>
          <w:szCs w:val="24"/>
        </w:rPr>
        <w:t xml:space="preserve"> ATP, convertendo-o em ADP, e gerando energia) que se localiza na membrana plasmática de quase todas as células do corpo humano. É também comum em todo o mundo vivo. </w:t>
      </w:r>
      <w:r w:rsidR="0027051D" w:rsidRPr="005178F4">
        <w:rPr>
          <w:rFonts w:ascii="Arial" w:hAnsi="Arial" w:cs="Arial"/>
          <w:sz w:val="24"/>
          <w:szCs w:val="24"/>
        </w:rPr>
        <w:t>Dependendo</w:t>
      </w:r>
      <w:r w:rsidR="0027051D">
        <w:rPr>
          <w:rFonts w:ascii="Arial" w:hAnsi="Arial" w:cs="Arial"/>
          <w:sz w:val="24"/>
          <w:szCs w:val="24"/>
        </w:rPr>
        <w:t xml:space="preserve"> </w:t>
      </w:r>
      <w:r w:rsidR="0027051D" w:rsidRPr="005178F4">
        <w:rPr>
          <w:rFonts w:ascii="Arial" w:hAnsi="Arial" w:cs="Arial"/>
          <w:sz w:val="24"/>
          <w:szCs w:val="24"/>
        </w:rPr>
        <w:t xml:space="preserve">do tipo </w:t>
      </w:r>
      <w:r w:rsidR="0027051D">
        <w:rPr>
          <w:rFonts w:ascii="Arial" w:hAnsi="Arial" w:cs="Arial"/>
          <w:sz w:val="24"/>
          <w:szCs w:val="24"/>
        </w:rPr>
        <w:t>celula</w:t>
      </w:r>
      <w:r w:rsidR="006B63C9">
        <w:rPr>
          <w:rFonts w:ascii="Arial" w:hAnsi="Arial" w:cs="Arial"/>
          <w:sz w:val="24"/>
          <w:szCs w:val="24"/>
        </w:rPr>
        <w:t>r, a Na+/K+</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27051D" w:rsidRPr="005178F4">
        <w:rPr>
          <w:rFonts w:ascii="Arial" w:hAnsi="Arial" w:cs="Arial"/>
          <w:sz w:val="24"/>
          <w:szCs w:val="24"/>
        </w:rPr>
        <w:t xml:space="preserve"> pode estar distribuída</w:t>
      </w:r>
      <w:r w:rsidR="0027051D">
        <w:rPr>
          <w:rFonts w:ascii="Arial" w:hAnsi="Arial" w:cs="Arial"/>
          <w:sz w:val="24"/>
          <w:szCs w:val="24"/>
        </w:rPr>
        <w:t xml:space="preserve"> </w:t>
      </w:r>
      <w:r w:rsidR="0027051D" w:rsidRPr="005178F4">
        <w:rPr>
          <w:rFonts w:ascii="Arial" w:hAnsi="Arial" w:cs="Arial"/>
          <w:sz w:val="24"/>
          <w:szCs w:val="24"/>
        </w:rPr>
        <w:t xml:space="preserve">uniformemente pela superfície </w:t>
      </w:r>
      <w:r w:rsidR="0027051D">
        <w:rPr>
          <w:rFonts w:ascii="Arial" w:hAnsi="Arial" w:cs="Arial"/>
          <w:sz w:val="24"/>
          <w:szCs w:val="24"/>
        </w:rPr>
        <w:t>celula</w:t>
      </w:r>
      <w:r w:rsidR="0027051D" w:rsidRPr="005178F4">
        <w:rPr>
          <w:rFonts w:ascii="Arial" w:hAnsi="Arial" w:cs="Arial"/>
          <w:sz w:val="24"/>
          <w:szCs w:val="24"/>
        </w:rPr>
        <w:t>r ou agrupada em certos</w:t>
      </w:r>
      <w:r w:rsidR="0027051D">
        <w:rPr>
          <w:rFonts w:ascii="Arial" w:hAnsi="Arial" w:cs="Arial"/>
          <w:sz w:val="24"/>
          <w:szCs w:val="24"/>
        </w:rPr>
        <w:t xml:space="preserve"> </w:t>
      </w:r>
      <w:r w:rsidR="0027051D" w:rsidRPr="005178F4">
        <w:rPr>
          <w:rFonts w:ascii="Arial" w:hAnsi="Arial" w:cs="Arial"/>
          <w:sz w:val="24"/>
          <w:szCs w:val="24"/>
        </w:rPr>
        <w:t xml:space="preserve">domínios </w:t>
      </w:r>
      <w:proofErr w:type="spellStart"/>
      <w:r w:rsidR="0027051D" w:rsidRPr="005178F4">
        <w:rPr>
          <w:rFonts w:ascii="Arial" w:hAnsi="Arial" w:cs="Arial"/>
          <w:sz w:val="24"/>
          <w:szCs w:val="24"/>
        </w:rPr>
        <w:t>membranais</w:t>
      </w:r>
      <w:proofErr w:type="spellEnd"/>
      <w:r w:rsidR="0027051D" w:rsidRPr="005178F4">
        <w:rPr>
          <w:rFonts w:ascii="Arial" w:hAnsi="Arial" w:cs="Arial"/>
          <w:sz w:val="24"/>
          <w:szCs w:val="24"/>
        </w:rPr>
        <w:t xml:space="preserve"> (como nas membranas </w:t>
      </w:r>
      <w:proofErr w:type="spellStart"/>
      <w:r w:rsidR="0027051D" w:rsidRPr="005178F4">
        <w:rPr>
          <w:rFonts w:ascii="Arial" w:hAnsi="Arial" w:cs="Arial"/>
          <w:sz w:val="24"/>
          <w:szCs w:val="24"/>
        </w:rPr>
        <w:t>basolaterais</w:t>
      </w:r>
      <w:proofErr w:type="spellEnd"/>
      <w:r w:rsidR="0027051D" w:rsidRPr="005178F4">
        <w:rPr>
          <w:rFonts w:ascii="Arial" w:hAnsi="Arial" w:cs="Arial"/>
          <w:sz w:val="24"/>
          <w:szCs w:val="24"/>
        </w:rPr>
        <w:t xml:space="preserve"> de</w:t>
      </w:r>
      <w:r w:rsidR="0027051D">
        <w:rPr>
          <w:rFonts w:ascii="Arial" w:hAnsi="Arial" w:cs="Arial"/>
          <w:sz w:val="24"/>
          <w:szCs w:val="24"/>
        </w:rPr>
        <w:t xml:space="preserve"> </w:t>
      </w:r>
      <w:r w:rsidR="0027051D" w:rsidRPr="005178F4">
        <w:rPr>
          <w:rFonts w:ascii="Arial" w:hAnsi="Arial" w:cs="Arial"/>
          <w:sz w:val="24"/>
          <w:szCs w:val="24"/>
        </w:rPr>
        <w:t>células polarizadas do rim ou intestino).</w:t>
      </w:r>
      <w:r w:rsidR="006B63C9">
        <w:rPr>
          <w:rFonts w:ascii="Arial" w:hAnsi="Arial" w:cs="Arial"/>
          <w:sz w:val="24"/>
          <w:szCs w:val="24"/>
        </w:rPr>
        <w:t xml:space="preserve"> </w:t>
      </w:r>
      <w:r w:rsidRPr="005178F4">
        <w:rPr>
          <w:rFonts w:ascii="Arial" w:hAnsi="Arial" w:cs="Arial"/>
          <w:sz w:val="24"/>
          <w:szCs w:val="24"/>
        </w:rPr>
        <w:t xml:space="preserve">Para manter o potencial elétrico da célula, a </w:t>
      </w:r>
      <w:r w:rsidR="00CF2BCF" w:rsidRPr="005178F4">
        <w:rPr>
          <w:rFonts w:ascii="Arial" w:hAnsi="Arial" w:cs="Arial"/>
          <w:sz w:val="24"/>
          <w:szCs w:val="24"/>
        </w:rPr>
        <w:t>Na</w:t>
      </w:r>
      <w:r w:rsidR="00CF2BCF" w:rsidRPr="00CF2BCF">
        <w:rPr>
          <w:rFonts w:ascii="Arial" w:hAnsi="Arial" w:cs="Arial"/>
          <w:sz w:val="24"/>
          <w:szCs w:val="24"/>
          <w:vertAlign w:val="superscript"/>
        </w:rPr>
        <w:t>+</w:t>
      </w:r>
      <w:r w:rsidR="00CF2BCF" w:rsidRPr="005178F4">
        <w:rPr>
          <w:rFonts w:ascii="Arial" w:hAnsi="Arial" w:cs="Arial"/>
          <w:sz w:val="24"/>
          <w:szCs w:val="24"/>
        </w:rPr>
        <w:t>/K</w:t>
      </w:r>
      <w:r w:rsidR="00CF2BCF" w:rsidRPr="00CF2BCF">
        <w:rPr>
          <w:rFonts w:ascii="Arial" w:hAnsi="Arial" w:cs="Arial"/>
          <w:sz w:val="24"/>
          <w:szCs w:val="24"/>
          <w:vertAlign w:val="superscript"/>
        </w:rPr>
        <w:t>+</w:t>
      </w:r>
      <w:r w:rsidR="00CF2BCF" w:rsidRPr="005178F4">
        <w:rPr>
          <w:rFonts w:ascii="Arial" w:hAnsi="Arial" w:cs="Arial"/>
          <w:sz w:val="24"/>
          <w:szCs w:val="24"/>
        </w:rPr>
        <w:t>-</w:t>
      </w:r>
      <w:proofErr w:type="spellStart"/>
      <w:proofErr w:type="gramStart"/>
      <w:r w:rsidR="00CF2BCF" w:rsidRPr="005178F4">
        <w:rPr>
          <w:rFonts w:ascii="Arial" w:hAnsi="Arial" w:cs="Arial"/>
          <w:sz w:val="24"/>
          <w:szCs w:val="24"/>
        </w:rPr>
        <w:t>ATPase</w:t>
      </w:r>
      <w:proofErr w:type="spellEnd"/>
      <w:proofErr w:type="gramEnd"/>
      <w:r w:rsidR="00CF2BCF" w:rsidRPr="005178F4">
        <w:rPr>
          <w:rFonts w:ascii="Arial" w:hAnsi="Arial" w:cs="Arial"/>
          <w:sz w:val="24"/>
          <w:szCs w:val="24"/>
        </w:rPr>
        <w:t xml:space="preserve"> </w:t>
      </w:r>
      <w:r w:rsidRPr="005178F4">
        <w:rPr>
          <w:rFonts w:ascii="Arial" w:hAnsi="Arial" w:cs="Arial"/>
          <w:sz w:val="24"/>
          <w:szCs w:val="24"/>
        </w:rPr>
        <w:t>precisa de uma baixa concentração de íons de sódio (Na+) e de uma elevada concentração de íons de potássio (K</w:t>
      </w:r>
      <w:r w:rsidRPr="0027051D">
        <w:rPr>
          <w:rFonts w:ascii="Arial" w:hAnsi="Arial" w:cs="Arial"/>
          <w:sz w:val="24"/>
          <w:szCs w:val="24"/>
          <w:vertAlign w:val="superscript"/>
        </w:rPr>
        <w:t>+</w:t>
      </w:r>
      <w:r w:rsidRPr="005178F4">
        <w:rPr>
          <w:rFonts w:ascii="Arial" w:hAnsi="Arial" w:cs="Arial"/>
          <w:sz w:val="24"/>
          <w:szCs w:val="24"/>
        </w:rPr>
        <w:t xml:space="preserve">), dentro da célula. Fora das células existe uma alta concentração de sódio e uma baixa concentração de potássio, pois existe difusão destes componentes através de canais iônicos existentes na membrana </w:t>
      </w:r>
      <w:r>
        <w:rPr>
          <w:rFonts w:ascii="Arial" w:hAnsi="Arial" w:cs="Arial"/>
          <w:sz w:val="24"/>
          <w:szCs w:val="24"/>
        </w:rPr>
        <w:t>celula</w:t>
      </w:r>
      <w:r w:rsidRPr="005178F4">
        <w:rPr>
          <w:rFonts w:ascii="Arial" w:hAnsi="Arial" w:cs="Arial"/>
          <w:sz w:val="24"/>
          <w:szCs w:val="24"/>
        </w:rPr>
        <w:t xml:space="preserve">r. Para manter as concentrações ideais dos dois íons, a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27051D" w:rsidRPr="005178F4">
        <w:rPr>
          <w:rFonts w:ascii="Arial" w:hAnsi="Arial" w:cs="Arial"/>
          <w:sz w:val="24"/>
          <w:szCs w:val="24"/>
        </w:rPr>
        <w:t xml:space="preserve"> </w:t>
      </w:r>
      <w:r w:rsidRPr="005178F4">
        <w:rPr>
          <w:rFonts w:ascii="Arial" w:hAnsi="Arial" w:cs="Arial"/>
          <w:sz w:val="24"/>
          <w:szCs w:val="24"/>
        </w:rPr>
        <w:t>bombeia Na</w:t>
      </w:r>
      <w:r w:rsidRPr="0027051D">
        <w:rPr>
          <w:rFonts w:ascii="Arial" w:hAnsi="Arial" w:cs="Arial"/>
          <w:sz w:val="24"/>
          <w:szCs w:val="24"/>
          <w:vertAlign w:val="superscript"/>
        </w:rPr>
        <w:t>+</w:t>
      </w:r>
      <w:r w:rsidRPr="005178F4">
        <w:rPr>
          <w:rFonts w:ascii="Arial" w:hAnsi="Arial" w:cs="Arial"/>
          <w:sz w:val="24"/>
          <w:szCs w:val="24"/>
        </w:rPr>
        <w:t xml:space="preserve"> para fora da célula e K</w:t>
      </w:r>
      <w:r w:rsidRPr="0027051D">
        <w:rPr>
          <w:rFonts w:ascii="Arial" w:hAnsi="Arial" w:cs="Arial"/>
          <w:sz w:val="24"/>
          <w:szCs w:val="24"/>
          <w:vertAlign w:val="superscript"/>
        </w:rPr>
        <w:t>+</w:t>
      </w:r>
      <w:r w:rsidRPr="005178F4">
        <w:rPr>
          <w:rFonts w:ascii="Arial" w:hAnsi="Arial" w:cs="Arial"/>
          <w:sz w:val="24"/>
          <w:szCs w:val="24"/>
        </w:rPr>
        <w:t xml:space="preserve"> para </w:t>
      </w:r>
      <w:r>
        <w:rPr>
          <w:rFonts w:ascii="Arial" w:hAnsi="Arial" w:cs="Arial"/>
          <w:sz w:val="24"/>
          <w:szCs w:val="24"/>
        </w:rPr>
        <w:t>dentro dela,</w:t>
      </w:r>
      <w:r w:rsidRPr="005178F4">
        <w:rPr>
          <w:rFonts w:ascii="Arial" w:hAnsi="Arial" w:cs="Arial"/>
          <w:sz w:val="24"/>
          <w:szCs w:val="24"/>
        </w:rPr>
        <w:t xml:space="preserve">  numa proporção de 3 íons Na</w:t>
      </w:r>
      <w:r w:rsidRPr="0027051D">
        <w:rPr>
          <w:rFonts w:ascii="Arial" w:hAnsi="Arial" w:cs="Arial"/>
          <w:sz w:val="24"/>
          <w:szCs w:val="24"/>
          <w:vertAlign w:val="superscript"/>
        </w:rPr>
        <w:t>+</w:t>
      </w:r>
      <w:r w:rsidRPr="005178F4">
        <w:rPr>
          <w:rFonts w:ascii="Arial" w:hAnsi="Arial" w:cs="Arial"/>
          <w:sz w:val="24"/>
          <w:szCs w:val="24"/>
        </w:rPr>
        <w:t xml:space="preserve"> para 2 íons K</w:t>
      </w:r>
      <w:r w:rsidRPr="0027051D">
        <w:rPr>
          <w:rFonts w:ascii="Arial" w:hAnsi="Arial" w:cs="Arial"/>
          <w:sz w:val="24"/>
          <w:szCs w:val="24"/>
          <w:vertAlign w:val="superscript"/>
        </w:rPr>
        <w:t>+</w:t>
      </w:r>
      <w:r w:rsidRPr="005178F4">
        <w:rPr>
          <w:rFonts w:ascii="Arial" w:hAnsi="Arial" w:cs="Arial"/>
          <w:sz w:val="24"/>
          <w:szCs w:val="24"/>
        </w:rPr>
        <w:t>. Este transporte é realizado contra os gradientes de concentração destes dois íons, o que ocorre graças à energia</w:t>
      </w:r>
      <w:r w:rsidR="0027051D">
        <w:rPr>
          <w:rFonts w:ascii="Arial" w:hAnsi="Arial" w:cs="Arial"/>
          <w:sz w:val="24"/>
          <w:szCs w:val="24"/>
        </w:rPr>
        <w:t xml:space="preserve"> </w:t>
      </w:r>
      <w:r w:rsidRPr="005178F4">
        <w:rPr>
          <w:rFonts w:ascii="Arial" w:hAnsi="Arial" w:cs="Arial"/>
          <w:sz w:val="24"/>
          <w:szCs w:val="24"/>
        </w:rPr>
        <w:t xml:space="preserve">liberada com a clivagem de ATP (transporte ativo). Sendo assim, a bomba tende a </w:t>
      </w:r>
      <w:proofErr w:type="spellStart"/>
      <w:r w:rsidRPr="005178F4">
        <w:rPr>
          <w:rFonts w:ascii="Arial" w:hAnsi="Arial" w:cs="Arial"/>
          <w:sz w:val="24"/>
          <w:szCs w:val="24"/>
        </w:rPr>
        <w:t>depletar</w:t>
      </w:r>
      <w:proofErr w:type="spellEnd"/>
      <w:r w:rsidRPr="005178F4">
        <w:rPr>
          <w:rFonts w:ascii="Arial" w:hAnsi="Arial" w:cs="Arial"/>
          <w:sz w:val="24"/>
          <w:szCs w:val="24"/>
        </w:rPr>
        <w:t xml:space="preserve"> a célula de íons Na</w:t>
      </w:r>
      <w:r w:rsidRPr="0027051D">
        <w:rPr>
          <w:rFonts w:ascii="Arial" w:hAnsi="Arial" w:cs="Arial"/>
          <w:sz w:val="24"/>
          <w:szCs w:val="24"/>
          <w:vertAlign w:val="superscript"/>
        </w:rPr>
        <w:t>+</w:t>
      </w:r>
      <w:r w:rsidRPr="005178F4">
        <w:rPr>
          <w:rFonts w:ascii="Arial" w:hAnsi="Arial" w:cs="Arial"/>
          <w:sz w:val="24"/>
          <w:szCs w:val="24"/>
        </w:rPr>
        <w:t xml:space="preserve"> e a acumular íons K</w:t>
      </w:r>
      <w:r w:rsidRPr="0027051D">
        <w:rPr>
          <w:rFonts w:ascii="Arial" w:hAnsi="Arial" w:cs="Arial"/>
          <w:sz w:val="24"/>
          <w:szCs w:val="24"/>
          <w:vertAlign w:val="superscript"/>
        </w:rPr>
        <w:t>+</w:t>
      </w:r>
      <w:r w:rsidRPr="005178F4">
        <w:rPr>
          <w:rFonts w:ascii="Arial" w:hAnsi="Arial" w:cs="Arial"/>
          <w:sz w:val="24"/>
          <w:szCs w:val="24"/>
        </w:rPr>
        <w:t xml:space="preserve"> no citoplasma. No entanto, graças à presença de canais de Na</w:t>
      </w:r>
      <w:r w:rsidRPr="0027051D">
        <w:rPr>
          <w:rFonts w:ascii="Arial" w:hAnsi="Arial" w:cs="Arial"/>
          <w:sz w:val="24"/>
          <w:szCs w:val="24"/>
          <w:vertAlign w:val="superscript"/>
        </w:rPr>
        <w:t>+</w:t>
      </w:r>
      <w:r w:rsidRPr="005178F4">
        <w:rPr>
          <w:rFonts w:ascii="Arial" w:hAnsi="Arial" w:cs="Arial"/>
          <w:sz w:val="24"/>
          <w:szCs w:val="24"/>
        </w:rPr>
        <w:t xml:space="preserve"> e de K</w:t>
      </w:r>
      <w:r w:rsidRPr="0027051D">
        <w:rPr>
          <w:rFonts w:ascii="Arial" w:hAnsi="Arial" w:cs="Arial"/>
          <w:sz w:val="24"/>
          <w:szCs w:val="24"/>
          <w:vertAlign w:val="superscript"/>
        </w:rPr>
        <w:t>+</w:t>
      </w:r>
      <w:r w:rsidRPr="005178F4">
        <w:rPr>
          <w:rFonts w:ascii="Arial" w:hAnsi="Arial" w:cs="Arial"/>
          <w:sz w:val="24"/>
          <w:szCs w:val="24"/>
        </w:rPr>
        <w:t xml:space="preserve"> inseridos na membrana </w:t>
      </w:r>
      <w:r>
        <w:rPr>
          <w:rFonts w:ascii="Arial" w:hAnsi="Arial" w:cs="Arial"/>
          <w:sz w:val="24"/>
          <w:szCs w:val="24"/>
        </w:rPr>
        <w:t>celula</w:t>
      </w:r>
      <w:r w:rsidRPr="005178F4">
        <w:rPr>
          <w:rFonts w:ascii="Arial" w:hAnsi="Arial" w:cs="Arial"/>
          <w:sz w:val="24"/>
          <w:szCs w:val="24"/>
        </w:rPr>
        <w:t>r, os íons K</w:t>
      </w:r>
      <w:r w:rsidRPr="0027051D">
        <w:rPr>
          <w:rFonts w:ascii="Arial" w:hAnsi="Arial" w:cs="Arial"/>
          <w:sz w:val="24"/>
          <w:szCs w:val="24"/>
          <w:vertAlign w:val="superscript"/>
        </w:rPr>
        <w:t>+</w:t>
      </w:r>
      <w:r w:rsidRPr="005178F4">
        <w:rPr>
          <w:rFonts w:ascii="Arial" w:hAnsi="Arial" w:cs="Arial"/>
          <w:sz w:val="24"/>
          <w:szCs w:val="24"/>
        </w:rPr>
        <w:t xml:space="preserve"> vazam para o meio extra</w:t>
      </w:r>
      <w:r>
        <w:rPr>
          <w:rFonts w:ascii="Arial" w:hAnsi="Arial" w:cs="Arial"/>
          <w:sz w:val="24"/>
          <w:szCs w:val="24"/>
        </w:rPr>
        <w:t>celula</w:t>
      </w:r>
      <w:r w:rsidRPr="005178F4">
        <w:rPr>
          <w:rFonts w:ascii="Arial" w:hAnsi="Arial" w:cs="Arial"/>
          <w:sz w:val="24"/>
          <w:szCs w:val="24"/>
        </w:rPr>
        <w:t>r (EC) e os íons Na</w:t>
      </w:r>
      <w:r w:rsidRPr="0027051D">
        <w:rPr>
          <w:rFonts w:ascii="Arial" w:hAnsi="Arial" w:cs="Arial"/>
          <w:sz w:val="24"/>
          <w:szCs w:val="24"/>
          <w:vertAlign w:val="superscript"/>
        </w:rPr>
        <w:t>+</w:t>
      </w:r>
      <w:r w:rsidRPr="005178F4">
        <w:rPr>
          <w:rFonts w:ascii="Arial" w:hAnsi="Arial" w:cs="Arial"/>
          <w:sz w:val="24"/>
          <w:szCs w:val="24"/>
        </w:rPr>
        <w:t xml:space="preserve"> para o meio intra</w:t>
      </w:r>
      <w:r>
        <w:rPr>
          <w:rFonts w:ascii="Arial" w:hAnsi="Arial" w:cs="Arial"/>
          <w:sz w:val="24"/>
          <w:szCs w:val="24"/>
        </w:rPr>
        <w:t>celula</w:t>
      </w:r>
      <w:r w:rsidRPr="005178F4">
        <w:rPr>
          <w:rFonts w:ascii="Arial" w:hAnsi="Arial" w:cs="Arial"/>
          <w:sz w:val="24"/>
          <w:szCs w:val="24"/>
        </w:rPr>
        <w:t>r (IC), mantendo-se no citoplasma, um estado estac</w:t>
      </w:r>
      <w:r>
        <w:rPr>
          <w:rFonts w:ascii="Arial" w:hAnsi="Arial" w:cs="Arial"/>
          <w:sz w:val="24"/>
          <w:szCs w:val="24"/>
        </w:rPr>
        <w:t>ion</w:t>
      </w:r>
      <w:r w:rsidRPr="005178F4">
        <w:rPr>
          <w:rFonts w:ascii="Arial" w:hAnsi="Arial" w:cs="Arial"/>
          <w:sz w:val="24"/>
          <w:szCs w:val="24"/>
        </w:rPr>
        <w:t>ário onde as concentrações de Na</w:t>
      </w:r>
      <w:r w:rsidRPr="0027051D">
        <w:rPr>
          <w:rFonts w:ascii="Arial" w:hAnsi="Arial" w:cs="Arial"/>
          <w:sz w:val="24"/>
          <w:szCs w:val="24"/>
          <w:vertAlign w:val="superscript"/>
        </w:rPr>
        <w:t>+</w:t>
      </w:r>
      <w:r w:rsidRPr="005178F4">
        <w:rPr>
          <w:rFonts w:ascii="Arial" w:hAnsi="Arial" w:cs="Arial"/>
          <w:sz w:val="24"/>
          <w:szCs w:val="24"/>
        </w:rPr>
        <w:t xml:space="preserve"> e K</w:t>
      </w:r>
      <w:r w:rsidRPr="0027051D">
        <w:rPr>
          <w:rFonts w:ascii="Arial" w:hAnsi="Arial" w:cs="Arial"/>
          <w:sz w:val="24"/>
          <w:szCs w:val="24"/>
          <w:vertAlign w:val="superscript"/>
        </w:rPr>
        <w:t>+</w:t>
      </w:r>
      <w:r w:rsidRPr="005178F4">
        <w:rPr>
          <w:rFonts w:ascii="Arial" w:hAnsi="Arial" w:cs="Arial"/>
          <w:sz w:val="24"/>
          <w:szCs w:val="24"/>
        </w:rPr>
        <w:t xml:space="preserve"> permanecem constantes.</w:t>
      </w:r>
      <w:r>
        <w:rPr>
          <w:rFonts w:ascii="Arial" w:hAnsi="Arial" w:cs="Arial"/>
          <w:sz w:val="24"/>
          <w:szCs w:val="24"/>
        </w:rPr>
        <w:t xml:space="preserve"> </w:t>
      </w:r>
      <w:r w:rsidRPr="005178F4">
        <w:rPr>
          <w:rFonts w:ascii="Arial" w:hAnsi="Arial" w:cs="Arial"/>
          <w:sz w:val="24"/>
          <w:szCs w:val="24"/>
        </w:rPr>
        <w:t>Em situações</w:t>
      </w:r>
      <w:r>
        <w:rPr>
          <w:rFonts w:ascii="Arial" w:hAnsi="Arial" w:cs="Arial"/>
          <w:sz w:val="24"/>
          <w:szCs w:val="24"/>
        </w:rPr>
        <w:t xml:space="preserve"> </w:t>
      </w:r>
      <w:r w:rsidRPr="005178F4">
        <w:rPr>
          <w:rFonts w:ascii="Arial" w:hAnsi="Arial" w:cs="Arial"/>
          <w:sz w:val="24"/>
          <w:szCs w:val="24"/>
        </w:rPr>
        <w:t>normais, a concentração de K</w:t>
      </w:r>
      <w:r w:rsidRPr="0027051D">
        <w:rPr>
          <w:rFonts w:ascii="Arial" w:hAnsi="Arial" w:cs="Arial"/>
          <w:sz w:val="24"/>
          <w:szCs w:val="24"/>
          <w:vertAlign w:val="superscript"/>
        </w:rPr>
        <w:t>+</w:t>
      </w:r>
      <w:r w:rsidRPr="005178F4">
        <w:rPr>
          <w:rFonts w:ascii="Arial" w:hAnsi="Arial" w:cs="Arial"/>
          <w:sz w:val="24"/>
          <w:szCs w:val="24"/>
        </w:rPr>
        <w:t xml:space="preserve"> no IC é maior que no EC,</w:t>
      </w:r>
      <w:r>
        <w:rPr>
          <w:rFonts w:ascii="Arial" w:hAnsi="Arial" w:cs="Arial"/>
          <w:sz w:val="24"/>
          <w:szCs w:val="24"/>
        </w:rPr>
        <w:t xml:space="preserve"> </w:t>
      </w:r>
      <w:r w:rsidRPr="005178F4">
        <w:rPr>
          <w:rFonts w:ascii="Arial" w:hAnsi="Arial" w:cs="Arial"/>
          <w:sz w:val="24"/>
          <w:szCs w:val="24"/>
        </w:rPr>
        <w:t>sendo que com a concen</w:t>
      </w:r>
      <w:r w:rsidR="00172ACA">
        <w:rPr>
          <w:rFonts w:ascii="Arial" w:hAnsi="Arial" w:cs="Arial"/>
          <w:sz w:val="24"/>
          <w:szCs w:val="24"/>
        </w:rPr>
        <w:t xml:space="preserve">tração de Na+ ocorre o oposto. </w:t>
      </w:r>
    </w:p>
    <w:p w:rsidR="00561661" w:rsidRPr="00561661" w:rsidRDefault="00771BA9" w:rsidP="00561661">
      <w:pPr>
        <w:autoSpaceDE w:val="0"/>
        <w:autoSpaceDN w:val="0"/>
        <w:adjustRightInd w:val="0"/>
        <w:spacing w:after="0" w:line="360" w:lineRule="auto"/>
        <w:ind w:firstLine="708"/>
        <w:jc w:val="both"/>
        <w:rPr>
          <w:rFonts w:ascii="Arial" w:hAnsi="Arial" w:cs="Arial"/>
          <w:color w:val="FF0000"/>
          <w:sz w:val="24"/>
          <w:szCs w:val="24"/>
        </w:rPr>
      </w:pPr>
      <w:r w:rsidRPr="003C556D">
        <w:rPr>
          <w:rFonts w:ascii="Arial" w:hAnsi="Arial" w:cs="Arial"/>
          <w:sz w:val="24"/>
          <w:szCs w:val="24"/>
        </w:rPr>
        <w:t>Q</w:t>
      </w:r>
      <w:r w:rsidR="00561661" w:rsidRPr="003C556D">
        <w:rPr>
          <w:rFonts w:ascii="Arial" w:hAnsi="Arial" w:cs="Arial"/>
          <w:sz w:val="24"/>
          <w:szCs w:val="24"/>
        </w:rPr>
        <w:t xml:space="preserve">uando dois íons potássio se ligam </w:t>
      </w:r>
      <w:r w:rsidRPr="003C556D">
        <w:rPr>
          <w:rFonts w:ascii="Arial" w:hAnsi="Arial" w:cs="Arial"/>
          <w:sz w:val="24"/>
          <w:szCs w:val="24"/>
        </w:rPr>
        <w:t>à</w:t>
      </w:r>
      <w:r w:rsidR="00561661" w:rsidRPr="003C556D">
        <w:rPr>
          <w:rFonts w:ascii="Arial" w:hAnsi="Arial" w:cs="Arial"/>
          <w:sz w:val="24"/>
          <w:szCs w:val="24"/>
        </w:rPr>
        <w:t xml:space="preserve"> parte externa da proteína transportadora e três íons sódio se ligam a parte interna, a função de </w:t>
      </w:r>
      <w:proofErr w:type="spellStart"/>
      <w:proofErr w:type="gramStart"/>
      <w:r w:rsidR="00561661" w:rsidRPr="003C556D">
        <w:rPr>
          <w:rFonts w:ascii="Arial" w:hAnsi="Arial" w:cs="Arial"/>
          <w:sz w:val="24"/>
          <w:szCs w:val="24"/>
        </w:rPr>
        <w:t>ATPase</w:t>
      </w:r>
      <w:proofErr w:type="spellEnd"/>
      <w:proofErr w:type="gramEnd"/>
      <w:r w:rsidR="00561661" w:rsidRPr="003C556D">
        <w:rPr>
          <w:rFonts w:ascii="Arial" w:hAnsi="Arial" w:cs="Arial"/>
          <w:sz w:val="24"/>
          <w:szCs w:val="24"/>
        </w:rPr>
        <w:t xml:space="preserve"> da proteína torna-se ativada. Isso, então, cliva uma molécula de ATP, dividindo-a em difosfato de adenosina (ADP) e liberando uma ligação fosfato de alta energia. Acredita-se que essa energia liberada cause alteração química e </w:t>
      </w:r>
      <w:proofErr w:type="spellStart"/>
      <w:r w:rsidR="00561661" w:rsidRPr="003C556D">
        <w:rPr>
          <w:rFonts w:ascii="Arial" w:hAnsi="Arial" w:cs="Arial"/>
          <w:sz w:val="24"/>
          <w:szCs w:val="24"/>
        </w:rPr>
        <w:t>conformacional</w:t>
      </w:r>
      <w:proofErr w:type="spellEnd"/>
      <w:r w:rsidR="00561661" w:rsidRPr="003C556D">
        <w:rPr>
          <w:rFonts w:ascii="Arial" w:hAnsi="Arial" w:cs="Arial"/>
          <w:sz w:val="24"/>
          <w:szCs w:val="24"/>
        </w:rPr>
        <w:t xml:space="preserve"> da molécula da proteína transportadora, </w:t>
      </w:r>
      <w:proofErr w:type="spellStart"/>
      <w:r w:rsidR="00561661" w:rsidRPr="003C556D">
        <w:rPr>
          <w:rFonts w:ascii="Arial" w:hAnsi="Arial" w:cs="Arial"/>
          <w:sz w:val="24"/>
          <w:szCs w:val="24"/>
        </w:rPr>
        <w:t>extrudando</w:t>
      </w:r>
      <w:proofErr w:type="spellEnd"/>
      <w:r w:rsidR="00561661" w:rsidRPr="003C556D">
        <w:rPr>
          <w:rFonts w:ascii="Arial" w:hAnsi="Arial" w:cs="Arial"/>
          <w:sz w:val="24"/>
          <w:szCs w:val="24"/>
        </w:rPr>
        <w:t xml:space="preserve"> os três íons sódio para fora e os dois íons potássio para dentro. Do mesmo modo como outras enzimas, a </w:t>
      </w:r>
      <w:r w:rsidR="00561661" w:rsidRPr="003C556D">
        <w:rPr>
          <w:rFonts w:ascii="Arial" w:hAnsi="Arial" w:cs="Arial"/>
          <w:sz w:val="24"/>
          <w:szCs w:val="24"/>
        </w:rPr>
        <w:lastRenderedPageBreak/>
        <w:t xml:space="preserve">bomba de </w:t>
      </w:r>
      <w:r w:rsidR="0027051D" w:rsidRPr="003C556D">
        <w:rPr>
          <w:rFonts w:ascii="Arial" w:hAnsi="Arial" w:cs="Arial"/>
          <w:sz w:val="24"/>
          <w:szCs w:val="24"/>
        </w:rPr>
        <w:t>Na</w:t>
      </w:r>
      <w:r w:rsidR="0027051D" w:rsidRPr="003C556D">
        <w:rPr>
          <w:rFonts w:ascii="Arial" w:hAnsi="Arial" w:cs="Arial"/>
          <w:sz w:val="24"/>
          <w:szCs w:val="24"/>
          <w:vertAlign w:val="superscript"/>
        </w:rPr>
        <w:t>+</w:t>
      </w:r>
      <w:r w:rsidR="0027051D" w:rsidRPr="003C556D">
        <w:rPr>
          <w:rFonts w:ascii="Arial" w:hAnsi="Arial" w:cs="Arial"/>
          <w:sz w:val="24"/>
          <w:szCs w:val="24"/>
        </w:rPr>
        <w:t>/K</w:t>
      </w:r>
      <w:r w:rsidR="0027051D" w:rsidRPr="003C556D">
        <w:rPr>
          <w:rFonts w:ascii="Arial" w:hAnsi="Arial" w:cs="Arial"/>
          <w:sz w:val="24"/>
          <w:szCs w:val="24"/>
          <w:vertAlign w:val="superscript"/>
        </w:rPr>
        <w:t>+</w:t>
      </w:r>
      <w:r w:rsidR="0027051D" w:rsidRPr="003C556D">
        <w:rPr>
          <w:rFonts w:ascii="Arial" w:hAnsi="Arial" w:cs="Arial"/>
          <w:sz w:val="24"/>
          <w:szCs w:val="24"/>
        </w:rPr>
        <w:t>-</w:t>
      </w:r>
      <w:proofErr w:type="spellStart"/>
      <w:proofErr w:type="gramStart"/>
      <w:r w:rsidR="0027051D" w:rsidRPr="003C556D">
        <w:rPr>
          <w:rFonts w:ascii="Arial" w:hAnsi="Arial" w:cs="Arial"/>
          <w:sz w:val="24"/>
          <w:szCs w:val="24"/>
        </w:rPr>
        <w:t>ATPase</w:t>
      </w:r>
      <w:proofErr w:type="spellEnd"/>
      <w:proofErr w:type="gramEnd"/>
      <w:r w:rsidR="0027051D" w:rsidRPr="003C556D">
        <w:rPr>
          <w:rFonts w:ascii="Arial" w:hAnsi="Arial" w:cs="Arial"/>
          <w:sz w:val="24"/>
          <w:szCs w:val="24"/>
        </w:rPr>
        <w:t xml:space="preserve"> </w:t>
      </w:r>
      <w:r w:rsidR="00561661" w:rsidRPr="003C556D">
        <w:rPr>
          <w:rFonts w:ascii="Arial" w:hAnsi="Arial" w:cs="Arial"/>
          <w:sz w:val="24"/>
          <w:szCs w:val="24"/>
        </w:rPr>
        <w:t>pode funcionar de forma inversa. Caso os gradientes eletroquímicos para Na</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e K</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forem experimentalmente aumentados o suficiente, de forma tal que a energia armazenada em seus gradientes seja maior que a energia química</w:t>
      </w:r>
      <w:r w:rsidR="0027051D" w:rsidRPr="003C556D">
        <w:rPr>
          <w:rFonts w:ascii="Arial" w:hAnsi="Arial" w:cs="Arial"/>
          <w:sz w:val="24"/>
          <w:szCs w:val="24"/>
        </w:rPr>
        <w:t xml:space="preserve"> da hidró</w:t>
      </w:r>
      <w:r w:rsidR="00561661" w:rsidRPr="003C556D">
        <w:rPr>
          <w:rFonts w:ascii="Arial" w:hAnsi="Arial" w:cs="Arial"/>
          <w:sz w:val="24"/>
          <w:szCs w:val="24"/>
        </w:rPr>
        <w:t xml:space="preserve">lise da ATP, esses íons vão baixar seus gradientes de concentrações e a bomba de </w:t>
      </w:r>
      <w:r w:rsidR="0027051D" w:rsidRPr="003C556D">
        <w:rPr>
          <w:rFonts w:ascii="Arial" w:hAnsi="Arial" w:cs="Arial"/>
          <w:sz w:val="24"/>
          <w:szCs w:val="24"/>
        </w:rPr>
        <w:t>Na</w:t>
      </w:r>
      <w:r w:rsidR="0027051D" w:rsidRPr="003C556D">
        <w:rPr>
          <w:rFonts w:ascii="Arial" w:hAnsi="Arial" w:cs="Arial"/>
          <w:sz w:val="24"/>
          <w:szCs w:val="24"/>
          <w:vertAlign w:val="superscript"/>
        </w:rPr>
        <w:t>+</w:t>
      </w:r>
      <w:r w:rsidR="0027051D" w:rsidRPr="003C556D">
        <w:rPr>
          <w:rFonts w:ascii="Arial" w:hAnsi="Arial" w:cs="Arial"/>
          <w:sz w:val="24"/>
          <w:szCs w:val="24"/>
        </w:rPr>
        <w:t>/K</w:t>
      </w:r>
      <w:r w:rsidR="0027051D" w:rsidRPr="003C556D">
        <w:rPr>
          <w:rFonts w:ascii="Arial" w:hAnsi="Arial" w:cs="Arial"/>
          <w:sz w:val="24"/>
          <w:szCs w:val="24"/>
          <w:vertAlign w:val="superscript"/>
        </w:rPr>
        <w:t>+</w:t>
      </w:r>
      <w:r w:rsidR="0027051D" w:rsidRPr="003C556D">
        <w:rPr>
          <w:rFonts w:ascii="Arial" w:hAnsi="Arial" w:cs="Arial"/>
          <w:sz w:val="24"/>
          <w:szCs w:val="24"/>
        </w:rPr>
        <w:t>-</w:t>
      </w:r>
      <w:proofErr w:type="spellStart"/>
      <w:proofErr w:type="gramStart"/>
      <w:r w:rsidR="0027051D" w:rsidRPr="003C556D">
        <w:rPr>
          <w:rFonts w:ascii="Arial" w:hAnsi="Arial" w:cs="Arial"/>
          <w:sz w:val="24"/>
          <w:szCs w:val="24"/>
        </w:rPr>
        <w:t>ATPase</w:t>
      </w:r>
      <w:proofErr w:type="spellEnd"/>
      <w:proofErr w:type="gramEnd"/>
      <w:r w:rsidR="0027051D" w:rsidRPr="003C556D">
        <w:rPr>
          <w:rFonts w:ascii="Arial" w:hAnsi="Arial" w:cs="Arial"/>
          <w:sz w:val="24"/>
          <w:szCs w:val="24"/>
        </w:rPr>
        <w:t xml:space="preserve"> </w:t>
      </w:r>
      <w:r w:rsidR="00561661" w:rsidRPr="003C556D">
        <w:rPr>
          <w:rFonts w:ascii="Arial" w:hAnsi="Arial" w:cs="Arial"/>
          <w:sz w:val="24"/>
          <w:szCs w:val="24"/>
        </w:rPr>
        <w:t xml:space="preserve">vai sintetizar o ATP a partir de ADP e de fosfato. A forma </w:t>
      </w:r>
      <w:proofErr w:type="spellStart"/>
      <w:r w:rsidR="00561661" w:rsidRPr="003C556D">
        <w:rPr>
          <w:rFonts w:ascii="Arial" w:hAnsi="Arial" w:cs="Arial"/>
          <w:sz w:val="24"/>
          <w:szCs w:val="24"/>
        </w:rPr>
        <w:t>fosforilada</w:t>
      </w:r>
      <w:proofErr w:type="spellEnd"/>
      <w:r w:rsidR="00561661" w:rsidRPr="003C556D">
        <w:rPr>
          <w:rFonts w:ascii="Arial" w:hAnsi="Arial" w:cs="Arial"/>
          <w:sz w:val="24"/>
          <w:szCs w:val="24"/>
        </w:rPr>
        <w:t xml:space="preserve"> da bomba de </w:t>
      </w:r>
      <w:r w:rsidR="0027051D" w:rsidRPr="003C556D">
        <w:rPr>
          <w:rFonts w:ascii="Arial" w:hAnsi="Arial" w:cs="Arial"/>
          <w:sz w:val="24"/>
          <w:szCs w:val="24"/>
        </w:rPr>
        <w:t>Na</w:t>
      </w:r>
      <w:r w:rsidR="0027051D" w:rsidRPr="003C556D">
        <w:rPr>
          <w:rFonts w:ascii="Arial" w:hAnsi="Arial" w:cs="Arial"/>
          <w:sz w:val="24"/>
          <w:szCs w:val="24"/>
          <w:vertAlign w:val="superscript"/>
        </w:rPr>
        <w:t>+</w:t>
      </w:r>
      <w:r w:rsidR="0027051D" w:rsidRPr="003C556D">
        <w:rPr>
          <w:rFonts w:ascii="Arial" w:hAnsi="Arial" w:cs="Arial"/>
          <w:sz w:val="24"/>
          <w:szCs w:val="24"/>
        </w:rPr>
        <w:t>/K</w:t>
      </w:r>
      <w:r w:rsidR="0027051D" w:rsidRPr="003C556D">
        <w:rPr>
          <w:rFonts w:ascii="Arial" w:hAnsi="Arial" w:cs="Arial"/>
          <w:sz w:val="24"/>
          <w:szCs w:val="24"/>
          <w:vertAlign w:val="superscript"/>
        </w:rPr>
        <w:t>+</w:t>
      </w:r>
      <w:r w:rsidR="0027051D" w:rsidRPr="003C556D">
        <w:rPr>
          <w:rFonts w:ascii="Arial" w:hAnsi="Arial" w:cs="Arial"/>
          <w:sz w:val="24"/>
          <w:szCs w:val="24"/>
        </w:rPr>
        <w:t>-</w:t>
      </w:r>
      <w:proofErr w:type="spellStart"/>
      <w:proofErr w:type="gramStart"/>
      <w:r w:rsidR="0027051D" w:rsidRPr="003C556D">
        <w:rPr>
          <w:rFonts w:ascii="Arial" w:hAnsi="Arial" w:cs="Arial"/>
          <w:sz w:val="24"/>
          <w:szCs w:val="24"/>
        </w:rPr>
        <w:t>ATPase</w:t>
      </w:r>
      <w:proofErr w:type="gramEnd"/>
      <w:r w:rsidR="0027051D" w:rsidRPr="003C556D">
        <w:rPr>
          <w:rFonts w:ascii="Arial" w:hAnsi="Arial" w:cs="Arial"/>
          <w:sz w:val="24"/>
          <w:szCs w:val="24"/>
        </w:rPr>
        <w:t>,</w:t>
      </w:r>
      <w:r w:rsidR="00561661" w:rsidRPr="003C556D">
        <w:rPr>
          <w:rFonts w:ascii="Arial" w:hAnsi="Arial" w:cs="Arial"/>
          <w:sz w:val="24"/>
          <w:szCs w:val="24"/>
        </w:rPr>
        <w:t>por</w:t>
      </w:r>
      <w:proofErr w:type="spellEnd"/>
      <w:r w:rsidR="00561661" w:rsidRPr="003C556D">
        <w:rPr>
          <w:rFonts w:ascii="Arial" w:hAnsi="Arial" w:cs="Arial"/>
          <w:sz w:val="24"/>
          <w:szCs w:val="24"/>
        </w:rPr>
        <w:t xml:space="preserve"> conseguinte, pode tanto doar seu fosfato para o ADP, para produzir ATP, quanto usar a energia para mudar sua estrutura e bombear Na</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para fora da célula e o K</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para dentro da célula. As concentrações relativas da ATP, ADP e fosfato, assim como os gradientes eletroquímicos de Na</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e K</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 determinam a direção da reação das enzimas. Para algumas células, como as células nervosas eletricamente ativas, 60% a 70% das necessidades de energia das células talvez sejam direcionadas para bombear o Na</w:t>
      </w:r>
      <w:r w:rsidR="00561661" w:rsidRPr="003C556D">
        <w:rPr>
          <w:rFonts w:ascii="Arial" w:hAnsi="Arial" w:cs="Arial"/>
          <w:sz w:val="24"/>
          <w:szCs w:val="24"/>
          <w:vertAlign w:val="superscript"/>
        </w:rPr>
        <w:t>+</w:t>
      </w:r>
      <w:r w:rsidR="00561661" w:rsidRPr="003C556D">
        <w:rPr>
          <w:rFonts w:ascii="Arial" w:hAnsi="Arial" w:cs="Arial"/>
          <w:sz w:val="24"/>
          <w:szCs w:val="24"/>
        </w:rPr>
        <w:t xml:space="preserve"> para fora da célula e o K</w:t>
      </w:r>
      <w:r w:rsidR="00561661" w:rsidRPr="003C556D">
        <w:rPr>
          <w:rFonts w:ascii="Arial" w:hAnsi="Arial" w:cs="Arial"/>
          <w:sz w:val="24"/>
          <w:szCs w:val="24"/>
          <w:vertAlign w:val="superscript"/>
        </w:rPr>
        <w:t>+</w:t>
      </w:r>
      <w:r w:rsidR="0027051D" w:rsidRPr="003C556D">
        <w:rPr>
          <w:rFonts w:ascii="Arial" w:hAnsi="Arial" w:cs="Arial"/>
          <w:sz w:val="24"/>
          <w:szCs w:val="24"/>
        </w:rPr>
        <w:t xml:space="preserve"> </w:t>
      </w:r>
      <w:r w:rsidR="00561661" w:rsidRPr="003C556D">
        <w:rPr>
          <w:rFonts w:ascii="Arial" w:hAnsi="Arial" w:cs="Arial"/>
          <w:sz w:val="24"/>
          <w:szCs w:val="24"/>
        </w:rPr>
        <w:t>para dentro.</w:t>
      </w:r>
    </w:p>
    <w:p w:rsidR="00561661" w:rsidRDefault="00561661" w:rsidP="00BE011B">
      <w:pPr>
        <w:autoSpaceDE w:val="0"/>
        <w:autoSpaceDN w:val="0"/>
        <w:adjustRightInd w:val="0"/>
        <w:spacing w:after="0" w:line="360" w:lineRule="auto"/>
        <w:jc w:val="both"/>
        <w:rPr>
          <w:rFonts w:ascii="Arial" w:hAnsi="Arial" w:cs="Arial"/>
          <w:b/>
          <w:sz w:val="24"/>
          <w:szCs w:val="24"/>
        </w:rPr>
      </w:pPr>
    </w:p>
    <w:p w:rsidR="00BE011B" w:rsidRPr="00C26C5B" w:rsidRDefault="00BE011B" w:rsidP="00BE011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A Importâ</w:t>
      </w:r>
      <w:r w:rsidRPr="00421F72">
        <w:rPr>
          <w:rFonts w:ascii="Arial" w:hAnsi="Arial" w:cs="Arial"/>
          <w:b/>
          <w:sz w:val="24"/>
          <w:szCs w:val="24"/>
        </w:rPr>
        <w:t xml:space="preserve">ncia da Bomba de </w:t>
      </w:r>
      <w:r w:rsidRPr="00C26C5B">
        <w:rPr>
          <w:rFonts w:ascii="Arial" w:hAnsi="Arial" w:cs="Arial"/>
          <w:b/>
          <w:sz w:val="24"/>
          <w:szCs w:val="24"/>
        </w:rPr>
        <w:t>Na</w:t>
      </w:r>
      <w:r w:rsidRPr="00816121">
        <w:rPr>
          <w:rFonts w:ascii="Arial" w:hAnsi="Arial" w:cs="Arial"/>
          <w:b/>
          <w:sz w:val="24"/>
          <w:szCs w:val="24"/>
          <w:vertAlign w:val="superscript"/>
        </w:rPr>
        <w:t>+</w:t>
      </w:r>
      <w:r w:rsidRPr="00C26C5B">
        <w:rPr>
          <w:rFonts w:ascii="Arial" w:hAnsi="Arial" w:cs="Arial"/>
          <w:b/>
          <w:sz w:val="24"/>
          <w:szCs w:val="24"/>
        </w:rPr>
        <w:t xml:space="preserve"> e K</w:t>
      </w:r>
      <w:r w:rsidRPr="00816121">
        <w:rPr>
          <w:rFonts w:ascii="Arial" w:hAnsi="Arial" w:cs="Arial"/>
          <w:b/>
          <w:sz w:val="24"/>
          <w:szCs w:val="24"/>
          <w:vertAlign w:val="superscript"/>
        </w:rPr>
        <w:t>+</w:t>
      </w:r>
      <w:r>
        <w:rPr>
          <w:rFonts w:ascii="Arial" w:hAnsi="Arial" w:cs="Arial"/>
          <w:sz w:val="24"/>
          <w:szCs w:val="24"/>
        </w:rPr>
        <w:t xml:space="preserve"> </w:t>
      </w:r>
      <w:r w:rsidRPr="00421F72">
        <w:rPr>
          <w:rFonts w:ascii="Arial" w:hAnsi="Arial" w:cs="Arial"/>
          <w:b/>
          <w:sz w:val="24"/>
          <w:szCs w:val="24"/>
        </w:rPr>
        <w:t>no Controle do Volume</w:t>
      </w:r>
      <w:r>
        <w:rPr>
          <w:rFonts w:ascii="Arial" w:hAnsi="Arial" w:cs="Arial"/>
          <w:b/>
          <w:sz w:val="24"/>
          <w:szCs w:val="24"/>
        </w:rPr>
        <w:t xml:space="preserve"> Ce</w:t>
      </w:r>
      <w:r w:rsidRPr="00421F72">
        <w:rPr>
          <w:rFonts w:ascii="Arial" w:hAnsi="Arial" w:cs="Arial"/>
          <w:b/>
          <w:sz w:val="24"/>
          <w:szCs w:val="24"/>
        </w:rPr>
        <w:t>lular.</w:t>
      </w:r>
      <w:r>
        <w:rPr>
          <w:rFonts w:ascii="Arial" w:hAnsi="Arial" w:cs="Arial"/>
          <w:sz w:val="24"/>
          <w:szCs w:val="24"/>
        </w:rPr>
        <w:t xml:space="preserve"> Uma das mais importantes funçõ</w:t>
      </w:r>
      <w:r w:rsidRPr="00281AF3">
        <w:rPr>
          <w:rFonts w:ascii="Arial" w:hAnsi="Arial" w:cs="Arial"/>
          <w:sz w:val="24"/>
          <w:szCs w:val="24"/>
        </w:rPr>
        <w:t>es da bomba de</w:t>
      </w:r>
      <w:r>
        <w:rPr>
          <w:rFonts w:ascii="Arial" w:hAnsi="Arial" w:cs="Arial"/>
          <w:b/>
          <w:sz w:val="24"/>
          <w:szCs w:val="24"/>
        </w:rPr>
        <w:t xml:space="preserve">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27051D" w:rsidRPr="005178F4">
        <w:rPr>
          <w:rFonts w:ascii="Arial" w:hAnsi="Arial" w:cs="Arial"/>
          <w:sz w:val="24"/>
          <w:szCs w:val="24"/>
        </w:rPr>
        <w:t xml:space="preserve"> </w:t>
      </w:r>
      <w:r>
        <w:rPr>
          <w:rFonts w:ascii="Arial" w:hAnsi="Arial" w:cs="Arial"/>
          <w:sz w:val="24"/>
          <w:szCs w:val="24"/>
        </w:rPr>
        <w:t>é</w:t>
      </w:r>
      <w:r w:rsidRPr="00281AF3">
        <w:rPr>
          <w:rFonts w:ascii="Arial" w:hAnsi="Arial" w:cs="Arial"/>
          <w:sz w:val="24"/>
          <w:szCs w:val="24"/>
        </w:rPr>
        <w:t xml:space="preserve"> controlar o volume de cada </w:t>
      </w:r>
      <w:r>
        <w:rPr>
          <w:rFonts w:ascii="Arial" w:hAnsi="Arial" w:cs="Arial"/>
          <w:sz w:val="24"/>
          <w:szCs w:val="24"/>
        </w:rPr>
        <w:t>célula. Sem a funçã</w:t>
      </w:r>
      <w:r w:rsidRPr="00281AF3">
        <w:rPr>
          <w:rFonts w:ascii="Arial" w:hAnsi="Arial" w:cs="Arial"/>
          <w:sz w:val="24"/>
          <w:szCs w:val="24"/>
        </w:rPr>
        <w:t>o</w:t>
      </w:r>
      <w:r>
        <w:rPr>
          <w:rFonts w:ascii="Arial" w:hAnsi="Arial" w:cs="Arial"/>
          <w:b/>
          <w:sz w:val="24"/>
          <w:szCs w:val="24"/>
        </w:rPr>
        <w:t xml:space="preserve"> </w:t>
      </w:r>
      <w:r w:rsidRPr="00281AF3">
        <w:rPr>
          <w:rFonts w:ascii="Arial" w:hAnsi="Arial" w:cs="Arial"/>
          <w:sz w:val="24"/>
          <w:szCs w:val="24"/>
        </w:rPr>
        <w:t xml:space="preserve">dessa bomba, a maioria das </w:t>
      </w:r>
      <w:r>
        <w:rPr>
          <w:rFonts w:ascii="Arial" w:hAnsi="Arial" w:cs="Arial"/>
          <w:sz w:val="24"/>
          <w:szCs w:val="24"/>
        </w:rPr>
        <w:t>células</w:t>
      </w:r>
      <w:r w:rsidRPr="00281AF3">
        <w:rPr>
          <w:rFonts w:ascii="Arial" w:hAnsi="Arial" w:cs="Arial"/>
          <w:sz w:val="24"/>
          <w:szCs w:val="24"/>
        </w:rPr>
        <w:t xml:space="preserve"> </w:t>
      </w:r>
      <w:r w:rsidR="009E4FE3">
        <w:rPr>
          <w:rFonts w:ascii="Arial" w:hAnsi="Arial" w:cs="Arial"/>
          <w:sz w:val="24"/>
          <w:szCs w:val="24"/>
        </w:rPr>
        <w:t>do</w:t>
      </w:r>
      <w:r>
        <w:rPr>
          <w:rFonts w:ascii="Arial" w:hAnsi="Arial" w:cs="Arial"/>
          <w:sz w:val="24"/>
          <w:szCs w:val="24"/>
        </w:rPr>
        <w:t xml:space="preserve"> corpo incharia até </w:t>
      </w:r>
      <w:r w:rsidRPr="00281AF3">
        <w:rPr>
          <w:rFonts w:ascii="Arial" w:hAnsi="Arial" w:cs="Arial"/>
          <w:sz w:val="24"/>
          <w:szCs w:val="24"/>
        </w:rPr>
        <w:t xml:space="preserve">estourar. O mecanismo para controlar o volume </w:t>
      </w:r>
      <w:r>
        <w:rPr>
          <w:rFonts w:ascii="Arial" w:hAnsi="Arial" w:cs="Arial"/>
          <w:sz w:val="24"/>
          <w:szCs w:val="24"/>
        </w:rPr>
        <w:t xml:space="preserve">celular é </w:t>
      </w:r>
      <w:r w:rsidRPr="00281AF3">
        <w:rPr>
          <w:rFonts w:ascii="Arial" w:hAnsi="Arial" w:cs="Arial"/>
          <w:sz w:val="24"/>
          <w:szCs w:val="24"/>
        </w:rPr>
        <w:t xml:space="preserve">o seguinte: dentro da </w:t>
      </w:r>
      <w:r>
        <w:rPr>
          <w:rFonts w:ascii="Arial" w:hAnsi="Arial" w:cs="Arial"/>
          <w:sz w:val="24"/>
          <w:szCs w:val="24"/>
        </w:rPr>
        <w:t>célula, existe grande nú</w:t>
      </w:r>
      <w:r w:rsidRPr="00281AF3">
        <w:rPr>
          <w:rFonts w:ascii="Arial" w:hAnsi="Arial" w:cs="Arial"/>
          <w:sz w:val="24"/>
          <w:szCs w:val="24"/>
        </w:rPr>
        <w:t xml:space="preserve">mero de </w:t>
      </w:r>
      <w:r>
        <w:rPr>
          <w:rFonts w:ascii="Arial" w:hAnsi="Arial" w:cs="Arial"/>
          <w:sz w:val="24"/>
          <w:szCs w:val="24"/>
        </w:rPr>
        <w:t>proteína</w:t>
      </w:r>
      <w:r w:rsidRPr="00281AF3">
        <w:rPr>
          <w:rFonts w:ascii="Arial" w:hAnsi="Arial" w:cs="Arial"/>
          <w:sz w:val="24"/>
          <w:szCs w:val="24"/>
        </w:rPr>
        <w:t>s</w:t>
      </w:r>
      <w:r>
        <w:rPr>
          <w:rFonts w:ascii="Arial" w:hAnsi="Arial" w:cs="Arial"/>
          <w:b/>
          <w:sz w:val="24"/>
          <w:szCs w:val="24"/>
        </w:rPr>
        <w:t xml:space="preserve"> </w:t>
      </w:r>
      <w:r w:rsidRPr="00281AF3">
        <w:rPr>
          <w:rFonts w:ascii="Arial" w:hAnsi="Arial" w:cs="Arial"/>
          <w:sz w:val="24"/>
          <w:szCs w:val="24"/>
        </w:rPr>
        <w:t xml:space="preserve">e de outras </w:t>
      </w:r>
      <w:r>
        <w:rPr>
          <w:rFonts w:ascii="Arial" w:hAnsi="Arial" w:cs="Arial"/>
          <w:sz w:val="24"/>
          <w:szCs w:val="24"/>
        </w:rPr>
        <w:t xml:space="preserve">moléculas orgânicas que não podem </w:t>
      </w:r>
      <w:r w:rsidRPr="00281AF3">
        <w:rPr>
          <w:rFonts w:ascii="Arial" w:hAnsi="Arial" w:cs="Arial"/>
          <w:sz w:val="24"/>
          <w:szCs w:val="24"/>
        </w:rPr>
        <w:t xml:space="preserve">sair das </w:t>
      </w:r>
      <w:r>
        <w:rPr>
          <w:rFonts w:ascii="Arial" w:hAnsi="Arial" w:cs="Arial"/>
          <w:sz w:val="24"/>
          <w:szCs w:val="24"/>
        </w:rPr>
        <w:t>células</w:t>
      </w:r>
      <w:r w:rsidRPr="00281AF3">
        <w:rPr>
          <w:rFonts w:ascii="Arial" w:hAnsi="Arial" w:cs="Arial"/>
          <w:sz w:val="24"/>
          <w:szCs w:val="24"/>
        </w:rPr>
        <w:t>. A ma</w:t>
      </w:r>
      <w:r>
        <w:rPr>
          <w:rFonts w:ascii="Arial" w:hAnsi="Arial" w:cs="Arial"/>
          <w:sz w:val="24"/>
          <w:szCs w:val="24"/>
        </w:rPr>
        <w:t xml:space="preserve">ioria delas tem carga negativa, </w:t>
      </w:r>
      <w:r w:rsidRPr="00281AF3">
        <w:rPr>
          <w:rFonts w:ascii="Arial" w:hAnsi="Arial" w:cs="Arial"/>
          <w:sz w:val="24"/>
          <w:szCs w:val="24"/>
        </w:rPr>
        <w:t xml:space="preserve">atraindo grande </w:t>
      </w:r>
      <w:r>
        <w:rPr>
          <w:rFonts w:ascii="Arial" w:hAnsi="Arial" w:cs="Arial"/>
          <w:sz w:val="24"/>
          <w:szCs w:val="24"/>
        </w:rPr>
        <w:t>número</w:t>
      </w:r>
      <w:r w:rsidRPr="00281AF3">
        <w:rPr>
          <w:rFonts w:ascii="Arial" w:hAnsi="Arial" w:cs="Arial"/>
          <w:sz w:val="24"/>
          <w:szCs w:val="24"/>
        </w:rPr>
        <w:t xml:space="preserve"> de </w:t>
      </w:r>
      <w:r>
        <w:rPr>
          <w:rFonts w:ascii="Arial" w:hAnsi="Arial" w:cs="Arial"/>
          <w:sz w:val="24"/>
          <w:szCs w:val="24"/>
        </w:rPr>
        <w:t>potássio</w:t>
      </w:r>
      <w:r w:rsidRPr="00281AF3">
        <w:rPr>
          <w:rFonts w:ascii="Arial" w:hAnsi="Arial" w:cs="Arial"/>
          <w:sz w:val="24"/>
          <w:szCs w:val="24"/>
        </w:rPr>
        <w:t xml:space="preserve">, </w:t>
      </w:r>
      <w:r>
        <w:rPr>
          <w:rFonts w:ascii="Arial" w:hAnsi="Arial" w:cs="Arial"/>
          <w:sz w:val="24"/>
          <w:szCs w:val="24"/>
        </w:rPr>
        <w:t>sódio</w:t>
      </w:r>
      <w:r w:rsidRPr="00281AF3">
        <w:rPr>
          <w:rFonts w:ascii="Arial" w:hAnsi="Arial" w:cs="Arial"/>
          <w:sz w:val="24"/>
          <w:szCs w:val="24"/>
        </w:rPr>
        <w:t xml:space="preserve"> e outros </w:t>
      </w:r>
      <w:r>
        <w:rPr>
          <w:rFonts w:ascii="Arial" w:hAnsi="Arial" w:cs="Arial"/>
          <w:sz w:val="24"/>
          <w:szCs w:val="24"/>
        </w:rPr>
        <w:t>íons positivos. Todas essas molécula</w:t>
      </w:r>
      <w:r w:rsidRPr="00281AF3">
        <w:rPr>
          <w:rFonts w:ascii="Arial" w:hAnsi="Arial" w:cs="Arial"/>
          <w:sz w:val="24"/>
          <w:szCs w:val="24"/>
        </w:rPr>
        <w:t xml:space="preserve">s e </w:t>
      </w:r>
      <w:r>
        <w:rPr>
          <w:rFonts w:ascii="Arial" w:hAnsi="Arial" w:cs="Arial"/>
          <w:sz w:val="24"/>
          <w:szCs w:val="24"/>
        </w:rPr>
        <w:t xml:space="preserve">íons vão provocar a </w:t>
      </w:r>
      <w:r w:rsidRPr="00281AF3">
        <w:rPr>
          <w:rFonts w:ascii="Arial" w:hAnsi="Arial" w:cs="Arial"/>
          <w:sz w:val="24"/>
          <w:szCs w:val="24"/>
        </w:rPr>
        <w:t xml:space="preserve">osmose de </w:t>
      </w:r>
      <w:r>
        <w:rPr>
          <w:rFonts w:ascii="Arial" w:hAnsi="Arial" w:cs="Arial"/>
          <w:sz w:val="24"/>
          <w:szCs w:val="24"/>
        </w:rPr>
        <w:t>água</w:t>
      </w:r>
      <w:r w:rsidRPr="00281AF3">
        <w:rPr>
          <w:rFonts w:ascii="Arial" w:hAnsi="Arial" w:cs="Arial"/>
          <w:sz w:val="24"/>
          <w:szCs w:val="24"/>
        </w:rPr>
        <w:t xml:space="preserve"> para o interior da </w:t>
      </w:r>
      <w:r>
        <w:rPr>
          <w:rFonts w:ascii="Arial" w:hAnsi="Arial" w:cs="Arial"/>
          <w:sz w:val="24"/>
          <w:szCs w:val="24"/>
        </w:rPr>
        <w:t xml:space="preserve">célula. A menos que essa </w:t>
      </w:r>
      <w:r w:rsidRPr="00281AF3">
        <w:rPr>
          <w:rFonts w:ascii="Arial" w:hAnsi="Arial" w:cs="Arial"/>
          <w:sz w:val="24"/>
          <w:szCs w:val="24"/>
        </w:rPr>
        <w:t xml:space="preserve">osmose seja interrompida, a </w:t>
      </w:r>
      <w:r>
        <w:rPr>
          <w:rFonts w:ascii="Arial" w:hAnsi="Arial" w:cs="Arial"/>
          <w:sz w:val="24"/>
          <w:szCs w:val="24"/>
        </w:rPr>
        <w:t xml:space="preserve">célula irá inchar até </w:t>
      </w:r>
      <w:r w:rsidRPr="00281AF3">
        <w:rPr>
          <w:rFonts w:ascii="Arial" w:hAnsi="Arial" w:cs="Arial"/>
          <w:sz w:val="24"/>
          <w:szCs w:val="24"/>
        </w:rPr>
        <w:t xml:space="preserve">estourar. </w:t>
      </w:r>
      <w:r>
        <w:rPr>
          <w:rFonts w:ascii="Arial" w:hAnsi="Arial" w:cs="Arial"/>
          <w:sz w:val="24"/>
          <w:szCs w:val="24"/>
        </w:rPr>
        <w:t xml:space="preserve">O mecanismo normal para impedir </w:t>
      </w:r>
      <w:r w:rsidRPr="00281AF3">
        <w:rPr>
          <w:rFonts w:ascii="Arial" w:hAnsi="Arial" w:cs="Arial"/>
          <w:sz w:val="24"/>
          <w:szCs w:val="24"/>
        </w:rPr>
        <w:t>que isso</w:t>
      </w:r>
      <w:r>
        <w:rPr>
          <w:rFonts w:ascii="Arial" w:hAnsi="Arial" w:cs="Arial"/>
          <w:sz w:val="24"/>
          <w:szCs w:val="24"/>
        </w:rPr>
        <w:t xml:space="preserve"> ocorra é</w:t>
      </w:r>
      <w:r w:rsidRPr="00281AF3">
        <w:rPr>
          <w:rFonts w:ascii="Arial" w:hAnsi="Arial" w:cs="Arial"/>
          <w:sz w:val="24"/>
          <w:szCs w:val="24"/>
        </w:rPr>
        <w:t xml:space="preserve"> o da bomba de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816121">
        <w:rPr>
          <w:rFonts w:ascii="Arial" w:hAnsi="Arial" w:cs="Arial"/>
          <w:sz w:val="24"/>
          <w:szCs w:val="24"/>
        </w:rPr>
        <w:t>. E</w:t>
      </w:r>
      <w:r>
        <w:rPr>
          <w:rFonts w:ascii="Arial" w:hAnsi="Arial" w:cs="Arial"/>
          <w:sz w:val="24"/>
          <w:szCs w:val="24"/>
        </w:rPr>
        <w:t>sse mecanismo bombeia três íons Na</w:t>
      </w:r>
      <w:r w:rsidRPr="00816121">
        <w:rPr>
          <w:rFonts w:ascii="Arial" w:hAnsi="Arial" w:cs="Arial"/>
          <w:sz w:val="24"/>
          <w:szCs w:val="24"/>
          <w:vertAlign w:val="superscript"/>
        </w:rPr>
        <w:t>+</w:t>
      </w:r>
      <w:proofErr w:type="gramStart"/>
      <w:r w:rsidR="00771BA9">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p</w:t>
      </w:r>
      <w:r w:rsidRPr="00281AF3">
        <w:rPr>
          <w:rFonts w:ascii="Arial" w:hAnsi="Arial" w:cs="Arial"/>
          <w:sz w:val="24"/>
          <w:szCs w:val="24"/>
        </w:rPr>
        <w:t xml:space="preserve">ara fora da </w:t>
      </w:r>
      <w:r>
        <w:rPr>
          <w:rFonts w:ascii="Arial" w:hAnsi="Arial" w:cs="Arial"/>
          <w:sz w:val="24"/>
          <w:szCs w:val="24"/>
        </w:rPr>
        <w:t xml:space="preserve">célula a </w:t>
      </w:r>
      <w:r w:rsidRPr="00281AF3">
        <w:rPr>
          <w:rFonts w:ascii="Arial" w:hAnsi="Arial" w:cs="Arial"/>
          <w:sz w:val="24"/>
          <w:szCs w:val="24"/>
        </w:rPr>
        <w:t xml:space="preserve">cada dois </w:t>
      </w:r>
      <w:r>
        <w:rPr>
          <w:rFonts w:ascii="Arial" w:hAnsi="Arial" w:cs="Arial"/>
          <w:sz w:val="24"/>
          <w:szCs w:val="24"/>
        </w:rPr>
        <w:t>íons de K</w:t>
      </w:r>
      <w:r w:rsidR="00816121" w:rsidRPr="00816121">
        <w:rPr>
          <w:rFonts w:ascii="Arial" w:hAnsi="Arial" w:cs="Arial"/>
          <w:sz w:val="24"/>
          <w:szCs w:val="24"/>
          <w:vertAlign w:val="superscript"/>
        </w:rPr>
        <w:t>+</w:t>
      </w:r>
      <w:r>
        <w:rPr>
          <w:rFonts w:ascii="Arial" w:hAnsi="Arial" w:cs="Arial"/>
          <w:sz w:val="24"/>
          <w:szCs w:val="24"/>
        </w:rPr>
        <w:t xml:space="preserve"> que sã</w:t>
      </w:r>
      <w:r w:rsidRPr="00281AF3">
        <w:rPr>
          <w:rFonts w:ascii="Arial" w:hAnsi="Arial" w:cs="Arial"/>
          <w:sz w:val="24"/>
          <w:szCs w:val="24"/>
        </w:rPr>
        <w:t>o bombeados para o interior da</w:t>
      </w:r>
      <w:r>
        <w:rPr>
          <w:rFonts w:ascii="Arial" w:hAnsi="Arial" w:cs="Arial"/>
          <w:b/>
          <w:sz w:val="24"/>
          <w:szCs w:val="24"/>
        </w:rPr>
        <w:t xml:space="preserve"> </w:t>
      </w:r>
      <w:r>
        <w:rPr>
          <w:rFonts w:ascii="Arial" w:hAnsi="Arial" w:cs="Arial"/>
          <w:sz w:val="24"/>
          <w:szCs w:val="24"/>
        </w:rPr>
        <w:t>célula</w:t>
      </w:r>
      <w:r w:rsidRPr="00281AF3">
        <w:rPr>
          <w:rFonts w:ascii="Arial" w:hAnsi="Arial" w:cs="Arial"/>
          <w:sz w:val="24"/>
          <w:szCs w:val="24"/>
        </w:rPr>
        <w:t xml:space="preserve">. A membrana, </w:t>
      </w:r>
      <w:r>
        <w:rPr>
          <w:rFonts w:ascii="Arial" w:hAnsi="Arial" w:cs="Arial"/>
          <w:sz w:val="24"/>
          <w:szCs w:val="24"/>
        </w:rPr>
        <w:t xml:space="preserve">também, é bem menos permeável </w:t>
      </w:r>
      <w:r w:rsidRPr="00281AF3">
        <w:rPr>
          <w:rFonts w:ascii="Arial" w:hAnsi="Arial" w:cs="Arial"/>
          <w:sz w:val="24"/>
          <w:szCs w:val="24"/>
        </w:rPr>
        <w:t xml:space="preserve">aos </w:t>
      </w:r>
      <w:r>
        <w:rPr>
          <w:rFonts w:ascii="Arial" w:hAnsi="Arial" w:cs="Arial"/>
          <w:sz w:val="24"/>
          <w:szCs w:val="24"/>
        </w:rPr>
        <w:t>íons sódio</w:t>
      </w:r>
      <w:r w:rsidRPr="00281AF3">
        <w:rPr>
          <w:rFonts w:ascii="Arial" w:hAnsi="Arial" w:cs="Arial"/>
          <w:sz w:val="24"/>
          <w:szCs w:val="24"/>
        </w:rPr>
        <w:t xml:space="preserve"> do que aos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 xml:space="preserve">potássio; desse modo, uma </w:t>
      </w:r>
      <w:r w:rsidRPr="00281AF3">
        <w:rPr>
          <w:rFonts w:ascii="Arial" w:hAnsi="Arial" w:cs="Arial"/>
          <w:sz w:val="24"/>
          <w:szCs w:val="24"/>
        </w:rPr>
        <w:t xml:space="preserve">vez que os </w:t>
      </w:r>
      <w:r>
        <w:rPr>
          <w:rFonts w:ascii="Arial" w:hAnsi="Arial" w:cs="Arial"/>
          <w:sz w:val="24"/>
          <w:szCs w:val="24"/>
        </w:rPr>
        <w:t>íons</w:t>
      </w:r>
      <w:r w:rsidRPr="00281AF3">
        <w:rPr>
          <w:rFonts w:ascii="Arial" w:hAnsi="Arial" w:cs="Arial"/>
          <w:sz w:val="24"/>
          <w:szCs w:val="24"/>
        </w:rPr>
        <w:t xml:space="preserve"> </w:t>
      </w:r>
      <w:r>
        <w:rPr>
          <w:rFonts w:ascii="Arial" w:hAnsi="Arial" w:cs="Arial"/>
          <w:sz w:val="24"/>
          <w:szCs w:val="24"/>
        </w:rPr>
        <w:t>sódio estã</w:t>
      </w:r>
      <w:r w:rsidRPr="00281AF3">
        <w:rPr>
          <w:rFonts w:ascii="Arial" w:hAnsi="Arial" w:cs="Arial"/>
          <w:sz w:val="24"/>
          <w:szCs w:val="24"/>
        </w:rPr>
        <w:t>o d</w:t>
      </w:r>
      <w:r>
        <w:rPr>
          <w:rFonts w:ascii="Arial" w:hAnsi="Arial" w:cs="Arial"/>
          <w:sz w:val="24"/>
          <w:szCs w:val="24"/>
        </w:rPr>
        <w:t>o lado de fora, eles apresentam forte tendê</w:t>
      </w:r>
      <w:r w:rsidRPr="00281AF3">
        <w:rPr>
          <w:rFonts w:ascii="Arial" w:hAnsi="Arial" w:cs="Arial"/>
          <w:sz w:val="24"/>
          <w:szCs w:val="24"/>
        </w:rPr>
        <w:t>ncia a p</w:t>
      </w:r>
      <w:r>
        <w:rPr>
          <w:rFonts w:ascii="Arial" w:hAnsi="Arial" w:cs="Arial"/>
          <w:sz w:val="24"/>
          <w:szCs w:val="24"/>
        </w:rPr>
        <w:t xml:space="preserve">ermanecerem ali. Portanto, isso </w:t>
      </w:r>
      <w:r w:rsidRPr="00281AF3">
        <w:rPr>
          <w:rFonts w:ascii="Arial" w:hAnsi="Arial" w:cs="Arial"/>
          <w:sz w:val="24"/>
          <w:szCs w:val="24"/>
        </w:rPr>
        <w:t xml:space="preserve">representa uma perda real de </w:t>
      </w:r>
      <w:r>
        <w:rPr>
          <w:rFonts w:ascii="Arial" w:hAnsi="Arial" w:cs="Arial"/>
          <w:sz w:val="24"/>
          <w:szCs w:val="24"/>
        </w:rPr>
        <w:t>íons</w:t>
      </w:r>
      <w:r w:rsidRPr="00281AF3">
        <w:rPr>
          <w:rFonts w:ascii="Arial" w:hAnsi="Arial" w:cs="Arial"/>
          <w:sz w:val="24"/>
          <w:szCs w:val="24"/>
        </w:rPr>
        <w:t xml:space="preserve"> para fora da </w:t>
      </w:r>
      <w:r>
        <w:rPr>
          <w:rFonts w:ascii="Arial" w:hAnsi="Arial" w:cs="Arial"/>
          <w:sz w:val="24"/>
          <w:szCs w:val="24"/>
        </w:rPr>
        <w:t xml:space="preserve">célula, o </w:t>
      </w:r>
      <w:r w:rsidRPr="00281AF3">
        <w:rPr>
          <w:rFonts w:ascii="Arial" w:hAnsi="Arial" w:cs="Arial"/>
          <w:sz w:val="24"/>
          <w:szCs w:val="24"/>
        </w:rPr>
        <w:t xml:space="preserve">que inicia a osmose da </w:t>
      </w:r>
      <w:r>
        <w:rPr>
          <w:rFonts w:ascii="Arial" w:hAnsi="Arial" w:cs="Arial"/>
          <w:sz w:val="24"/>
          <w:szCs w:val="24"/>
        </w:rPr>
        <w:t>água</w:t>
      </w:r>
      <w:r w:rsidRPr="00281AF3">
        <w:rPr>
          <w:rFonts w:ascii="Arial" w:hAnsi="Arial" w:cs="Arial"/>
          <w:sz w:val="24"/>
          <w:szCs w:val="24"/>
        </w:rPr>
        <w:t xml:space="preserve"> para fora da </w:t>
      </w:r>
      <w:r>
        <w:rPr>
          <w:rFonts w:ascii="Arial" w:hAnsi="Arial" w:cs="Arial"/>
          <w:sz w:val="24"/>
          <w:szCs w:val="24"/>
        </w:rPr>
        <w:t>célula</w:t>
      </w:r>
      <w:r w:rsidRPr="00281AF3">
        <w:rPr>
          <w:rFonts w:ascii="Arial" w:hAnsi="Arial" w:cs="Arial"/>
          <w:sz w:val="24"/>
          <w:szCs w:val="24"/>
        </w:rPr>
        <w:t>.</w:t>
      </w:r>
    </w:p>
    <w:p w:rsidR="00BE011B" w:rsidRPr="00281AF3" w:rsidRDefault="00BE011B" w:rsidP="00BE011B">
      <w:pPr>
        <w:autoSpaceDE w:val="0"/>
        <w:autoSpaceDN w:val="0"/>
        <w:adjustRightInd w:val="0"/>
        <w:spacing w:after="0" w:line="360" w:lineRule="auto"/>
        <w:ind w:firstLine="708"/>
        <w:jc w:val="both"/>
        <w:rPr>
          <w:rFonts w:ascii="Arial" w:hAnsi="Arial" w:cs="Arial"/>
          <w:sz w:val="24"/>
          <w:szCs w:val="24"/>
        </w:rPr>
      </w:pPr>
      <w:r w:rsidRPr="00281AF3">
        <w:rPr>
          <w:rFonts w:ascii="Arial" w:hAnsi="Arial" w:cs="Arial"/>
          <w:sz w:val="24"/>
          <w:szCs w:val="24"/>
        </w:rPr>
        <w:t xml:space="preserve">Caso uma </w:t>
      </w:r>
      <w:r>
        <w:rPr>
          <w:rFonts w:ascii="Arial" w:hAnsi="Arial" w:cs="Arial"/>
          <w:sz w:val="24"/>
          <w:szCs w:val="24"/>
        </w:rPr>
        <w:t>célula</w:t>
      </w:r>
      <w:r w:rsidRPr="00281AF3">
        <w:rPr>
          <w:rFonts w:ascii="Arial" w:hAnsi="Arial" w:cs="Arial"/>
          <w:sz w:val="24"/>
          <w:szCs w:val="24"/>
        </w:rPr>
        <w:t xml:space="preserve"> comece a inchar por alguma </w:t>
      </w:r>
      <w:r>
        <w:rPr>
          <w:rFonts w:ascii="Arial" w:hAnsi="Arial" w:cs="Arial"/>
          <w:sz w:val="24"/>
          <w:szCs w:val="24"/>
        </w:rPr>
        <w:t>razão</w:t>
      </w:r>
      <w:r w:rsidRPr="00281AF3">
        <w:rPr>
          <w:rFonts w:ascii="Arial" w:hAnsi="Arial" w:cs="Arial"/>
          <w:sz w:val="24"/>
          <w:szCs w:val="24"/>
        </w:rPr>
        <w:t>,</w:t>
      </w:r>
      <w:r>
        <w:rPr>
          <w:rFonts w:ascii="Arial" w:hAnsi="Arial" w:cs="Arial"/>
          <w:sz w:val="24"/>
          <w:szCs w:val="24"/>
        </w:rPr>
        <w:t xml:space="preserve"> </w:t>
      </w:r>
      <w:r w:rsidRPr="00281AF3">
        <w:rPr>
          <w:rFonts w:ascii="Arial" w:hAnsi="Arial" w:cs="Arial"/>
          <w:sz w:val="24"/>
          <w:szCs w:val="24"/>
        </w:rPr>
        <w:t>isso</w:t>
      </w:r>
      <w:r>
        <w:rPr>
          <w:rFonts w:ascii="Arial" w:hAnsi="Arial" w:cs="Arial"/>
          <w:sz w:val="24"/>
          <w:szCs w:val="24"/>
        </w:rPr>
        <w:t xml:space="preserve"> automaticamente ativa a </w:t>
      </w:r>
      <w:r w:rsidRPr="00281AF3">
        <w:rPr>
          <w:rFonts w:ascii="Arial" w:hAnsi="Arial" w:cs="Arial"/>
          <w:sz w:val="24"/>
          <w:szCs w:val="24"/>
        </w:rPr>
        <w:t xml:space="preserve">bomba de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27051D">
        <w:rPr>
          <w:rFonts w:ascii="Arial" w:hAnsi="Arial" w:cs="Arial"/>
          <w:sz w:val="24"/>
          <w:szCs w:val="24"/>
        </w:rPr>
        <w:t>,</w:t>
      </w:r>
      <w:r w:rsidR="0027051D" w:rsidRPr="005178F4">
        <w:rPr>
          <w:rFonts w:ascii="Arial" w:hAnsi="Arial" w:cs="Arial"/>
          <w:sz w:val="24"/>
          <w:szCs w:val="24"/>
        </w:rPr>
        <w:t xml:space="preserve"> </w:t>
      </w:r>
      <w:r>
        <w:rPr>
          <w:rFonts w:ascii="Arial" w:hAnsi="Arial" w:cs="Arial"/>
          <w:sz w:val="24"/>
          <w:szCs w:val="24"/>
        </w:rPr>
        <w:t xml:space="preserve">transferindo </w:t>
      </w:r>
      <w:r w:rsidRPr="00281AF3">
        <w:rPr>
          <w:rFonts w:ascii="Arial" w:hAnsi="Arial" w:cs="Arial"/>
          <w:sz w:val="24"/>
          <w:szCs w:val="24"/>
        </w:rPr>
        <w:t xml:space="preserve">ainda mais </w:t>
      </w:r>
      <w:r>
        <w:rPr>
          <w:rFonts w:ascii="Arial" w:hAnsi="Arial" w:cs="Arial"/>
          <w:sz w:val="24"/>
          <w:szCs w:val="24"/>
        </w:rPr>
        <w:t>íons</w:t>
      </w:r>
      <w:r w:rsidRPr="00281AF3">
        <w:rPr>
          <w:rFonts w:ascii="Arial" w:hAnsi="Arial" w:cs="Arial"/>
          <w:sz w:val="24"/>
          <w:szCs w:val="24"/>
        </w:rPr>
        <w:t xml:space="preserve"> para fora da </w:t>
      </w:r>
      <w:r>
        <w:rPr>
          <w:rFonts w:ascii="Arial" w:hAnsi="Arial" w:cs="Arial"/>
          <w:sz w:val="24"/>
          <w:szCs w:val="24"/>
        </w:rPr>
        <w:t>célula</w:t>
      </w:r>
      <w:r w:rsidRPr="00281AF3">
        <w:rPr>
          <w:rFonts w:ascii="Arial" w:hAnsi="Arial" w:cs="Arial"/>
          <w:sz w:val="24"/>
          <w:szCs w:val="24"/>
        </w:rPr>
        <w:t xml:space="preserve"> e consequentemente</w:t>
      </w:r>
      <w:r>
        <w:rPr>
          <w:rFonts w:ascii="Arial" w:hAnsi="Arial" w:cs="Arial"/>
          <w:sz w:val="24"/>
          <w:szCs w:val="24"/>
        </w:rPr>
        <w:t xml:space="preserve"> </w:t>
      </w:r>
      <w:r w:rsidRPr="00281AF3">
        <w:rPr>
          <w:rFonts w:ascii="Arial" w:hAnsi="Arial" w:cs="Arial"/>
          <w:sz w:val="24"/>
          <w:szCs w:val="24"/>
        </w:rPr>
        <w:t xml:space="preserve">carregando mais </w:t>
      </w:r>
      <w:r>
        <w:rPr>
          <w:rFonts w:ascii="Arial" w:hAnsi="Arial" w:cs="Arial"/>
          <w:sz w:val="24"/>
          <w:szCs w:val="24"/>
        </w:rPr>
        <w:t>água</w:t>
      </w:r>
      <w:r w:rsidRPr="00281AF3">
        <w:rPr>
          <w:rFonts w:ascii="Arial" w:hAnsi="Arial" w:cs="Arial"/>
          <w:sz w:val="24"/>
          <w:szCs w:val="24"/>
        </w:rPr>
        <w:t xml:space="preserve"> com eles. Por essa </w:t>
      </w:r>
      <w:r>
        <w:rPr>
          <w:rFonts w:ascii="Arial" w:hAnsi="Arial" w:cs="Arial"/>
          <w:sz w:val="24"/>
          <w:szCs w:val="24"/>
        </w:rPr>
        <w:t xml:space="preserve">razão, a </w:t>
      </w:r>
      <w:r w:rsidRPr="00281AF3">
        <w:rPr>
          <w:rFonts w:ascii="Arial" w:hAnsi="Arial" w:cs="Arial"/>
          <w:sz w:val="24"/>
          <w:szCs w:val="24"/>
        </w:rPr>
        <w:t xml:space="preserve">bomba de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Pr>
          <w:rFonts w:ascii="Arial" w:hAnsi="Arial" w:cs="Arial"/>
          <w:sz w:val="24"/>
          <w:szCs w:val="24"/>
        </w:rPr>
        <w:t>-</w:t>
      </w:r>
      <w:proofErr w:type="spellStart"/>
      <w:proofErr w:type="gramStart"/>
      <w:r w:rsidR="0027051D">
        <w:rPr>
          <w:rFonts w:ascii="Arial" w:hAnsi="Arial" w:cs="Arial"/>
          <w:sz w:val="24"/>
          <w:szCs w:val="24"/>
        </w:rPr>
        <w:t>ATPase</w:t>
      </w:r>
      <w:proofErr w:type="spellEnd"/>
      <w:proofErr w:type="gramEnd"/>
      <w:r w:rsidR="0027051D">
        <w:rPr>
          <w:rFonts w:ascii="Arial" w:hAnsi="Arial" w:cs="Arial"/>
          <w:sz w:val="24"/>
          <w:szCs w:val="24"/>
        </w:rPr>
        <w:t xml:space="preserve">, </w:t>
      </w:r>
      <w:r>
        <w:rPr>
          <w:rFonts w:ascii="Arial" w:hAnsi="Arial" w:cs="Arial"/>
          <w:sz w:val="24"/>
          <w:szCs w:val="24"/>
        </w:rPr>
        <w:t xml:space="preserve">exerce um papel de vigilância contínua </w:t>
      </w:r>
      <w:r w:rsidRPr="00281AF3">
        <w:rPr>
          <w:rFonts w:ascii="Arial" w:hAnsi="Arial" w:cs="Arial"/>
          <w:sz w:val="24"/>
          <w:szCs w:val="24"/>
        </w:rPr>
        <w:t>p</w:t>
      </w:r>
      <w:r>
        <w:rPr>
          <w:rFonts w:ascii="Arial" w:hAnsi="Arial" w:cs="Arial"/>
          <w:sz w:val="24"/>
          <w:szCs w:val="24"/>
        </w:rPr>
        <w:t>ara m</w:t>
      </w:r>
      <w:r w:rsidRPr="00281AF3">
        <w:rPr>
          <w:rFonts w:ascii="Arial" w:hAnsi="Arial" w:cs="Arial"/>
          <w:sz w:val="24"/>
          <w:szCs w:val="24"/>
        </w:rPr>
        <w:t xml:space="preserve">anter o volume normal da </w:t>
      </w:r>
      <w:r>
        <w:rPr>
          <w:rFonts w:ascii="Arial" w:hAnsi="Arial" w:cs="Arial"/>
          <w:sz w:val="24"/>
          <w:szCs w:val="24"/>
        </w:rPr>
        <w:t>célula</w:t>
      </w:r>
      <w:r w:rsidRPr="00281AF3">
        <w:rPr>
          <w:rFonts w:ascii="Arial" w:hAnsi="Arial" w:cs="Arial"/>
          <w:sz w:val="24"/>
          <w:szCs w:val="24"/>
        </w:rPr>
        <w:t>.</w:t>
      </w:r>
    </w:p>
    <w:p w:rsidR="00BE011B" w:rsidRDefault="00BE011B" w:rsidP="00BE011B">
      <w:pPr>
        <w:autoSpaceDE w:val="0"/>
        <w:autoSpaceDN w:val="0"/>
        <w:adjustRightInd w:val="0"/>
        <w:spacing w:after="0"/>
        <w:jc w:val="both"/>
        <w:rPr>
          <w:rFonts w:ascii="Arial" w:hAnsi="Arial" w:cs="Arial"/>
          <w:sz w:val="24"/>
          <w:szCs w:val="24"/>
        </w:rPr>
      </w:pPr>
    </w:p>
    <w:p w:rsidR="00BE011B" w:rsidRPr="00BB09D7" w:rsidRDefault="00BE011B" w:rsidP="009A045B">
      <w:pPr>
        <w:autoSpaceDE w:val="0"/>
        <w:autoSpaceDN w:val="0"/>
        <w:adjustRightInd w:val="0"/>
        <w:spacing w:after="0" w:line="360" w:lineRule="auto"/>
        <w:jc w:val="both"/>
        <w:rPr>
          <w:rFonts w:ascii="Arial" w:hAnsi="Arial" w:cs="Arial"/>
          <w:sz w:val="24"/>
          <w:szCs w:val="24"/>
        </w:rPr>
      </w:pPr>
      <w:r>
        <w:rPr>
          <w:rFonts w:ascii="Arial" w:hAnsi="Arial" w:cs="Arial"/>
          <w:b/>
          <w:sz w:val="24"/>
          <w:szCs w:val="24"/>
        </w:rPr>
        <w:t xml:space="preserve">Natureza </w:t>
      </w:r>
      <w:proofErr w:type="spellStart"/>
      <w:r>
        <w:rPr>
          <w:rFonts w:ascii="Arial" w:hAnsi="Arial" w:cs="Arial"/>
          <w:b/>
          <w:sz w:val="24"/>
          <w:szCs w:val="24"/>
        </w:rPr>
        <w:t>Eletrogê</w:t>
      </w:r>
      <w:r w:rsidRPr="00421F72">
        <w:rPr>
          <w:rFonts w:ascii="Arial" w:hAnsi="Arial" w:cs="Arial"/>
          <w:b/>
          <w:sz w:val="24"/>
          <w:szCs w:val="24"/>
        </w:rPr>
        <w:t>nica</w:t>
      </w:r>
      <w:proofErr w:type="spellEnd"/>
      <w:r w:rsidRPr="00421F72">
        <w:rPr>
          <w:rFonts w:ascii="Arial" w:hAnsi="Arial" w:cs="Arial"/>
          <w:b/>
          <w:sz w:val="24"/>
          <w:szCs w:val="24"/>
        </w:rPr>
        <w:t xml:space="preserve"> da Bomba de </w:t>
      </w:r>
      <w:r w:rsidR="0027051D" w:rsidRPr="005178F4">
        <w:rPr>
          <w:rFonts w:ascii="Arial" w:hAnsi="Arial" w:cs="Arial"/>
          <w:sz w:val="24"/>
          <w:szCs w:val="24"/>
        </w:rPr>
        <w:t>Na</w:t>
      </w:r>
      <w:r w:rsidR="0027051D" w:rsidRPr="00CF2BCF">
        <w:rPr>
          <w:rFonts w:ascii="Arial" w:hAnsi="Arial" w:cs="Arial"/>
          <w:sz w:val="24"/>
          <w:szCs w:val="24"/>
          <w:vertAlign w:val="superscript"/>
        </w:rPr>
        <w:t>+</w:t>
      </w:r>
      <w:r w:rsidR="0027051D" w:rsidRPr="005178F4">
        <w:rPr>
          <w:rFonts w:ascii="Arial" w:hAnsi="Arial" w:cs="Arial"/>
          <w:sz w:val="24"/>
          <w:szCs w:val="24"/>
        </w:rPr>
        <w:t>/K</w:t>
      </w:r>
      <w:r w:rsidR="0027051D" w:rsidRPr="00CF2BCF">
        <w:rPr>
          <w:rFonts w:ascii="Arial" w:hAnsi="Arial" w:cs="Arial"/>
          <w:sz w:val="24"/>
          <w:szCs w:val="24"/>
          <w:vertAlign w:val="superscript"/>
        </w:rPr>
        <w:t>+</w:t>
      </w:r>
      <w:r w:rsidR="0027051D" w:rsidRPr="005178F4">
        <w:rPr>
          <w:rFonts w:ascii="Arial" w:hAnsi="Arial" w:cs="Arial"/>
          <w:sz w:val="24"/>
          <w:szCs w:val="24"/>
        </w:rPr>
        <w:t>-</w:t>
      </w:r>
      <w:proofErr w:type="spellStart"/>
      <w:proofErr w:type="gramStart"/>
      <w:r w:rsidR="0027051D" w:rsidRPr="005178F4">
        <w:rPr>
          <w:rFonts w:ascii="Arial" w:hAnsi="Arial" w:cs="Arial"/>
          <w:sz w:val="24"/>
          <w:szCs w:val="24"/>
        </w:rPr>
        <w:t>ATPase</w:t>
      </w:r>
      <w:proofErr w:type="spellEnd"/>
      <w:proofErr w:type="gramEnd"/>
      <w:r w:rsidR="0027051D" w:rsidRPr="005178F4">
        <w:rPr>
          <w:rFonts w:ascii="Arial" w:hAnsi="Arial" w:cs="Arial"/>
          <w:sz w:val="24"/>
          <w:szCs w:val="24"/>
        </w:rPr>
        <w:t xml:space="preserve"> </w:t>
      </w:r>
      <w:r>
        <w:rPr>
          <w:rFonts w:ascii="Arial" w:hAnsi="Arial" w:cs="Arial"/>
          <w:b/>
          <w:sz w:val="24"/>
          <w:szCs w:val="24"/>
        </w:rPr>
        <w:t xml:space="preserve">- </w:t>
      </w:r>
      <w:r>
        <w:rPr>
          <w:rFonts w:ascii="Arial" w:hAnsi="Arial" w:cs="Arial"/>
          <w:sz w:val="24"/>
          <w:szCs w:val="24"/>
        </w:rPr>
        <w:t xml:space="preserve">O fato de a </w:t>
      </w:r>
      <w:r w:rsidRPr="00281AF3">
        <w:rPr>
          <w:rFonts w:ascii="Arial" w:hAnsi="Arial" w:cs="Arial"/>
          <w:sz w:val="24"/>
          <w:szCs w:val="24"/>
        </w:rPr>
        <w:t xml:space="preserve">bomba de </w:t>
      </w:r>
      <w:r w:rsidR="00816121">
        <w:rPr>
          <w:rFonts w:ascii="Arial" w:hAnsi="Arial" w:cs="Arial"/>
          <w:sz w:val="24"/>
          <w:szCs w:val="24"/>
        </w:rPr>
        <w:t>Na</w:t>
      </w:r>
      <w:r w:rsidR="00816121" w:rsidRPr="00816121">
        <w:rPr>
          <w:rFonts w:ascii="Arial" w:hAnsi="Arial" w:cs="Arial"/>
          <w:sz w:val="24"/>
          <w:szCs w:val="24"/>
          <w:vertAlign w:val="superscript"/>
        </w:rPr>
        <w:t>+</w:t>
      </w:r>
      <w:r w:rsidR="00816121">
        <w:rPr>
          <w:rFonts w:ascii="Arial" w:hAnsi="Arial" w:cs="Arial"/>
          <w:sz w:val="24"/>
          <w:szCs w:val="24"/>
        </w:rPr>
        <w:t>-K</w:t>
      </w:r>
      <w:r w:rsidR="00816121" w:rsidRPr="00816121">
        <w:rPr>
          <w:rFonts w:ascii="Arial" w:hAnsi="Arial" w:cs="Arial"/>
          <w:sz w:val="24"/>
          <w:szCs w:val="24"/>
          <w:vertAlign w:val="superscript"/>
        </w:rPr>
        <w:t>+</w:t>
      </w:r>
      <w:r w:rsidR="00816121">
        <w:rPr>
          <w:rFonts w:ascii="Arial" w:hAnsi="Arial" w:cs="Arial"/>
          <w:sz w:val="24"/>
          <w:szCs w:val="24"/>
        </w:rPr>
        <w:t xml:space="preserve"> </w:t>
      </w:r>
      <w:r>
        <w:rPr>
          <w:rFonts w:ascii="Arial" w:hAnsi="Arial" w:cs="Arial"/>
          <w:sz w:val="24"/>
          <w:szCs w:val="24"/>
        </w:rPr>
        <w:t>transferir trê</w:t>
      </w:r>
      <w:r w:rsidRPr="00281AF3">
        <w:rPr>
          <w:rFonts w:ascii="Arial" w:hAnsi="Arial" w:cs="Arial"/>
          <w:sz w:val="24"/>
          <w:szCs w:val="24"/>
        </w:rPr>
        <w:t xml:space="preserve">s </w:t>
      </w:r>
      <w:r>
        <w:rPr>
          <w:rFonts w:ascii="Arial" w:hAnsi="Arial" w:cs="Arial"/>
          <w:sz w:val="24"/>
          <w:szCs w:val="24"/>
        </w:rPr>
        <w:t>íons</w:t>
      </w:r>
      <w:r w:rsidRPr="00281AF3">
        <w:rPr>
          <w:rFonts w:ascii="Arial" w:hAnsi="Arial" w:cs="Arial"/>
          <w:sz w:val="24"/>
          <w:szCs w:val="24"/>
        </w:rPr>
        <w:t xml:space="preserve"> Na</w:t>
      </w:r>
      <w:r w:rsidRPr="00816121">
        <w:rPr>
          <w:rFonts w:ascii="Arial" w:hAnsi="Arial" w:cs="Arial"/>
          <w:sz w:val="24"/>
          <w:szCs w:val="24"/>
          <w:vertAlign w:val="superscript"/>
        </w:rPr>
        <w:t>+</w:t>
      </w:r>
      <w:r>
        <w:rPr>
          <w:rFonts w:ascii="Arial" w:hAnsi="Arial" w:cs="Arial"/>
          <w:sz w:val="24"/>
          <w:szCs w:val="24"/>
        </w:rPr>
        <w:t xml:space="preserve"> para o exterior </w:t>
      </w:r>
      <w:r w:rsidRPr="00281AF3">
        <w:rPr>
          <w:rFonts w:ascii="Arial" w:hAnsi="Arial" w:cs="Arial"/>
          <w:sz w:val="24"/>
          <w:szCs w:val="24"/>
        </w:rPr>
        <w:t xml:space="preserve">da </w:t>
      </w:r>
      <w:r>
        <w:rPr>
          <w:rFonts w:ascii="Arial" w:hAnsi="Arial" w:cs="Arial"/>
          <w:sz w:val="24"/>
          <w:szCs w:val="24"/>
        </w:rPr>
        <w:t>célula</w:t>
      </w:r>
      <w:r w:rsidRPr="00281AF3">
        <w:rPr>
          <w:rFonts w:ascii="Arial" w:hAnsi="Arial" w:cs="Arial"/>
          <w:sz w:val="24"/>
          <w:szCs w:val="24"/>
        </w:rPr>
        <w:t xml:space="preserve"> e ao mesmo tempo dois </w:t>
      </w:r>
      <w:r>
        <w:rPr>
          <w:rFonts w:ascii="Arial" w:hAnsi="Arial" w:cs="Arial"/>
          <w:sz w:val="24"/>
          <w:szCs w:val="24"/>
        </w:rPr>
        <w:t>íons</w:t>
      </w:r>
      <w:r w:rsidRPr="00281AF3">
        <w:rPr>
          <w:rFonts w:ascii="Arial" w:hAnsi="Arial" w:cs="Arial"/>
          <w:sz w:val="24"/>
          <w:szCs w:val="24"/>
        </w:rPr>
        <w:t xml:space="preserve"> K</w:t>
      </w:r>
      <w:r w:rsidRPr="00816121">
        <w:rPr>
          <w:rFonts w:ascii="Arial" w:hAnsi="Arial" w:cs="Arial"/>
          <w:sz w:val="24"/>
          <w:szCs w:val="24"/>
          <w:vertAlign w:val="superscript"/>
        </w:rPr>
        <w:t>+</w:t>
      </w:r>
      <w:r>
        <w:rPr>
          <w:rFonts w:ascii="Arial" w:hAnsi="Arial" w:cs="Arial"/>
          <w:sz w:val="24"/>
          <w:szCs w:val="24"/>
        </w:rPr>
        <w:t xml:space="preserve"> para o seu interior, </w:t>
      </w:r>
      <w:r w:rsidRPr="00281AF3">
        <w:rPr>
          <w:rFonts w:ascii="Arial" w:hAnsi="Arial" w:cs="Arial"/>
          <w:sz w:val="24"/>
          <w:szCs w:val="24"/>
        </w:rPr>
        <w:t>significa que, na realidade, apenas uma carga</w:t>
      </w:r>
      <w:r>
        <w:rPr>
          <w:rFonts w:ascii="Arial" w:hAnsi="Arial" w:cs="Arial"/>
          <w:sz w:val="24"/>
          <w:szCs w:val="24"/>
        </w:rPr>
        <w:t xml:space="preserve"> positiva é</w:t>
      </w:r>
      <w:r w:rsidRPr="00281AF3">
        <w:rPr>
          <w:rFonts w:ascii="Arial" w:hAnsi="Arial" w:cs="Arial"/>
          <w:sz w:val="24"/>
          <w:szCs w:val="24"/>
        </w:rPr>
        <w:t xml:space="preserve"> transportada do interior da </w:t>
      </w:r>
      <w:r>
        <w:rPr>
          <w:rFonts w:ascii="Arial" w:hAnsi="Arial" w:cs="Arial"/>
          <w:sz w:val="24"/>
          <w:szCs w:val="24"/>
        </w:rPr>
        <w:t xml:space="preserve">célula para o exterior, a cada </w:t>
      </w:r>
      <w:r w:rsidRPr="00281AF3">
        <w:rPr>
          <w:rFonts w:ascii="Arial" w:hAnsi="Arial" w:cs="Arial"/>
          <w:sz w:val="24"/>
          <w:szCs w:val="24"/>
        </w:rPr>
        <w:t>ciclo da bom</w:t>
      </w:r>
      <w:r>
        <w:rPr>
          <w:rFonts w:ascii="Arial" w:hAnsi="Arial" w:cs="Arial"/>
          <w:sz w:val="24"/>
          <w:szCs w:val="24"/>
        </w:rPr>
        <w:t xml:space="preserve">ba. Isso resulta em positividade do lado </w:t>
      </w:r>
      <w:r w:rsidRPr="00281AF3">
        <w:rPr>
          <w:rFonts w:ascii="Arial" w:hAnsi="Arial" w:cs="Arial"/>
          <w:sz w:val="24"/>
          <w:szCs w:val="24"/>
        </w:rPr>
        <w:t xml:space="preserve">externo da </w:t>
      </w:r>
      <w:r>
        <w:rPr>
          <w:rFonts w:ascii="Arial" w:hAnsi="Arial" w:cs="Arial"/>
          <w:sz w:val="24"/>
          <w:szCs w:val="24"/>
        </w:rPr>
        <w:t>célula</w:t>
      </w:r>
      <w:proofErr w:type="gramStart"/>
      <w:r>
        <w:rPr>
          <w:rFonts w:ascii="Arial" w:hAnsi="Arial" w:cs="Arial"/>
          <w:sz w:val="24"/>
          <w:szCs w:val="24"/>
        </w:rPr>
        <w:t xml:space="preserve"> mas</w:t>
      </w:r>
      <w:proofErr w:type="gramEnd"/>
      <w:r>
        <w:rPr>
          <w:rFonts w:ascii="Arial" w:hAnsi="Arial" w:cs="Arial"/>
          <w:sz w:val="24"/>
          <w:szCs w:val="24"/>
        </w:rPr>
        <w:t xml:space="preserve"> cria um dé</w:t>
      </w:r>
      <w:r w:rsidRPr="00281AF3">
        <w:rPr>
          <w:rFonts w:ascii="Arial" w:hAnsi="Arial" w:cs="Arial"/>
          <w:sz w:val="24"/>
          <w:szCs w:val="24"/>
        </w:rPr>
        <w:t xml:space="preserve">ficit interno de </w:t>
      </w:r>
      <w:r>
        <w:rPr>
          <w:rFonts w:ascii="Arial" w:hAnsi="Arial" w:cs="Arial"/>
          <w:sz w:val="24"/>
          <w:szCs w:val="24"/>
        </w:rPr>
        <w:t xml:space="preserve">íons positivos. </w:t>
      </w:r>
      <w:r w:rsidRPr="00281AF3">
        <w:rPr>
          <w:rFonts w:ascii="Arial" w:hAnsi="Arial" w:cs="Arial"/>
          <w:sz w:val="24"/>
          <w:szCs w:val="24"/>
        </w:rPr>
        <w:t xml:space="preserve">Consequentemente, </w:t>
      </w:r>
      <w:r>
        <w:rPr>
          <w:rFonts w:ascii="Arial" w:hAnsi="Arial" w:cs="Arial"/>
          <w:sz w:val="24"/>
          <w:szCs w:val="24"/>
        </w:rPr>
        <w:t xml:space="preserve">diz-se que o </w:t>
      </w:r>
      <w:r w:rsidRPr="00281AF3">
        <w:rPr>
          <w:rFonts w:ascii="Arial" w:hAnsi="Arial" w:cs="Arial"/>
          <w:sz w:val="24"/>
          <w:szCs w:val="24"/>
        </w:rPr>
        <w:t xml:space="preserve">bombeamento de </w:t>
      </w:r>
      <w:r w:rsidR="00816121">
        <w:rPr>
          <w:rFonts w:ascii="Arial" w:hAnsi="Arial" w:cs="Arial"/>
          <w:sz w:val="24"/>
          <w:szCs w:val="24"/>
        </w:rPr>
        <w:lastRenderedPageBreak/>
        <w:t>Na</w:t>
      </w:r>
      <w:r w:rsidR="00816121" w:rsidRPr="00816121">
        <w:rPr>
          <w:rFonts w:ascii="Arial" w:hAnsi="Arial" w:cs="Arial"/>
          <w:sz w:val="24"/>
          <w:szCs w:val="24"/>
          <w:vertAlign w:val="superscript"/>
        </w:rPr>
        <w:t>+</w:t>
      </w:r>
      <w:r w:rsidR="00816121">
        <w:rPr>
          <w:rFonts w:ascii="Arial" w:hAnsi="Arial" w:cs="Arial"/>
          <w:sz w:val="24"/>
          <w:szCs w:val="24"/>
        </w:rPr>
        <w:t>-K</w:t>
      </w:r>
      <w:r w:rsidR="00816121" w:rsidRPr="00816121">
        <w:rPr>
          <w:rFonts w:ascii="Arial" w:hAnsi="Arial" w:cs="Arial"/>
          <w:sz w:val="24"/>
          <w:szCs w:val="24"/>
          <w:vertAlign w:val="superscript"/>
        </w:rPr>
        <w:t>+</w:t>
      </w:r>
      <w:r w:rsidR="00816121">
        <w:rPr>
          <w:rFonts w:ascii="Arial" w:hAnsi="Arial" w:cs="Arial"/>
          <w:sz w:val="24"/>
          <w:szCs w:val="24"/>
        </w:rPr>
        <w:t xml:space="preserve"> </w:t>
      </w:r>
      <w:r>
        <w:rPr>
          <w:rFonts w:ascii="Arial" w:hAnsi="Arial" w:cs="Arial"/>
          <w:sz w:val="24"/>
          <w:szCs w:val="24"/>
        </w:rPr>
        <w:t xml:space="preserve">é </w:t>
      </w:r>
      <w:proofErr w:type="spellStart"/>
      <w:r>
        <w:rPr>
          <w:rFonts w:ascii="Arial" w:hAnsi="Arial" w:cs="Arial"/>
          <w:i/>
          <w:iCs/>
          <w:sz w:val="24"/>
          <w:szCs w:val="24"/>
        </w:rPr>
        <w:t>eletrogênico</w:t>
      </w:r>
      <w:proofErr w:type="spellEnd"/>
      <w:r w:rsidRPr="00281AF3">
        <w:rPr>
          <w:rFonts w:ascii="Arial" w:hAnsi="Arial" w:cs="Arial"/>
          <w:i/>
          <w:iCs/>
          <w:sz w:val="24"/>
          <w:szCs w:val="24"/>
        </w:rPr>
        <w:t xml:space="preserve"> </w:t>
      </w:r>
      <w:r w:rsidRPr="00281AF3">
        <w:rPr>
          <w:rFonts w:ascii="Arial" w:hAnsi="Arial" w:cs="Arial"/>
          <w:sz w:val="24"/>
          <w:szCs w:val="24"/>
        </w:rPr>
        <w:t xml:space="preserve">por produzir um potencial </w:t>
      </w:r>
      <w:r>
        <w:rPr>
          <w:rFonts w:ascii="Arial" w:hAnsi="Arial" w:cs="Arial"/>
          <w:sz w:val="24"/>
          <w:szCs w:val="24"/>
        </w:rPr>
        <w:t>elétrico através</w:t>
      </w:r>
      <w:r w:rsidRPr="00281AF3">
        <w:rPr>
          <w:rFonts w:ascii="Arial" w:hAnsi="Arial" w:cs="Arial"/>
          <w:sz w:val="24"/>
          <w:szCs w:val="24"/>
        </w:rPr>
        <w:t xml:space="preserve"> da membrana </w:t>
      </w:r>
      <w:r>
        <w:rPr>
          <w:rFonts w:ascii="Arial" w:hAnsi="Arial" w:cs="Arial"/>
          <w:sz w:val="24"/>
          <w:szCs w:val="24"/>
        </w:rPr>
        <w:t>celula</w:t>
      </w:r>
      <w:r w:rsidRPr="00281AF3">
        <w:rPr>
          <w:rFonts w:ascii="Arial" w:hAnsi="Arial" w:cs="Arial"/>
          <w:sz w:val="24"/>
          <w:szCs w:val="24"/>
        </w:rPr>
        <w:t xml:space="preserve">r. </w:t>
      </w:r>
      <w:r>
        <w:rPr>
          <w:rFonts w:ascii="Arial" w:hAnsi="Arial" w:cs="Arial"/>
          <w:sz w:val="24"/>
          <w:szCs w:val="24"/>
        </w:rPr>
        <w:t xml:space="preserve"> E</w:t>
      </w:r>
      <w:r w:rsidRPr="00281AF3">
        <w:rPr>
          <w:rFonts w:ascii="Arial" w:hAnsi="Arial" w:cs="Arial"/>
          <w:sz w:val="24"/>
          <w:szCs w:val="24"/>
        </w:rPr>
        <w:t xml:space="preserve">sse potencial </w:t>
      </w:r>
      <w:r>
        <w:rPr>
          <w:rFonts w:ascii="Arial" w:hAnsi="Arial" w:cs="Arial"/>
          <w:sz w:val="24"/>
          <w:szCs w:val="24"/>
        </w:rPr>
        <w:t xml:space="preserve">elétrico é um requisito básico, nas fibras </w:t>
      </w:r>
      <w:r w:rsidRPr="00281AF3">
        <w:rPr>
          <w:rFonts w:ascii="Arial" w:hAnsi="Arial" w:cs="Arial"/>
          <w:sz w:val="24"/>
          <w:szCs w:val="24"/>
        </w:rPr>
        <w:t>muscular</w:t>
      </w:r>
      <w:r>
        <w:rPr>
          <w:rFonts w:ascii="Arial" w:hAnsi="Arial" w:cs="Arial"/>
          <w:sz w:val="24"/>
          <w:szCs w:val="24"/>
        </w:rPr>
        <w:t xml:space="preserve">es e nervosas, para a transmissão dos sinais musculares </w:t>
      </w:r>
      <w:r w:rsidRPr="00281AF3">
        <w:rPr>
          <w:rFonts w:ascii="Arial" w:hAnsi="Arial" w:cs="Arial"/>
          <w:sz w:val="24"/>
          <w:szCs w:val="24"/>
        </w:rPr>
        <w:t>e nervosos</w:t>
      </w:r>
      <w:r>
        <w:rPr>
          <w:rFonts w:ascii="Times New Roman" w:hAnsi="Times New Roman" w:cs="Times New Roman"/>
          <w:sz w:val="18"/>
          <w:szCs w:val="18"/>
        </w:rPr>
        <w:t>.</w:t>
      </w:r>
    </w:p>
    <w:p w:rsidR="00E27CBD" w:rsidRPr="00CD4456" w:rsidRDefault="00E27CBD" w:rsidP="00E27CBD">
      <w:pPr>
        <w:autoSpaceDE w:val="0"/>
        <w:autoSpaceDN w:val="0"/>
        <w:adjustRightInd w:val="0"/>
        <w:spacing w:after="0" w:line="360" w:lineRule="auto"/>
        <w:jc w:val="both"/>
        <w:rPr>
          <w:rFonts w:ascii="Arial" w:hAnsi="Arial" w:cs="Arial"/>
          <w:sz w:val="24"/>
          <w:szCs w:val="24"/>
        </w:rPr>
      </w:pPr>
    </w:p>
    <w:p w:rsidR="00E27CBD" w:rsidRDefault="00E27CBD" w:rsidP="00E27CBD">
      <w:pPr>
        <w:autoSpaceDE w:val="0"/>
        <w:autoSpaceDN w:val="0"/>
        <w:adjustRightInd w:val="0"/>
        <w:spacing w:after="0" w:line="360" w:lineRule="auto"/>
        <w:jc w:val="both"/>
        <w:rPr>
          <w:noProof/>
        </w:rPr>
      </w:pPr>
      <w:r w:rsidRPr="004B47C5">
        <w:rPr>
          <w:rFonts w:ascii="Arial" w:hAnsi="Arial" w:cs="Arial"/>
          <w:noProof/>
          <w:sz w:val="24"/>
          <w:szCs w:val="24"/>
        </w:rPr>
        <w:drawing>
          <wp:inline distT="0" distB="0" distL="0" distR="0" wp14:anchorId="3C406581" wp14:editId="0D82CB07">
            <wp:extent cx="1971675" cy="1885950"/>
            <wp:effectExtent l="19050" t="0" r="9525" b="0"/>
            <wp:docPr id="2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971790" cy="1886060"/>
                    </a:xfrm>
                    <a:prstGeom prst="rect">
                      <a:avLst/>
                    </a:prstGeom>
                    <a:noFill/>
                    <a:ln w="9525">
                      <a:noFill/>
                      <a:miter lim="800000"/>
                      <a:headEnd/>
                      <a:tailEnd/>
                    </a:ln>
                  </pic:spPr>
                </pic:pic>
              </a:graphicData>
            </a:graphic>
          </wp:inline>
        </w:drawing>
      </w:r>
      <w:r w:rsidRPr="004B47C5">
        <w:rPr>
          <w:noProof/>
        </w:rPr>
        <w:t xml:space="preserve"> </w:t>
      </w:r>
      <w:r w:rsidRPr="004B47C5">
        <w:rPr>
          <w:rFonts w:ascii="Arial" w:hAnsi="Arial" w:cs="Arial"/>
          <w:noProof/>
          <w:sz w:val="24"/>
          <w:szCs w:val="24"/>
        </w:rPr>
        <w:drawing>
          <wp:inline distT="0" distB="0" distL="0" distR="0" wp14:anchorId="6DB371C1" wp14:editId="181FEB62">
            <wp:extent cx="4257675" cy="2543175"/>
            <wp:effectExtent l="19050" t="0" r="9525" b="0"/>
            <wp:docPr id="30" name="Imagem 16" descr="http://www.musculacao.net/wp-content/uploads/20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sculacao.net/wp-content/uploads/2013/04/1.jpg"/>
                    <pic:cNvPicPr>
                      <a:picLocks noChangeAspect="1" noChangeArrowheads="1"/>
                    </pic:cNvPicPr>
                  </pic:nvPicPr>
                  <pic:blipFill>
                    <a:blip r:embed="rId17"/>
                    <a:srcRect/>
                    <a:stretch>
                      <a:fillRect/>
                    </a:stretch>
                  </pic:blipFill>
                  <pic:spPr bwMode="auto">
                    <a:xfrm>
                      <a:off x="0" y="0"/>
                      <a:ext cx="4257675" cy="2543175"/>
                    </a:xfrm>
                    <a:prstGeom prst="rect">
                      <a:avLst/>
                    </a:prstGeom>
                    <a:noFill/>
                    <a:ln w="9525">
                      <a:noFill/>
                      <a:miter lim="800000"/>
                      <a:headEnd/>
                      <a:tailEnd/>
                    </a:ln>
                  </pic:spPr>
                </pic:pic>
              </a:graphicData>
            </a:graphic>
          </wp:inline>
        </w:drawing>
      </w:r>
    </w:p>
    <w:p w:rsidR="005178F4" w:rsidRPr="00FA5798" w:rsidRDefault="005178F4" w:rsidP="00FA5798">
      <w:pPr>
        <w:autoSpaceDE w:val="0"/>
        <w:autoSpaceDN w:val="0"/>
        <w:adjustRightInd w:val="0"/>
        <w:spacing w:after="0" w:line="360" w:lineRule="auto"/>
        <w:jc w:val="both"/>
        <w:rPr>
          <w:rFonts w:ascii="Arial" w:hAnsi="Arial" w:cs="Arial"/>
          <w:sz w:val="24"/>
          <w:szCs w:val="24"/>
        </w:rPr>
      </w:pPr>
      <w:r w:rsidRPr="00FA5798">
        <w:rPr>
          <w:rFonts w:ascii="Arial" w:hAnsi="Arial" w:cs="Arial"/>
          <w:sz w:val="24"/>
          <w:szCs w:val="24"/>
        </w:rPr>
        <w:t>Também possui relevância a existência de duas bombas de</w:t>
      </w:r>
      <w:r w:rsidR="00FA5798">
        <w:rPr>
          <w:rFonts w:ascii="Arial" w:hAnsi="Arial" w:cs="Arial"/>
          <w:sz w:val="24"/>
          <w:szCs w:val="24"/>
        </w:rPr>
        <w:t xml:space="preserve"> </w:t>
      </w:r>
      <w:r w:rsidRPr="00FA5798">
        <w:rPr>
          <w:rFonts w:ascii="Arial" w:hAnsi="Arial" w:cs="Arial"/>
          <w:sz w:val="24"/>
          <w:szCs w:val="24"/>
        </w:rPr>
        <w:t>cálcio em nosso organism</w:t>
      </w:r>
      <w:r w:rsidR="009E4FE3">
        <w:rPr>
          <w:rFonts w:ascii="Arial" w:hAnsi="Arial" w:cs="Arial"/>
          <w:sz w:val="24"/>
          <w:szCs w:val="24"/>
        </w:rPr>
        <w:t xml:space="preserve">o. O cálcio deve ser mantido em </w:t>
      </w:r>
      <w:r w:rsidRPr="00FA5798">
        <w:rPr>
          <w:rFonts w:ascii="Arial" w:hAnsi="Arial" w:cs="Arial"/>
          <w:sz w:val="24"/>
          <w:szCs w:val="24"/>
        </w:rPr>
        <w:t xml:space="preserve">concentrações muito baixas no </w:t>
      </w:r>
      <w:proofErr w:type="spellStart"/>
      <w:r w:rsidRPr="00FA5798">
        <w:rPr>
          <w:rFonts w:ascii="Arial" w:hAnsi="Arial" w:cs="Arial"/>
          <w:sz w:val="24"/>
          <w:szCs w:val="24"/>
        </w:rPr>
        <w:t>citossol</w:t>
      </w:r>
      <w:proofErr w:type="spellEnd"/>
      <w:r w:rsidRPr="00FA5798">
        <w:rPr>
          <w:rFonts w:ascii="Arial" w:hAnsi="Arial" w:cs="Arial"/>
          <w:sz w:val="24"/>
          <w:szCs w:val="24"/>
        </w:rPr>
        <w:t>. Uma das bombas retira</w:t>
      </w:r>
      <w:r w:rsidR="00FA5798">
        <w:rPr>
          <w:rFonts w:ascii="Arial" w:hAnsi="Arial" w:cs="Arial"/>
          <w:sz w:val="24"/>
          <w:szCs w:val="24"/>
        </w:rPr>
        <w:t xml:space="preserve"> </w:t>
      </w:r>
      <w:r w:rsidRPr="00FA5798">
        <w:rPr>
          <w:rFonts w:ascii="Arial" w:hAnsi="Arial" w:cs="Arial"/>
          <w:sz w:val="24"/>
          <w:szCs w:val="24"/>
        </w:rPr>
        <w:t xml:space="preserve">cálcio do meio </w:t>
      </w:r>
      <w:proofErr w:type="spellStart"/>
      <w:r w:rsidRPr="00FA5798">
        <w:rPr>
          <w:rFonts w:ascii="Arial" w:hAnsi="Arial" w:cs="Arial"/>
          <w:sz w:val="24"/>
          <w:szCs w:val="24"/>
        </w:rPr>
        <w:t>intra</w:t>
      </w:r>
      <w:proofErr w:type="spellEnd"/>
      <w:r w:rsidRPr="00FA5798">
        <w:rPr>
          <w:rFonts w:ascii="Arial" w:hAnsi="Arial" w:cs="Arial"/>
          <w:sz w:val="24"/>
          <w:szCs w:val="24"/>
        </w:rPr>
        <w:t xml:space="preserve"> para o extra</w:t>
      </w:r>
      <w:r w:rsidR="00F2373C">
        <w:rPr>
          <w:rFonts w:ascii="Arial" w:hAnsi="Arial" w:cs="Arial"/>
          <w:sz w:val="24"/>
          <w:szCs w:val="24"/>
        </w:rPr>
        <w:t>ce</w:t>
      </w:r>
      <w:r w:rsidR="00BD1248">
        <w:rPr>
          <w:rFonts w:ascii="Arial" w:hAnsi="Arial" w:cs="Arial"/>
          <w:sz w:val="24"/>
          <w:szCs w:val="24"/>
        </w:rPr>
        <w:t>lula</w:t>
      </w:r>
      <w:r w:rsidRPr="00FA5798">
        <w:rPr>
          <w:rFonts w:ascii="Arial" w:hAnsi="Arial" w:cs="Arial"/>
          <w:sz w:val="24"/>
          <w:szCs w:val="24"/>
        </w:rPr>
        <w:t>r e a outra transporta</w:t>
      </w:r>
      <w:r w:rsidR="00FA5798">
        <w:rPr>
          <w:rFonts w:ascii="Arial" w:hAnsi="Arial" w:cs="Arial"/>
          <w:sz w:val="24"/>
          <w:szCs w:val="24"/>
        </w:rPr>
        <w:t xml:space="preserve"> </w:t>
      </w:r>
      <w:r w:rsidRPr="00FA5798">
        <w:rPr>
          <w:rFonts w:ascii="Arial" w:hAnsi="Arial" w:cs="Arial"/>
          <w:sz w:val="24"/>
          <w:szCs w:val="24"/>
        </w:rPr>
        <w:t>o cálcio para organelas vesiculares no interior da célula.</w:t>
      </w:r>
    </w:p>
    <w:p w:rsidR="005178F4" w:rsidRDefault="005178F4" w:rsidP="00E27CBD">
      <w:pPr>
        <w:autoSpaceDE w:val="0"/>
        <w:autoSpaceDN w:val="0"/>
        <w:adjustRightInd w:val="0"/>
        <w:spacing w:after="0" w:line="360" w:lineRule="auto"/>
        <w:jc w:val="both"/>
        <w:rPr>
          <w:rFonts w:ascii="Arial" w:hAnsi="Arial" w:cs="Arial"/>
          <w:sz w:val="24"/>
          <w:szCs w:val="24"/>
        </w:rPr>
      </w:pPr>
    </w:p>
    <w:p w:rsidR="00136B44" w:rsidRDefault="00136B44" w:rsidP="00136B4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Os transportadores de membrana que usam a energia potencial estocada em gradientes de concentração são denominados </w:t>
      </w:r>
      <w:r>
        <w:rPr>
          <w:rFonts w:ascii="Arial" w:hAnsi="Arial" w:cs="Arial"/>
          <w:b/>
          <w:sz w:val="24"/>
          <w:szCs w:val="24"/>
        </w:rPr>
        <w:t xml:space="preserve">transportadores ativos secundários (indiretos). </w:t>
      </w:r>
      <w:r>
        <w:rPr>
          <w:rFonts w:ascii="Arial" w:hAnsi="Arial" w:cs="Arial"/>
          <w:sz w:val="24"/>
          <w:szCs w:val="24"/>
        </w:rPr>
        <w:t>Esse tipo de transporte une a energia cinética</w:t>
      </w:r>
      <w:r w:rsidR="00A862B9">
        <w:rPr>
          <w:rFonts w:ascii="Arial" w:hAnsi="Arial" w:cs="Arial"/>
          <w:sz w:val="24"/>
          <w:szCs w:val="24"/>
        </w:rPr>
        <w:t xml:space="preserve"> de uma molécula que se move a favor de </w:t>
      </w:r>
      <w:proofErr w:type="gramStart"/>
      <w:r w:rsidR="00A862B9">
        <w:rPr>
          <w:rFonts w:ascii="Arial" w:hAnsi="Arial" w:cs="Arial"/>
          <w:sz w:val="24"/>
          <w:szCs w:val="24"/>
        </w:rPr>
        <w:t>um gradiente</w:t>
      </w:r>
      <w:proofErr w:type="gramEnd"/>
      <w:r w:rsidR="00A862B9">
        <w:rPr>
          <w:rFonts w:ascii="Arial" w:hAnsi="Arial" w:cs="Arial"/>
          <w:sz w:val="24"/>
          <w:szCs w:val="24"/>
        </w:rPr>
        <w:t xml:space="preserve"> de concentração ao movimento de outra molécula contra seu gradiente de concentração. Os sistemas de transporte ativo secundário</w:t>
      </w:r>
      <w:r w:rsidR="00F2373C">
        <w:rPr>
          <w:rFonts w:ascii="Arial" w:hAnsi="Arial" w:cs="Arial"/>
          <w:sz w:val="24"/>
          <w:szCs w:val="24"/>
        </w:rPr>
        <w:t>s</w:t>
      </w:r>
      <w:r w:rsidR="00A862B9">
        <w:rPr>
          <w:rFonts w:ascii="Arial" w:hAnsi="Arial" w:cs="Arial"/>
          <w:sz w:val="24"/>
          <w:szCs w:val="24"/>
        </w:rPr>
        <w:t xml:space="preserve"> mais comuns são os direc</w:t>
      </w:r>
      <w:r w:rsidR="00F2373C">
        <w:rPr>
          <w:rFonts w:ascii="Arial" w:hAnsi="Arial" w:cs="Arial"/>
          <w:sz w:val="24"/>
          <w:szCs w:val="24"/>
        </w:rPr>
        <w:t>i</w:t>
      </w:r>
      <w:r w:rsidR="00A06D6F">
        <w:rPr>
          <w:rFonts w:ascii="Arial" w:hAnsi="Arial" w:cs="Arial"/>
          <w:sz w:val="24"/>
          <w:szCs w:val="24"/>
        </w:rPr>
        <w:t>on</w:t>
      </w:r>
      <w:r w:rsidR="00A862B9">
        <w:rPr>
          <w:rFonts w:ascii="Arial" w:hAnsi="Arial" w:cs="Arial"/>
          <w:sz w:val="24"/>
          <w:szCs w:val="24"/>
        </w:rPr>
        <w:t>ados pelo gradiente de concentração do sódio. Quando o Na</w:t>
      </w:r>
      <w:r w:rsidR="00A862B9" w:rsidRPr="00A862B9">
        <w:rPr>
          <w:rFonts w:ascii="Arial" w:hAnsi="Arial" w:cs="Arial"/>
          <w:sz w:val="24"/>
          <w:szCs w:val="24"/>
          <w:vertAlign w:val="superscript"/>
        </w:rPr>
        <w:t>+</w:t>
      </w:r>
      <w:r w:rsidR="00A862B9">
        <w:rPr>
          <w:rFonts w:ascii="Arial" w:hAnsi="Arial" w:cs="Arial"/>
          <w:sz w:val="24"/>
          <w:szCs w:val="24"/>
        </w:rPr>
        <w:t xml:space="preserve"> move-se para dentro da célula, ele leva uma ou mais moléculas com ele ou é trocado por moléculas que estão deixando a célula. </w:t>
      </w:r>
      <w:r>
        <w:rPr>
          <w:rFonts w:ascii="Arial" w:hAnsi="Arial" w:cs="Arial"/>
          <w:sz w:val="24"/>
          <w:szCs w:val="24"/>
        </w:rPr>
        <w:t>Todo transporte ativo secundário depende do transporte ativo primário porque os gradientes de concentração que os direc</w:t>
      </w:r>
      <w:r w:rsidR="00F2373C">
        <w:rPr>
          <w:rFonts w:ascii="Arial" w:hAnsi="Arial" w:cs="Arial"/>
          <w:sz w:val="24"/>
          <w:szCs w:val="24"/>
        </w:rPr>
        <w:t>i</w:t>
      </w:r>
      <w:r w:rsidR="00A06D6F">
        <w:rPr>
          <w:rFonts w:ascii="Arial" w:hAnsi="Arial" w:cs="Arial"/>
          <w:sz w:val="24"/>
          <w:szCs w:val="24"/>
        </w:rPr>
        <w:t>on</w:t>
      </w:r>
      <w:r>
        <w:rPr>
          <w:rFonts w:ascii="Arial" w:hAnsi="Arial" w:cs="Arial"/>
          <w:sz w:val="24"/>
          <w:szCs w:val="24"/>
        </w:rPr>
        <w:t>am são criados a partir da utilização da energia do ATP.</w:t>
      </w:r>
    </w:p>
    <w:p w:rsidR="00A862B9" w:rsidRDefault="00376F6F" w:rsidP="00136B44">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entrada de glicose na célula pode ocorrer por difusão facilitada com o carreador GLUT e um </w:t>
      </w:r>
      <w:proofErr w:type="spellStart"/>
      <w:r>
        <w:rPr>
          <w:rFonts w:ascii="Arial" w:hAnsi="Arial" w:cs="Arial"/>
          <w:sz w:val="24"/>
          <w:szCs w:val="24"/>
        </w:rPr>
        <w:t>simporte</w:t>
      </w:r>
      <w:proofErr w:type="spellEnd"/>
      <w:r>
        <w:rPr>
          <w:rFonts w:ascii="Arial" w:hAnsi="Arial" w:cs="Arial"/>
          <w:sz w:val="24"/>
          <w:szCs w:val="24"/>
        </w:rPr>
        <w:t xml:space="preserve"> Na</w:t>
      </w:r>
      <w:r w:rsidRPr="00376F6F">
        <w:rPr>
          <w:rFonts w:ascii="Arial" w:hAnsi="Arial" w:cs="Arial"/>
          <w:sz w:val="24"/>
          <w:szCs w:val="24"/>
          <w:vertAlign w:val="superscript"/>
        </w:rPr>
        <w:t>+</w:t>
      </w:r>
      <w:r>
        <w:rPr>
          <w:rFonts w:ascii="Arial" w:hAnsi="Arial" w:cs="Arial"/>
          <w:sz w:val="24"/>
          <w:szCs w:val="24"/>
        </w:rPr>
        <w:t>-glicose. Todas as células usam o transportador GLUT para levar a glicose para dentro das células a partir do fluido extra</w:t>
      </w:r>
      <w:r w:rsidR="00F2373C">
        <w:rPr>
          <w:rFonts w:ascii="Arial" w:hAnsi="Arial" w:cs="Arial"/>
          <w:sz w:val="24"/>
          <w:szCs w:val="24"/>
        </w:rPr>
        <w:t>ce</w:t>
      </w:r>
      <w:r w:rsidR="00BD1248">
        <w:rPr>
          <w:rFonts w:ascii="Arial" w:hAnsi="Arial" w:cs="Arial"/>
          <w:sz w:val="24"/>
          <w:szCs w:val="24"/>
        </w:rPr>
        <w:t>lula</w:t>
      </w:r>
      <w:r>
        <w:rPr>
          <w:rFonts w:ascii="Arial" w:hAnsi="Arial" w:cs="Arial"/>
          <w:sz w:val="24"/>
          <w:szCs w:val="24"/>
        </w:rPr>
        <w:t>r. Adic</w:t>
      </w:r>
      <w:r w:rsidR="00F2373C">
        <w:rPr>
          <w:rFonts w:ascii="Arial" w:hAnsi="Arial" w:cs="Arial"/>
          <w:sz w:val="24"/>
          <w:szCs w:val="24"/>
        </w:rPr>
        <w:t>i</w:t>
      </w:r>
      <w:r w:rsidR="00A06D6F">
        <w:rPr>
          <w:rFonts w:ascii="Arial" w:hAnsi="Arial" w:cs="Arial"/>
          <w:sz w:val="24"/>
          <w:szCs w:val="24"/>
        </w:rPr>
        <w:t>on</w:t>
      </w:r>
      <w:r>
        <w:rPr>
          <w:rFonts w:ascii="Arial" w:hAnsi="Arial" w:cs="Arial"/>
          <w:sz w:val="24"/>
          <w:szCs w:val="24"/>
        </w:rPr>
        <w:t xml:space="preserve">almente, a difusão facilitada por carreadores pode mover moléculas em qualquer direção através da membrana, dependendo do gradiente de concentração. Por exemplo, quando as concentrações de glicose no sangue estão altas, os transportadores GLUT das células do fígado levam a glicose para dentro das células. Durante o período de jejum, quando as concentrações de glicose baixam, as células do fígado convertem o glicogênio estocado em glicose. Quando a concentração da glicose dentro </w:t>
      </w:r>
      <w:r>
        <w:rPr>
          <w:rFonts w:ascii="Arial" w:hAnsi="Arial" w:cs="Arial"/>
          <w:sz w:val="24"/>
          <w:szCs w:val="24"/>
        </w:rPr>
        <w:lastRenderedPageBreak/>
        <w:t>das células do fígado excede a concentração da glicose no plasma, a glicose deixa a célula por tr</w:t>
      </w:r>
      <w:r w:rsidR="00E4398B">
        <w:rPr>
          <w:rFonts w:ascii="Arial" w:hAnsi="Arial" w:cs="Arial"/>
          <w:sz w:val="24"/>
          <w:szCs w:val="24"/>
        </w:rPr>
        <w:t>ans</w:t>
      </w:r>
      <w:r>
        <w:rPr>
          <w:rFonts w:ascii="Arial" w:hAnsi="Arial" w:cs="Arial"/>
          <w:sz w:val="24"/>
          <w:szCs w:val="24"/>
        </w:rPr>
        <w:t>portadores GLUT reversíveis. Em contrapartida, o transportador Na</w:t>
      </w:r>
      <w:r w:rsidRPr="00376F6F">
        <w:rPr>
          <w:rFonts w:ascii="Arial" w:hAnsi="Arial" w:cs="Arial"/>
          <w:sz w:val="24"/>
          <w:szCs w:val="24"/>
          <w:vertAlign w:val="superscript"/>
        </w:rPr>
        <w:t>+</w:t>
      </w:r>
      <w:r>
        <w:rPr>
          <w:rFonts w:ascii="Arial" w:hAnsi="Arial" w:cs="Arial"/>
          <w:sz w:val="24"/>
          <w:szCs w:val="24"/>
        </w:rPr>
        <w:t xml:space="preserve">-glicose pode mover o substrato somente para dentro de células porque ele deve seguir </w:t>
      </w:r>
      <w:proofErr w:type="gramStart"/>
      <w:r>
        <w:rPr>
          <w:rFonts w:ascii="Arial" w:hAnsi="Arial" w:cs="Arial"/>
          <w:sz w:val="24"/>
          <w:szCs w:val="24"/>
        </w:rPr>
        <w:t>o gradiente</w:t>
      </w:r>
      <w:proofErr w:type="gramEnd"/>
      <w:r>
        <w:rPr>
          <w:rFonts w:ascii="Arial" w:hAnsi="Arial" w:cs="Arial"/>
          <w:sz w:val="24"/>
          <w:szCs w:val="24"/>
        </w:rPr>
        <w:t xml:space="preserve"> de Na</w:t>
      </w:r>
      <w:r w:rsidRPr="00376F6F">
        <w:rPr>
          <w:rFonts w:ascii="Arial" w:hAnsi="Arial" w:cs="Arial"/>
          <w:sz w:val="24"/>
          <w:szCs w:val="24"/>
          <w:vertAlign w:val="superscript"/>
        </w:rPr>
        <w:t>+</w:t>
      </w:r>
      <w:r>
        <w:rPr>
          <w:rFonts w:ascii="Arial" w:hAnsi="Arial" w:cs="Arial"/>
          <w:sz w:val="24"/>
          <w:szCs w:val="24"/>
        </w:rPr>
        <w:t>. Consequentemente, o transportador de Na</w:t>
      </w:r>
      <w:r w:rsidRPr="00376F6F">
        <w:rPr>
          <w:rFonts w:ascii="Arial" w:hAnsi="Arial" w:cs="Arial"/>
          <w:sz w:val="24"/>
          <w:szCs w:val="24"/>
          <w:vertAlign w:val="superscript"/>
        </w:rPr>
        <w:t>+</w:t>
      </w:r>
      <w:r>
        <w:rPr>
          <w:rFonts w:ascii="Arial" w:hAnsi="Arial" w:cs="Arial"/>
          <w:sz w:val="24"/>
          <w:szCs w:val="24"/>
        </w:rPr>
        <w:t>-glicose é encontrado somente em células epiteliais de transporte que são usadas para trazer glicose para dentro do corpo a partir do meio externo.</w:t>
      </w:r>
    </w:p>
    <w:p w:rsidR="00E27CBD" w:rsidRDefault="00E27CBD" w:rsidP="00E27CBD">
      <w:pPr>
        <w:autoSpaceDE w:val="0"/>
        <w:autoSpaceDN w:val="0"/>
        <w:adjustRightInd w:val="0"/>
        <w:spacing w:after="0" w:line="360" w:lineRule="auto"/>
        <w:jc w:val="both"/>
        <w:rPr>
          <w:rFonts w:ascii="Arial" w:hAnsi="Arial" w:cs="Arial"/>
          <w:sz w:val="24"/>
          <w:szCs w:val="24"/>
        </w:rPr>
      </w:pPr>
    </w:p>
    <w:p w:rsidR="00F2373C" w:rsidRPr="00F2373C" w:rsidRDefault="00F2373C" w:rsidP="00836F43">
      <w:pPr>
        <w:autoSpaceDE w:val="0"/>
        <w:autoSpaceDN w:val="0"/>
        <w:adjustRightInd w:val="0"/>
        <w:spacing w:after="0" w:line="360" w:lineRule="auto"/>
        <w:jc w:val="both"/>
        <w:rPr>
          <w:rFonts w:ascii="Arial" w:hAnsi="Arial" w:cs="Arial"/>
          <w:b/>
          <w:sz w:val="24"/>
          <w:szCs w:val="24"/>
        </w:rPr>
      </w:pPr>
      <w:r w:rsidRPr="00F2373C">
        <w:rPr>
          <w:rFonts w:ascii="Arial" w:hAnsi="Arial" w:cs="Arial"/>
          <w:b/>
          <w:sz w:val="24"/>
          <w:szCs w:val="24"/>
        </w:rPr>
        <w:t>ENDOCITOSE</w:t>
      </w: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As </w:t>
      </w:r>
      <w:proofErr w:type="spellStart"/>
      <w:r w:rsidRPr="00F2373C">
        <w:rPr>
          <w:rFonts w:ascii="Arial" w:eastAsia="Times New Roman" w:hAnsi="Arial" w:cs="Arial"/>
          <w:color w:val="333333"/>
          <w:sz w:val="24"/>
          <w:szCs w:val="24"/>
        </w:rPr>
        <w:t>endocitoses</w:t>
      </w:r>
      <w:proofErr w:type="spellEnd"/>
      <w:r w:rsidRPr="00F2373C">
        <w:rPr>
          <w:rFonts w:ascii="Arial" w:eastAsia="Times New Roman" w:hAnsi="Arial" w:cs="Arial"/>
          <w:color w:val="333333"/>
          <w:sz w:val="24"/>
          <w:szCs w:val="24"/>
        </w:rPr>
        <w:t xml:space="preserve"> compreendem o transporte através de vesículas, que constituem os processos pelos quais a célula adquire do meio externo algumas partículas grandes ou macromoléculas, que não seriam absorvidas pelos outros mecanismos de transporte de moléculas da membrana plasmática. Distinguem-se dois tipos de </w:t>
      </w:r>
      <w:proofErr w:type="spellStart"/>
      <w:r w:rsidRPr="00F2373C">
        <w:rPr>
          <w:rFonts w:ascii="Arial" w:eastAsia="Times New Roman" w:hAnsi="Arial" w:cs="Arial"/>
          <w:color w:val="333333"/>
          <w:sz w:val="24"/>
          <w:szCs w:val="24"/>
        </w:rPr>
        <w:t>endocitose</w:t>
      </w:r>
      <w:proofErr w:type="spellEnd"/>
      <w:r w:rsidRPr="00F2373C">
        <w:rPr>
          <w:rFonts w:ascii="Arial" w:eastAsia="Times New Roman" w:hAnsi="Arial" w:cs="Arial"/>
          <w:color w:val="333333"/>
          <w:sz w:val="24"/>
          <w:szCs w:val="24"/>
        </w:rPr>
        <w:t xml:space="preserve">: Fagocitose e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w:t>
      </w: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b/>
          <w:bCs/>
          <w:color w:val="333333"/>
          <w:sz w:val="24"/>
          <w:szCs w:val="24"/>
        </w:rPr>
        <w:t xml:space="preserve">FAGOCITOSE (ato </w:t>
      </w:r>
      <w:proofErr w:type="gramStart"/>
      <w:r w:rsidRPr="00F2373C">
        <w:rPr>
          <w:rFonts w:ascii="Arial" w:eastAsia="Times New Roman" w:hAnsi="Arial" w:cs="Arial"/>
          <w:b/>
          <w:bCs/>
          <w:color w:val="333333"/>
          <w:sz w:val="24"/>
          <w:szCs w:val="24"/>
        </w:rPr>
        <w:t>da célula comer</w:t>
      </w:r>
      <w:proofErr w:type="gramEnd"/>
      <w:r w:rsidRPr="00F2373C">
        <w:rPr>
          <w:rFonts w:ascii="Arial" w:eastAsia="Times New Roman" w:hAnsi="Arial" w:cs="Arial"/>
          <w:b/>
          <w:bCs/>
          <w:color w:val="333333"/>
          <w:sz w:val="24"/>
          <w:szCs w:val="24"/>
        </w:rPr>
        <w:t>):</w:t>
      </w: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Nesse processo, a célula engloba partículas sólidas relativamente grandes. A célula, entrando em contato com a partícula, emite </w:t>
      </w:r>
      <w:proofErr w:type="spellStart"/>
      <w:r w:rsidRPr="00F2373C">
        <w:rPr>
          <w:rFonts w:ascii="Arial" w:eastAsia="Times New Roman" w:hAnsi="Arial" w:cs="Arial"/>
          <w:color w:val="333333"/>
          <w:sz w:val="24"/>
          <w:szCs w:val="24"/>
        </w:rPr>
        <w:t>pseudópodes</w:t>
      </w:r>
      <w:proofErr w:type="spellEnd"/>
      <w:r w:rsidRPr="00F2373C">
        <w:rPr>
          <w:rFonts w:ascii="Arial" w:eastAsia="Times New Roman" w:hAnsi="Arial" w:cs="Arial"/>
          <w:color w:val="333333"/>
          <w:sz w:val="24"/>
          <w:szCs w:val="24"/>
        </w:rPr>
        <w:t xml:space="preserve"> (falsos pés) que a capturam, formando um vacúolo alimentar o </w:t>
      </w:r>
      <w:proofErr w:type="spellStart"/>
      <w:r w:rsidRPr="00F2373C">
        <w:rPr>
          <w:rFonts w:ascii="Arial" w:eastAsia="Times New Roman" w:hAnsi="Arial" w:cs="Arial"/>
          <w:color w:val="333333"/>
          <w:sz w:val="24"/>
          <w:szCs w:val="24"/>
        </w:rPr>
        <w:t>fagossomo</w:t>
      </w:r>
      <w:proofErr w:type="spellEnd"/>
      <w:r w:rsidRPr="00F2373C">
        <w:rPr>
          <w:rFonts w:ascii="Arial" w:eastAsia="Times New Roman" w:hAnsi="Arial" w:cs="Arial"/>
          <w:color w:val="333333"/>
          <w:sz w:val="24"/>
          <w:szCs w:val="24"/>
        </w:rPr>
        <w:t>.</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6120"/>
      </w:tblGrid>
      <w:tr w:rsidR="000D78BA" w:rsidRPr="000D78BA" w:rsidTr="000D78BA">
        <w:trPr>
          <w:tblCellSpacing w:w="0" w:type="dxa"/>
          <w:jc w:val="center"/>
        </w:trPr>
        <w:tc>
          <w:tcPr>
            <w:tcW w:w="0" w:type="auto"/>
            <w:vAlign w:val="center"/>
            <w:hideMark/>
          </w:tcPr>
          <w:p w:rsidR="000D78BA" w:rsidRPr="000D78BA" w:rsidRDefault="000D78BA" w:rsidP="000D78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7D181E"/>
                <w:sz w:val="24"/>
                <w:szCs w:val="24"/>
              </w:rPr>
              <w:drawing>
                <wp:inline distT="0" distB="0" distL="0" distR="0">
                  <wp:extent cx="3805555" cy="1909445"/>
                  <wp:effectExtent l="0" t="0" r="4445" b="0"/>
                  <wp:docPr id="4" name="Imagem 4" descr="http://1.bp.blogspot.com/-BcW3L6nMm30/UZApNtodDJI/AAAAAAAADyc/62Y_b0CcAKI/s400/fagocitose_esquem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BcW3L6nMm30/UZApNtodDJI/AAAAAAAADyc/62Y_b0CcAKI/s400/fagocitose_esquema.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5555" cy="1909445"/>
                          </a:xfrm>
                          <a:prstGeom prst="rect">
                            <a:avLst/>
                          </a:prstGeom>
                          <a:noFill/>
                          <a:ln>
                            <a:noFill/>
                          </a:ln>
                        </pic:spPr>
                      </pic:pic>
                    </a:graphicData>
                  </a:graphic>
                </wp:inline>
              </w:drawing>
            </w:r>
          </w:p>
        </w:tc>
      </w:tr>
      <w:tr w:rsidR="000D78BA" w:rsidRPr="000D78BA" w:rsidTr="000D78BA">
        <w:trPr>
          <w:tblCellSpacing w:w="0" w:type="dxa"/>
          <w:jc w:val="center"/>
        </w:trPr>
        <w:tc>
          <w:tcPr>
            <w:tcW w:w="0" w:type="auto"/>
            <w:vAlign w:val="center"/>
            <w:hideMark/>
          </w:tcPr>
          <w:p w:rsidR="000D78BA" w:rsidRPr="000D78BA" w:rsidRDefault="000D78BA" w:rsidP="000D78BA">
            <w:pPr>
              <w:spacing w:after="0" w:line="240" w:lineRule="auto"/>
              <w:jc w:val="center"/>
              <w:rPr>
                <w:rFonts w:ascii="Times New Roman" w:eastAsia="Times New Roman" w:hAnsi="Times New Roman" w:cs="Times New Roman"/>
                <w:sz w:val="16"/>
                <w:szCs w:val="16"/>
              </w:rPr>
            </w:pPr>
            <w:r w:rsidRPr="000D78BA">
              <w:rPr>
                <w:rFonts w:ascii="Times New Roman" w:eastAsia="Times New Roman" w:hAnsi="Times New Roman" w:cs="Times New Roman"/>
                <w:sz w:val="16"/>
                <w:szCs w:val="16"/>
              </w:rPr>
              <w:t xml:space="preserve">Esquema da formação do </w:t>
            </w:r>
            <w:proofErr w:type="spellStart"/>
            <w:r w:rsidRPr="000D78BA">
              <w:rPr>
                <w:rFonts w:ascii="Times New Roman" w:eastAsia="Times New Roman" w:hAnsi="Times New Roman" w:cs="Times New Roman"/>
                <w:sz w:val="16"/>
                <w:szCs w:val="16"/>
              </w:rPr>
              <w:t>fagossomo</w:t>
            </w:r>
            <w:proofErr w:type="spellEnd"/>
            <w:r w:rsidRPr="000D78BA">
              <w:rPr>
                <w:rFonts w:ascii="Times New Roman" w:eastAsia="Times New Roman" w:hAnsi="Times New Roman" w:cs="Times New Roman"/>
                <w:sz w:val="16"/>
                <w:szCs w:val="16"/>
              </w:rPr>
              <w:t xml:space="preserve"> pela emissão de </w:t>
            </w:r>
            <w:proofErr w:type="spellStart"/>
            <w:r w:rsidRPr="000D78BA">
              <w:rPr>
                <w:rFonts w:ascii="Times New Roman" w:eastAsia="Times New Roman" w:hAnsi="Times New Roman" w:cs="Times New Roman"/>
                <w:sz w:val="16"/>
                <w:szCs w:val="16"/>
              </w:rPr>
              <w:t>pseudópodes</w:t>
            </w:r>
            <w:proofErr w:type="spellEnd"/>
            <w:r w:rsidRPr="000D78BA">
              <w:rPr>
                <w:rFonts w:ascii="Times New Roman" w:eastAsia="Times New Roman" w:hAnsi="Times New Roman" w:cs="Times New Roman"/>
                <w:sz w:val="16"/>
                <w:szCs w:val="16"/>
              </w:rPr>
              <w:t>.</w:t>
            </w:r>
          </w:p>
        </w:tc>
      </w:tr>
    </w:tbl>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t>A fagocitose é observada principalmente em células isoladas como amebas e glóbulos brancos.</w:t>
      </w:r>
      <w:r w:rsidR="00836F43">
        <w:rPr>
          <w:rFonts w:ascii="Arial" w:eastAsia="Times New Roman" w:hAnsi="Arial" w:cs="Arial"/>
          <w:color w:val="333333"/>
          <w:sz w:val="24"/>
          <w:szCs w:val="24"/>
        </w:rPr>
        <w:t xml:space="preserve"> </w:t>
      </w:r>
      <w:r w:rsidRPr="00F2373C">
        <w:rPr>
          <w:rFonts w:ascii="Arial" w:eastAsia="Times New Roman" w:hAnsi="Arial" w:cs="Arial"/>
          <w:color w:val="333333"/>
          <w:sz w:val="24"/>
          <w:szCs w:val="24"/>
        </w:rPr>
        <w:t>No caso da ameba, trata-se de um processo nutritivo, enquanto no caso dos glóbulos brancos, é um processo de defesa contra as bactérias que invadem o organismo.</w:t>
      </w:r>
    </w:p>
    <w:p w:rsidR="000D78BA" w:rsidRPr="00F2373C" w:rsidRDefault="000D78BA" w:rsidP="00836F43">
      <w:pPr>
        <w:spacing w:after="0" w:line="360" w:lineRule="auto"/>
        <w:ind w:firstLine="708"/>
        <w:jc w:val="both"/>
        <w:rPr>
          <w:rFonts w:ascii="Times New Roman" w:eastAsia="Times New Roman" w:hAnsi="Times New Roman" w:cs="Times New Roman"/>
          <w:sz w:val="24"/>
          <w:szCs w:val="24"/>
        </w:rPr>
      </w:pPr>
      <w:r w:rsidRPr="00F2373C">
        <w:rPr>
          <w:rFonts w:ascii="Arial" w:eastAsia="Times New Roman" w:hAnsi="Arial" w:cs="Arial"/>
          <w:color w:val="333333"/>
          <w:sz w:val="24"/>
          <w:szCs w:val="24"/>
          <w:shd w:val="clear" w:color="auto" w:fill="FFFFFF"/>
        </w:rPr>
        <w:t xml:space="preserve">Nos organismos multicelulares a fagocitose é realizada, apenas, por alguns tipos de células de defesa, tais como macrófagos, neutrófilos, células </w:t>
      </w:r>
      <w:proofErr w:type="spellStart"/>
      <w:r w:rsidRPr="00F2373C">
        <w:rPr>
          <w:rFonts w:ascii="Arial" w:eastAsia="Times New Roman" w:hAnsi="Arial" w:cs="Arial"/>
          <w:color w:val="333333"/>
          <w:sz w:val="24"/>
          <w:szCs w:val="24"/>
          <w:shd w:val="clear" w:color="auto" w:fill="FFFFFF"/>
        </w:rPr>
        <w:t>dendríticas</w:t>
      </w:r>
      <w:proofErr w:type="spellEnd"/>
      <w:r w:rsidRPr="00F2373C">
        <w:rPr>
          <w:rFonts w:ascii="Arial" w:eastAsia="Times New Roman" w:hAnsi="Arial" w:cs="Arial"/>
          <w:color w:val="333333"/>
          <w:sz w:val="24"/>
          <w:szCs w:val="24"/>
          <w:shd w:val="clear" w:color="auto" w:fill="FFFFFF"/>
        </w:rPr>
        <w:t xml:space="preserve"> e mastócitos. Este é um importante mecanismo de defesa contra bactérias.</w:t>
      </w:r>
    </w:p>
    <w:p w:rsidR="000D78BA" w:rsidRPr="00F2373C" w:rsidRDefault="000D78BA"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As células fagocitárias patrulham o corpo em busca de agentes patogênicos, sendo atraídos pelas toxinas produzidas por agentes como bactérias, fungos e protozoários. Da mesma forma como ocorre com os protozoários, sempre que um agente patogênico for ‘engolido’ por uma célula fagocitária, ele é aprisionado em uma vesícula intracelular chamada </w:t>
      </w:r>
      <w:proofErr w:type="spellStart"/>
      <w:r w:rsidRPr="00F2373C">
        <w:rPr>
          <w:rFonts w:ascii="Arial" w:eastAsia="Times New Roman" w:hAnsi="Arial" w:cs="Arial"/>
          <w:color w:val="333333"/>
          <w:sz w:val="24"/>
          <w:szCs w:val="24"/>
        </w:rPr>
        <w:t>fagossoma</w:t>
      </w:r>
      <w:proofErr w:type="spellEnd"/>
      <w:r w:rsidRPr="00F2373C">
        <w:rPr>
          <w:rFonts w:ascii="Arial" w:eastAsia="Times New Roman" w:hAnsi="Arial" w:cs="Arial"/>
          <w:color w:val="333333"/>
          <w:sz w:val="24"/>
          <w:szCs w:val="24"/>
        </w:rPr>
        <w:t xml:space="preserve">, o qual subsequentemente se funde com uma organela chamada lisossomo para formar um </w:t>
      </w:r>
      <w:proofErr w:type="spellStart"/>
      <w:r w:rsidRPr="00F2373C">
        <w:rPr>
          <w:rFonts w:ascii="Arial" w:eastAsia="Times New Roman" w:hAnsi="Arial" w:cs="Arial"/>
          <w:color w:val="333333"/>
          <w:sz w:val="24"/>
          <w:szCs w:val="24"/>
        </w:rPr>
        <w:t>fagolisossomo</w:t>
      </w:r>
      <w:proofErr w:type="spellEnd"/>
      <w:r w:rsidRPr="00F2373C">
        <w:rPr>
          <w:rFonts w:ascii="Arial" w:eastAsia="Times New Roman" w:hAnsi="Arial" w:cs="Arial"/>
          <w:color w:val="333333"/>
          <w:sz w:val="24"/>
          <w:szCs w:val="24"/>
        </w:rPr>
        <w:t>.</w:t>
      </w:r>
    </w:p>
    <w:p w:rsidR="000D78BA" w:rsidRPr="00F2373C" w:rsidRDefault="000D78BA"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lastRenderedPageBreak/>
        <w:t xml:space="preserve">O agente patogênico é morto pela atividade de enzimas digestivas ou após a liberação de radicais livres no </w:t>
      </w:r>
      <w:proofErr w:type="spellStart"/>
      <w:r w:rsidRPr="00F2373C">
        <w:rPr>
          <w:rFonts w:ascii="Arial" w:eastAsia="Times New Roman" w:hAnsi="Arial" w:cs="Arial"/>
          <w:color w:val="333333"/>
          <w:sz w:val="24"/>
          <w:szCs w:val="24"/>
        </w:rPr>
        <w:t>fagolisossomo</w:t>
      </w:r>
      <w:proofErr w:type="spellEnd"/>
      <w:r w:rsidRPr="00F2373C">
        <w:rPr>
          <w:rFonts w:ascii="Arial" w:eastAsia="Times New Roman" w:hAnsi="Arial" w:cs="Arial"/>
          <w:color w:val="333333"/>
          <w:sz w:val="24"/>
          <w:szCs w:val="24"/>
        </w:rPr>
        <w:t>. Assim, embora a fagocitose tenha evoluído de um meio de aquisição de nutrientes, esse papel foi ampliado como mecanismo de defesa em organismos multicelulares, desse modo, especula-se que a fagocitose represente a forma mais antiga de defesa, já que células fagocitárias foram observadas tanto em vertebrados como invertebrados.</w:t>
      </w:r>
    </w:p>
    <w:p w:rsidR="00836F43"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t>Neutrófilos e macrófagos viajam ao longo de todo o corpo em busca de patógenos invasores.  Os neutrófilos são o tipo mais abundante de glóbulos brancos do sangue, representando 50% a 60% do total de leucócitos circulantes. Durante a fase aguda de uma inflamação resultante de uma infecção bacteriana, os neutrófilos migram para o local da inflamação num processo chamado de quimiotaxia, e são geralmente as primeiras células a chegar ao local da infecção.</w:t>
      </w:r>
      <w:r w:rsidR="00836F43" w:rsidRPr="00836F43">
        <w:rPr>
          <w:rFonts w:ascii="Arial" w:eastAsia="Times New Roman" w:hAnsi="Arial" w:cs="Arial"/>
          <w:color w:val="333333"/>
          <w:sz w:val="24"/>
          <w:szCs w:val="24"/>
        </w:rPr>
        <w:t xml:space="preserve"> </w:t>
      </w:r>
    </w:p>
    <w:p w:rsidR="00836F43" w:rsidRPr="00F2373C" w:rsidRDefault="00836F43"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Os macrófagos são células versáteis que residem nos tecidos e atuando como faxineiros, eliminando os restos celulares originados pela morte de células do tecido circundante (apoptose) e outros detritos, e atuam também como células apresentadoras de antígenos que ativam o sistema imunológico adaptativo.</w:t>
      </w:r>
    </w:p>
    <w:p w:rsidR="00836F43" w:rsidRPr="00F2373C" w:rsidRDefault="00836F43"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As células </w:t>
      </w:r>
      <w:proofErr w:type="spellStart"/>
      <w:r w:rsidRPr="00F2373C">
        <w:rPr>
          <w:rFonts w:ascii="Arial" w:eastAsia="Times New Roman" w:hAnsi="Arial" w:cs="Arial"/>
          <w:color w:val="333333"/>
          <w:sz w:val="24"/>
          <w:szCs w:val="24"/>
        </w:rPr>
        <w:t>dendríticas</w:t>
      </w:r>
      <w:proofErr w:type="spellEnd"/>
      <w:r w:rsidRPr="00F2373C">
        <w:rPr>
          <w:rFonts w:ascii="Arial" w:eastAsia="Times New Roman" w:hAnsi="Arial" w:cs="Arial"/>
          <w:color w:val="333333"/>
          <w:sz w:val="24"/>
          <w:szCs w:val="24"/>
        </w:rPr>
        <w:t xml:space="preserve"> (DC) realizam fagocitose em tecidos que estão em contato com o ambiente externo, estando localizadas, principalmente, na pele, nariz, pulmões, estômago e intestinos. Além disso, estas células fazem uma ligação entre os tecidos do corpo e os sistemas </w:t>
      </w:r>
      <w:proofErr w:type="gramStart"/>
      <w:r w:rsidRPr="00F2373C">
        <w:rPr>
          <w:rFonts w:ascii="Arial" w:eastAsia="Times New Roman" w:hAnsi="Arial" w:cs="Arial"/>
          <w:color w:val="333333"/>
          <w:sz w:val="24"/>
          <w:szCs w:val="24"/>
        </w:rPr>
        <w:t>imunológicos inato</w:t>
      </w:r>
      <w:proofErr w:type="gramEnd"/>
      <w:r w:rsidRPr="00F2373C">
        <w:rPr>
          <w:rFonts w:ascii="Arial" w:eastAsia="Times New Roman" w:hAnsi="Arial" w:cs="Arial"/>
          <w:color w:val="333333"/>
          <w:sz w:val="24"/>
          <w:szCs w:val="24"/>
        </w:rPr>
        <w:t xml:space="preserve"> e adaptativo, uma vez que apresentam antígeno às células T, um dos tipos de células da resposta adaptativa (</w:t>
      </w:r>
      <w:hyperlink r:id="rId20" w:history="1">
        <w:r w:rsidRPr="00F2373C">
          <w:rPr>
            <w:rFonts w:ascii="Arial" w:eastAsia="Times New Roman" w:hAnsi="Arial" w:cs="Arial"/>
            <w:color w:val="7D181E"/>
            <w:sz w:val="24"/>
            <w:szCs w:val="24"/>
          </w:rPr>
          <w:t xml:space="preserve">O sistema imunológico e as células </w:t>
        </w:r>
        <w:proofErr w:type="spellStart"/>
        <w:r w:rsidRPr="00F2373C">
          <w:rPr>
            <w:rFonts w:ascii="Arial" w:eastAsia="Times New Roman" w:hAnsi="Arial" w:cs="Arial"/>
            <w:color w:val="7D181E"/>
            <w:sz w:val="24"/>
            <w:szCs w:val="24"/>
          </w:rPr>
          <w:t>dendríticas</w:t>
        </w:r>
        <w:proofErr w:type="spellEnd"/>
      </w:hyperlink>
      <w:r w:rsidRPr="00F2373C">
        <w:rPr>
          <w:rFonts w:ascii="Arial" w:eastAsia="Times New Roman" w:hAnsi="Arial" w:cs="Arial"/>
          <w:color w:val="333333"/>
          <w:sz w:val="24"/>
          <w:szCs w:val="24"/>
        </w:rPr>
        <w:t>) </w:t>
      </w:r>
    </w:p>
    <w:p w:rsidR="000D78BA" w:rsidRPr="00F2373C" w:rsidRDefault="000D78BA" w:rsidP="00F2373C">
      <w:pPr>
        <w:autoSpaceDE w:val="0"/>
        <w:autoSpaceDN w:val="0"/>
        <w:adjustRightInd w:val="0"/>
        <w:spacing w:after="0" w:line="360" w:lineRule="auto"/>
        <w:jc w:val="both"/>
        <w:rPr>
          <w:rFonts w:ascii="Arial" w:hAnsi="Arial" w:cs="Arial"/>
          <w:sz w:val="24"/>
          <w:szCs w:val="24"/>
        </w:rPr>
      </w:pPr>
    </w:p>
    <w:p w:rsidR="000D78BA" w:rsidRPr="000D78BA" w:rsidRDefault="0027051D" w:rsidP="000D78BA">
      <w:pPr>
        <w:shd w:val="clear" w:color="auto" w:fill="FFFFFF"/>
        <w:spacing w:after="0" w:line="240" w:lineRule="auto"/>
        <w:jc w:val="center"/>
        <w:rPr>
          <w:rFonts w:ascii="Arial" w:eastAsia="Times New Roman" w:hAnsi="Arial" w:cs="Arial"/>
          <w:color w:val="333333"/>
          <w:sz w:val="20"/>
          <w:szCs w:val="20"/>
        </w:rPr>
      </w:pPr>
      <w:hyperlink r:id="rId21" w:history="1">
        <w:r w:rsidR="000D78BA" w:rsidRPr="000D78BA">
          <w:rPr>
            <w:rFonts w:ascii="Arial" w:eastAsia="Times New Roman" w:hAnsi="Arial" w:cs="Arial"/>
            <w:color w:val="7D181E"/>
            <w:sz w:val="20"/>
            <w:szCs w:val="20"/>
          </w:rPr>
          <w:br/>
        </w:r>
        <w:r w:rsidR="000D78BA">
          <w:rPr>
            <w:rFonts w:ascii="Arial" w:eastAsia="Times New Roman" w:hAnsi="Arial" w:cs="Arial"/>
            <w:noProof/>
            <w:color w:val="7D181E"/>
            <w:sz w:val="20"/>
            <w:szCs w:val="20"/>
          </w:rPr>
          <w:drawing>
            <wp:inline distT="0" distB="0" distL="0" distR="0" wp14:anchorId="038C3A58" wp14:editId="35A701E2">
              <wp:extent cx="3388658" cy="2084294"/>
              <wp:effectExtent l="0" t="0" r="2540" b="0"/>
              <wp:docPr id="7" name="Imagem 7" descr="http://1.bp.blogspot.com/-QsX8c6bl-s8/UZApuIHaM2I/AAAAAAAADyk/VmjSMMReD14/s400/fagocitos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QsX8c6bl-s8/UZApuIHaM2I/AAAAAAAADyk/VmjSMMReD14/s400/fagocitose.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8658" cy="2084294"/>
                      </a:xfrm>
                      <a:prstGeom prst="rect">
                        <a:avLst/>
                      </a:prstGeom>
                      <a:noFill/>
                      <a:ln>
                        <a:noFill/>
                      </a:ln>
                    </pic:spPr>
                  </pic:pic>
                </a:graphicData>
              </a:graphic>
            </wp:inline>
          </w:drawing>
        </w:r>
      </w:hyperlink>
    </w:p>
    <w:p w:rsidR="000D78BA" w:rsidRPr="00836F43" w:rsidRDefault="00836F43" w:rsidP="00836F43">
      <w:pPr>
        <w:shd w:val="clear" w:color="auto" w:fill="FFFFFF"/>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br/>
      </w: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b/>
          <w:bCs/>
          <w:color w:val="333333"/>
          <w:sz w:val="24"/>
          <w:szCs w:val="24"/>
        </w:rPr>
        <w:t xml:space="preserve">PINOCITOSE (ato </w:t>
      </w:r>
      <w:proofErr w:type="gramStart"/>
      <w:r w:rsidRPr="00F2373C">
        <w:rPr>
          <w:rFonts w:ascii="Arial" w:eastAsia="Times New Roman" w:hAnsi="Arial" w:cs="Arial"/>
          <w:b/>
          <w:bCs/>
          <w:color w:val="333333"/>
          <w:sz w:val="24"/>
          <w:szCs w:val="24"/>
        </w:rPr>
        <w:t>da célula beber</w:t>
      </w:r>
      <w:proofErr w:type="gramEnd"/>
      <w:r w:rsidRPr="00F2373C">
        <w:rPr>
          <w:rFonts w:ascii="Arial" w:eastAsia="Times New Roman" w:hAnsi="Arial" w:cs="Arial"/>
          <w:b/>
          <w:bCs/>
          <w:color w:val="333333"/>
          <w:sz w:val="24"/>
          <w:szCs w:val="24"/>
        </w:rPr>
        <w:t>):</w:t>
      </w:r>
    </w:p>
    <w:p w:rsidR="000D78BA" w:rsidRPr="00F2373C" w:rsidRDefault="000D78BA" w:rsidP="00836F43">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t>Partículas líquidas muito pequenas são capturadas por esse process</w:t>
      </w:r>
      <w:r w:rsidR="00792803">
        <w:rPr>
          <w:rFonts w:ascii="Arial" w:eastAsia="Times New Roman" w:hAnsi="Arial" w:cs="Arial"/>
          <w:color w:val="333333"/>
          <w:sz w:val="24"/>
          <w:szCs w:val="24"/>
        </w:rPr>
        <w:t>o. Este é um processo utilizado</w:t>
      </w:r>
      <w:r w:rsidRPr="00F2373C">
        <w:rPr>
          <w:rFonts w:ascii="Arial" w:eastAsia="Times New Roman" w:hAnsi="Arial" w:cs="Arial"/>
          <w:color w:val="333333"/>
          <w:sz w:val="24"/>
          <w:szCs w:val="24"/>
        </w:rPr>
        <w:t xml:space="preserve"> para protozoários ciliados se alimentarem, assim como pela maioria das células dos organismos multicelulares. </w:t>
      </w:r>
    </w:p>
    <w:p w:rsidR="000D78BA" w:rsidRPr="00F2373C" w:rsidRDefault="00792803" w:rsidP="00836F43">
      <w:pPr>
        <w:shd w:val="clear" w:color="auto" w:fill="FFFFFF"/>
        <w:spacing w:after="0" w:line="360" w:lineRule="auto"/>
        <w:ind w:firstLine="708"/>
        <w:jc w:val="both"/>
        <w:rPr>
          <w:rFonts w:ascii="Arial" w:eastAsia="Times New Roman" w:hAnsi="Arial" w:cs="Arial"/>
          <w:color w:val="333333"/>
          <w:sz w:val="24"/>
          <w:szCs w:val="24"/>
        </w:rPr>
      </w:pPr>
      <w:r>
        <w:rPr>
          <w:rFonts w:ascii="Arial" w:eastAsia="Times New Roman" w:hAnsi="Arial" w:cs="Arial"/>
          <w:color w:val="333333"/>
          <w:sz w:val="24"/>
          <w:szCs w:val="24"/>
        </w:rPr>
        <w:lastRenderedPageBreak/>
        <w:t>U</w:t>
      </w:r>
      <w:r w:rsidR="000D78BA" w:rsidRPr="00F2373C">
        <w:rPr>
          <w:rFonts w:ascii="Arial" w:eastAsia="Times New Roman" w:hAnsi="Arial" w:cs="Arial"/>
          <w:color w:val="333333"/>
          <w:sz w:val="24"/>
          <w:szCs w:val="24"/>
        </w:rPr>
        <w:t xml:space="preserve">m macrófago ingere, por </w:t>
      </w:r>
      <w:proofErr w:type="spellStart"/>
      <w:r w:rsidR="000D78BA" w:rsidRPr="00F2373C">
        <w:rPr>
          <w:rFonts w:ascii="Arial" w:eastAsia="Times New Roman" w:hAnsi="Arial" w:cs="Arial"/>
          <w:color w:val="333333"/>
          <w:sz w:val="24"/>
          <w:szCs w:val="24"/>
        </w:rPr>
        <w:t>pinocitose</w:t>
      </w:r>
      <w:proofErr w:type="spellEnd"/>
      <w:r w:rsidR="000D78BA" w:rsidRPr="00F2373C">
        <w:rPr>
          <w:rFonts w:ascii="Arial" w:eastAsia="Times New Roman" w:hAnsi="Arial" w:cs="Arial"/>
          <w:color w:val="333333"/>
          <w:sz w:val="24"/>
          <w:szCs w:val="24"/>
        </w:rPr>
        <w:t xml:space="preserve">, até 25% do seu volume corporal a cada hora, os fibroblastos também realizam </w:t>
      </w:r>
      <w:proofErr w:type="spellStart"/>
      <w:r w:rsidR="000D78BA" w:rsidRPr="00F2373C">
        <w:rPr>
          <w:rFonts w:ascii="Arial" w:eastAsia="Times New Roman" w:hAnsi="Arial" w:cs="Arial"/>
          <w:color w:val="333333"/>
          <w:sz w:val="24"/>
          <w:szCs w:val="24"/>
        </w:rPr>
        <w:t>pinocitose</w:t>
      </w:r>
      <w:proofErr w:type="spellEnd"/>
      <w:r w:rsidR="000D78BA" w:rsidRPr="00F2373C">
        <w:rPr>
          <w:rFonts w:ascii="Arial" w:eastAsia="Times New Roman" w:hAnsi="Arial" w:cs="Arial"/>
          <w:color w:val="333333"/>
          <w:sz w:val="24"/>
          <w:szCs w:val="24"/>
        </w:rPr>
        <w:t>, mas em taxas menos elevadas. Esse processo é, portanto geral, enquanto a fagocitose se restringe a alguns tipos de células.</w:t>
      </w:r>
    </w:p>
    <w:p w:rsidR="000D78BA" w:rsidRPr="00F2373C" w:rsidRDefault="000D78BA"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se dá pela </w:t>
      </w:r>
      <w:proofErr w:type="spellStart"/>
      <w:r w:rsidRPr="00F2373C">
        <w:rPr>
          <w:rFonts w:ascii="Arial" w:eastAsia="Times New Roman" w:hAnsi="Arial" w:cs="Arial"/>
          <w:color w:val="333333"/>
          <w:sz w:val="24"/>
          <w:szCs w:val="24"/>
        </w:rPr>
        <w:t>invaginação</w:t>
      </w:r>
      <w:proofErr w:type="spellEnd"/>
      <w:r w:rsidRPr="00F2373C">
        <w:rPr>
          <w:rFonts w:ascii="Arial" w:eastAsia="Times New Roman" w:hAnsi="Arial" w:cs="Arial"/>
          <w:color w:val="333333"/>
          <w:sz w:val="24"/>
          <w:szCs w:val="24"/>
        </w:rPr>
        <w:t xml:space="preserve"> da membrana plasmática na região de contato com as partículas nutritivas. Neste processo, a membrana plasmática se invagina, aprofundando-se no interior do citoplasma e formando um canal para captura das gotículas. Por fim, a gotícula envolvida por um pedaço de membrana se solta, formando uma vesícula de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ou </w:t>
      </w:r>
      <w:proofErr w:type="spellStart"/>
      <w:r w:rsidRPr="00F2373C">
        <w:rPr>
          <w:rFonts w:ascii="Arial" w:eastAsia="Times New Roman" w:hAnsi="Arial" w:cs="Arial"/>
          <w:color w:val="333333"/>
          <w:sz w:val="24"/>
          <w:szCs w:val="24"/>
        </w:rPr>
        <w:t>pinossomo</w:t>
      </w:r>
      <w:proofErr w:type="spellEnd"/>
      <w:r w:rsidRPr="00F2373C">
        <w:rPr>
          <w:rFonts w:ascii="Arial" w:eastAsia="Times New Roman" w:hAnsi="Arial" w:cs="Arial"/>
          <w:color w:val="333333"/>
          <w:sz w:val="24"/>
          <w:szCs w:val="24"/>
        </w:rPr>
        <w:t>.</w:t>
      </w:r>
    </w:p>
    <w:p w:rsidR="00836F43" w:rsidRPr="00F2373C" w:rsidRDefault="00836F43" w:rsidP="00836F4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pode ser simples ou mediada por receptores de membrana. O tipo simples é indiscriminado, ou seja, quaisquer moléculas que estejam dissolvidas na gotícula serão conduzidas para o interior da célula.</w:t>
      </w:r>
    </w:p>
    <w:p w:rsidR="000D78BA" w:rsidRPr="000D78BA" w:rsidRDefault="00E8271C" w:rsidP="00E8271C">
      <w:pPr>
        <w:shd w:val="clear" w:color="auto" w:fill="FFFFFF"/>
        <w:spacing w:after="0" w:line="360" w:lineRule="auto"/>
        <w:ind w:firstLine="708"/>
        <w:jc w:val="both"/>
        <w:rPr>
          <w:rFonts w:ascii="Arial" w:eastAsia="Times New Roman" w:hAnsi="Arial" w:cs="Arial"/>
          <w:color w:val="333333"/>
          <w:sz w:val="20"/>
          <w:szCs w:val="20"/>
        </w:rPr>
      </w:pPr>
      <w:r w:rsidRPr="00F2373C">
        <w:rPr>
          <w:rFonts w:ascii="Arial" w:eastAsia="Times New Roman" w:hAnsi="Arial" w:cs="Arial"/>
          <w:color w:val="333333"/>
          <w:sz w:val="24"/>
          <w:szCs w:val="24"/>
        </w:rPr>
        <w:t xml:space="preserve">Já 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por receptores é um processo seletivo, pois a vesícula </w:t>
      </w:r>
      <w:proofErr w:type="spellStart"/>
      <w:r w:rsidRPr="00F2373C">
        <w:rPr>
          <w:rFonts w:ascii="Arial" w:eastAsia="Times New Roman" w:hAnsi="Arial" w:cs="Arial"/>
          <w:color w:val="333333"/>
          <w:sz w:val="24"/>
          <w:szCs w:val="24"/>
        </w:rPr>
        <w:t>pinocítica</w:t>
      </w:r>
      <w:proofErr w:type="spellEnd"/>
      <w:r w:rsidRPr="00F2373C">
        <w:rPr>
          <w:rFonts w:ascii="Arial" w:eastAsia="Times New Roman" w:hAnsi="Arial" w:cs="Arial"/>
          <w:color w:val="333333"/>
          <w:sz w:val="24"/>
          <w:szCs w:val="24"/>
        </w:rPr>
        <w:t xml:space="preserve"> somente se forma a partir da ligação entre certo tipo de molécula e seu receptor na membrana plasmática.</w:t>
      </w: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0104"/>
      </w:tblGrid>
      <w:tr w:rsidR="000D78BA" w:rsidRPr="000D78BA" w:rsidTr="000D78BA">
        <w:trPr>
          <w:tblCellSpacing w:w="0" w:type="dxa"/>
          <w:jc w:val="center"/>
        </w:trPr>
        <w:tc>
          <w:tcPr>
            <w:tcW w:w="0" w:type="auto"/>
            <w:shd w:val="clear" w:color="auto" w:fill="FFFFFF"/>
            <w:vAlign w:val="center"/>
            <w:hideMark/>
          </w:tcPr>
          <w:p w:rsidR="000D78BA" w:rsidRPr="000D78BA" w:rsidRDefault="000D78BA" w:rsidP="000D78BA">
            <w:pPr>
              <w:spacing w:after="0" w:line="240" w:lineRule="auto"/>
              <w:jc w:val="center"/>
              <w:rPr>
                <w:rFonts w:ascii="Arial" w:eastAsia="Times New Roman" w:hAnsi="Arial" w:cs="Arial"/>
                <w:color w:val="333333"/>
                <w:sz w:val="20"/>
                <w:szCs w:val="20"/>
              </w:rPr>
            </w:pPr>
            <w:r>
              <w:rPr>
                <w:rFonts w:ascii="Arial" w:eastAsia="Times New Roman" w:hAnsi="Arial" w:cs="Arial"/>
                <w:noProof/>
                <w:color w:val="7D181E"/>
                <w:sz w:val="20"/>
                <w:szCs w:val="20"/>
              </w:rPr>
              <w:drawing>
                <wp:inline distT="0" distB="0" distL="0" distR="0">
                  <wp:extent cx="3805555" cy="1546225"/>
                  <wp:effectExtent l="0" t="0" r="4445" b="0"/>
                  <wp:docPr id="12" name="Imagem 12" descr="http://4.bp.blogspot.com/-XM4bj5f3DJ0/UZAryC45FcI/AAAAAAAADyw/SD4u91VmB-U/s400/pinocitose_simple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XM4bj5f3DJ0/UZAryC45FcI/AAAAAAAADyw/SD4u91VmB-U/s400/pinocitose_simple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5555" cy="1546225"/>
                          </a:xfrm>
                          <a:prstGeom prst="rect">
                            <a:avLst/>
                          </a:prstGeom>
                          <a:noFill/>
                          <a:ln>
                            <a:noFill/>
                          </a:ln>
                        </pic:spPr>
                      </pic:pic>
                    </a:graphicData>
                  </a:graphic>
                </wp:inline>
              </w:drawing>
            </w:r>
          </w:p>
        </w:tc>
      </w:tr>
      <w:tr w:rsidR="000D78BA" w:rsidRPr="000D78BA" w:rsidTr="000D78BA">
        <w:trPr>
          <w:tblCellSpacing w:w="0" w:type="dxa"/>
          <w:jc w:val="center"/>
        </w:trPr>
        <w:tc>
          <w:tcPr>
            <w:tcW w:w="0" w:type="auto"/>
            <w:shd w:val="clear" w:color="auto" w:fill="FFFFFF"/>
            <w:vAlign w:val="center"/>
            <w:hideMark/>
          </w:tcPr>
          <w:p w:rsidR="000D78BA" w:rsidRPr="000D78BA" w:rsidRDefault="000D78BA" w:rsidP="000D78BA">
            <w:pPr>
              <w:spacing w:after="0" w:line="240" w:lineRule="auto"/>
              <w:jc w:val="center"/>
              <w:rPr>
                <w:rFonts w:ascii="Arial" w:eastAsia="Times New Roman" w:hAnsi="Arial" w:cs="Arial"/>
                <w:color w:val="333333"/>
                <w:sz w:val="16"/>
                <w:szCs w:val="16"/>
              </w:rPr>
            </w:pPr>
            <w:r w:rsidRPr="000D78BA">
              <w:rPr>
                <w:rFonts w:ascii="Arial" w:eastAsia="Times New Roman" w:hAnsi="Arial" w:cs="Arial"/>
                <w:color w:val="333333"/>
                <w:sz w:val="20"/>
                <w:szCs w:val="20"/>
              </w:rPr>
              <w:t xml:space="preserve">À direita </w:t>
            </w:r>
            <w:proofErr w:type="spellStart"/>
            <w:r w:rsidRPr="000D78BA">
              <w:rPr>
                <w:rFonts w:ascii="Arial" w:eastAsia="Times New Roman" w:hAnsi="Arial" w:cs="Arial"/>
                <w:color w:val="333333"/>
                <w:sz w:val="20"/>
                <w:szCs w:val="20"/>
              </w:rPr>
              <w:t>fotomicrografia</w:t>
            </w:r>
            <w:proofErr w:type="spellEnd"/>
            <w:r w:rsidRPr="000D78BA">
              <w:rPr>
                <w:rFonts w:ascii="Arial" w:eastAsia="Times New Roman" w:hAnsi="Arial" w:cs="Arial"/>
                <w:color w:val="333333"/>
                <w:sz w:val="20"/>
                <w:szCs w:val="20"/>
              </w:rPr>
              <w:t xml:space="preserve"> de célula epitelial com várias vesículas de </w:t>
            </w:r>
            <w:proofErr w:type="spellStart"/>
            <w:r w:rsidRPr="000D78BA">
              <w:rPr>
                <w:rFonts w:ascii="Arial" w:eastAsia="Times New Roman" w:hAnsi="Arial" w:cs="Arial"/>
                <w:color w:val="333333"/>
                <w:sz w:val="20"/>
                <w:szCs w:val="20"/>
              </w:rPr>
              <w:t>pinocitose</w:t>
            </w:r>
            <w:proofErr w:type="spellEnd"/>
            <w:r w:rsidRPr="000D78BA">
              <w:rPr>
                <w:rFonts w:ascii="Arial" w:eastAsia="Times New Roman" w:hAnsi="Arial" w:cs="Arial"/>
                <w:color w:val="333333"/>
                <w:sz w:val="20"/>
                <w:szCs w:val="20"/>
              </w:rPr>
              <w:t xml:space="preserve"> simples, representada à esquerda.</w:t>
            </w:r>
          </w:p>
        </w:tc>
      </w:tr>
    </w:tbl>
    <w:p w:rsidR="000D78BA" w:rsidRPr="00F2373C" w:rsidRDefault="000D78BA" w:rsidP="00E8271C">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br/>
        <w:t xml:space="preserve">Desse modo, cada tipo celular vai assimilar substâncias específicas, através da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por receptores, aumentando a eficiência de assimilação de moléculas específicas em até mil vezes, de forma que mesmo substâncias em baixas concentrações no fluido extracelular podem ser capturadas em grandes quantidades. Por tal motivo, este tipo de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é o mais observado nas células animais, pois cada tipo celular tem necessidades particulares para realização das suas funções vitais.</w:t>
      </w:r>
    </w:p>
    <w:p w:rsidR="000D78BA" w:rsidRPr="000D78BA" w:rsidRDefault="000D78BA" w:rsidP="000D78BA">
      <w:pPr>
        <w:shd w:val="clear" w:color="auto" w:fill="FFFFFF"/>
        <w:spacing w:after="0" w:line="240" w:lineRule="auto"/>
        <w:rPr>
          <w:rFonts w:ascii="Arial" w:eastAsia="Times New Roman" w:hAnsi="Arial" w:cs="Arial"/>
          <w:color w:val="333333"/>
          <w:sz w:val="20"/>
          <w:szCs w:val="20"/>
        </w:rPr>
      </w:pPr>
    </w:p>
    <w:tbl>
      <w:tblPr>
        <w:tblW w:w="0" w:type="auto"/>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7555"/>
      </w:tblGrid>
      <w:tr w:rsidR="000D78BA" w:rsidRPr="000D78BA" w:rsidTr="000D78BA">
        <w:trPr>
          <w:tblCellSpacing w:w="0" w:type="dxa"/>
          <w:jc w:val="center"/>
        </w:trPr>
        <w:tc>
          <w:tcPr>
            <w:tcW w:w="0" w:type="auto"/>
            <w:shd w:val="clear" w:color="auto" w:fill="FFFFFF"/>
            <w:vAlign w:val="center"/>
            <w:hideMark/>
          </w:tcPr>
          <w:p w:rsidR="000D78BA" w:rsidRPr="000D78BA" w:rsidRDefault="000D78BA" w:rsidP="000D78BA">
            <w:pPr>
              <w:spacing w:after="0" w:line="240" w:lineRule="auto"/>
              <w:jc w:val="center"/>
              <w:rPr>
                <w:rFonts w:ascii="Arial" w:eastAsia="Times New Roman" w:hAnsi="Arial" w:cs="Arial"/>
                <w:color w:val="333333"/>
                <w:sz w:val="20"/>
                <w:szCs w:val="20"/>
              </w:rPr>
            </w:pPr>
            <w:r>
              <w:rPr>
                <w:rFonts w:ascii="Arial" w:eastAsia="Times New Roman" w:hAnsi="Arial" w:cs="Arial"/>
                <w:noProof/>
                <w:color w:val="7D181E"/>
                <w:sz w:val="20"/>
                <w:szCs w:val="20"/>
              </w:rPr>
              <w:drawing>
                <wp:inline distT="0" distB="0" distL="0" distR="0">
                  <wp:extent cx="3805555" cy="1774825"/>
                  <wp:effectExtent l="0" t="0" r="4445" b="0"/>
                  <wp:docPr id="13" name="Imagem 13" descr="http://1.bp.blogspot.com/-9-iyjjQpdsY/UZAslMVc0qI/AAAAAAAADy8/YNN8-88RMrc/s400/pinocitose+mediad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9-iyjjQpdsY/UZAslMVc0qI/AAAAAAAADy8/YNN8-88RMrc/s400/pinocitose+mediad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5555" cy="1774825"/>
                          </a:xfrm>
                          <a:prstGeom prst="rect">
                            <a:avLst/>
                          </a:prstGeom>
                          <a:noFill/>
                          <a:ln>
                            <a:noFill/>
                          </a:ln>
                        </pic:spPr>
                      </pic:pic>
                    </a:graphicData>
                  </a:graphic>
                </wp:inline>
              </w:drawing>
            </w:r>
          </w:p>
        </w:tc>
      </w:tr>
      <w:tr w:rsidR="000D78BA" w:rsidRPr="000D78BA" w:rsidTr="000D78BA">
        <w:trPr>
          <w:tblCellSpacing w:w="0" w:type="dxa"/>
          <w:jc w:val="center"/>
        </w:trPr>
        <w:tc>
          <w:tcPr>
            <w:tcW w:w="0" w:type="auto"/>
            <w:shd w:val="clear" w:color="auto" w:fill="FFFFFF"/>
            <w:vAlign w:val="center"/>
            <w:hideMark/>
          </w:tcPr>
          <w:p w:rsidR="000D78BA" w:rsidRPr="000D78BA" w:rsidRDefault="000D78BA" w:rsidP="000D78BA">
            <w:pPr>
              <w:spacing w:after="0" w:line="240" w:lineRule="auto"/>
              <w:jc w:val="center"/>
              <w:rPr>
                <w:rFonts w:ascii="Arial" w:eastAsia="Times New Roman" w:hAnsi="Arial" w:cs="Arial"/>
                <w:color w:val="333333"/>
                <w:sz w:val="16"/>
                <w:szCs w:val="16"/>
              </w:rPr>
            </w:pPr>
            <w:r w:rsidRPr="000D78BA">
              <w:rPr>
                <w:rFonts w:ascii="Arial" w:eastAsia="Times New Roman" w:hAnsi="Arial" w:cs="Arial"/>
                <w:color w:val="333333"/>
                <w:sz w:val="16"/>
                <w:szCs w:val="16"/>
              </w:rPr>
              <w:t xml:space="preserve">À direita </w:t>
            </w:r>
            <w:proofErr w:type="spellStart"/>
            <w:r w:rsidRPr="000D78BA">
              <w:rPr>
                <w:rFonts w:ascii="Arial" w:eastAsia="Times New Roman" w:hAnsi="Arial" w:cs="Arial"/>
                <w:color w:val="333333"/>
                <w:sz w:val="16"/>
                <w:szCs w:val="16"/>
              </w:rPr>
              <w:t>fotomicrografia</w:t>
            </w:r>
            <w:proofErr w:type="spellEnd"/>
            <w:r w:rsidRPr="000D78BA">
              <w:rPr>
                <w:rFonts w:ascii="Arial" w:eastAsia="Times New Roman" w:hAnsi="Arial" w:cs="Arial"/>
                <w:color w:val="333333"/>
                <w:sz w:val="16"/>
                <w:szCs w:val="16"/>
              </w:rPr>
              <w:t xml:space="preserve"> de formação de vesícula revestida por </w:t>
            </w:r>
            <w:proofErr w:type="spellStart"/>
            <w:r w:rsidRPr="000D78BA">
              <w:rPr>
                <w:rFonts w:ascii="Arial" w:eastAsia="Times New Roman" w:hAnsi="Arial" w:cs="Arial"/>
                <w:color w:val="333333"/>
                <w:sz w:val="16"/>
                <w:szCs w:val="16"/>
              </w:rPr>
              <w:t>clatrinas</w:t>
            </w:r>
            <w:proofErr w:type="spellEnd"/>
            <w:r w:rsidRPr="000D78BA">
              <w:rPr>
                <w:rFonts w:ascii="Arial" w:eastAsia="Times New Roman" w:hAnsi="Arial" w:cs="Arial"/>
                <w:color w:val="333333"/>
                <w:sz w:val="16"/>
                <w:szCs w:val="16"/>
              </w:rPr>
              <w:t>, conforme esquema à esquerda.</w:t>
            </w:r>
          </w:p>
        </w:tc>
      </w:tr>
    </w:tbl>
    <w:p w:rsidR="000D78BA" w:rsidRPr="00F2373C" w:rsidRDefault="000D78BA" w:rsidP="00E8271C">
      <w:pPr>
        <w:shd w:val="clear" w:color="auto" w:fill="FFFFFF"/>
        <w:spacing w:after="0" w:line="360" w:lineRule="auto"/>
        <w:jc w:val="both"/>
        <w:rPr>
          <w:rFonts w:ascii="Arial" w:eastAsia="Times New Roman" w:hAnsi="Arial" w:cs="Arial"/>
          <w:color w:val="333333"/>
          <w:sz w:val="24"/>
          <w:szCs w:val="24"/>
        </w:rPr>
      </w:pPr>
      <w:r w:rsidRPr="00F2373C">
        <w:rPr>
          <w:rFonts w:ascii="Arial" w:eastAsia="Times New Roman" w:hAnsi="Arial" w:cs="Arial"/>
          <w:color w:val="333333"/>
          <w:sz w:val="24"/>
          <w:szCs w:val="24"/>
        </w:rPr>
        <w:lastRenderedPageBreak/>
        <w:t xml:space="preserve">Além da especificidade pelas moléculas, 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por receptores evita que a célula precise ingerir grandes quantidades de líquidos extracelulares para obter as substâncias de que necessita. Os receptores específicos são expostos em regiões da membrana ricos em proteínas do tipo </w:t>
      </w:r>
      <w:proofErr w:type="spellStart"/>
      <w:r w:rsidRPr="00F2373C">
        <w:rPr>
          <w:rFonts w:ascii="Arial" w:eastAsia="Times New Roman" w:hAnsi="Arial" w:cs="Arial"/>
          <w:color w:val="333333"/>
          <w:sz w:val="24"/>
          <w:szCs w:val="24"/>
        </w:rPr>
        <w:t>clatrinas</w:t>
      </w:r>
      <w:proofErr w:type="spellEnd"/>
      <w:r w:rsidRPr="00F2373C">
        <w:rPr>
          <w:rFonts w:ascii="Arial" w:eastAsia="Times New Roman" w:hAnsi="Arial" w:cs="Arial"/>
          <w:color w:val="333333"/>
          <w:sz w:val="24"/>
          <w:szCs w:val="24"/>
        </w:rPr>
        <w:t xml:space="preserve">, que aceleram a formação dos </w:t>
      </w:r>
      <w:proofErr w:type="spellStart"/>
      <w:r w:rsidRPr="00F2373C">
        <w:rPr>
          <w:rFonts w:ascii="Arial" w:eastAsia="Times New Roman" w:hAnsi="Arial" w:cs="Arial"/>
          <w:color w:val="333333"/>
          <w:sz w:val="24"/>
          <w:szCs w:val="24"/>
        </w:rPr>
        <w:t>pinossomos</w:t>
      </w:r>
      <w:proofErr w:type="spellEnd"/>
      <w:r w:rsidRPr="00F2373C">
        <w:rPr>
          <w:rFonts w:ascii="Arial" w:eastAsia="Times New Roman" w:hAnsi="Arial" w:cs="Arial"/>
          <w:color w:val="333333"/>
          <w:sz w:val="24"/>
          <w:szCs w:val="24"/>
        </w:rPr>
        <w:t>.</w:t>
      </w:r>
    </w:p>
    <w:p w:rsidR="000D78BA" w:rsidRPr="00F2373C" w:rsidRDefault="000D78BA" w:rsidP="00E8271C">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Um exemplo de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por receptores é a captação do colesterol necessário para síntese de novas membranas. Por ser um tipo de lipídio, o colesterol é bastante insolúvel em água, por isso ele transportado em partículas chamadas de ‘lipoproteínas de baixa densidade’ (LDL – </w:t>
      </w:r>
      <w:proofErr w:type="spellStart"/>
      <w:r w:rsidRPr="00F2373C">
        <w:rPr>
          <w:rFonts w:ascii="Arial" w:eastAsia="Times New Roman" w:hAnsi="Arial" w:cs="Arial"/>
          <w:b/>
          <w:bCs/>
          <w:i/>
          <w:iCs/>
          <w:color w:val="333333"/>
          <w:sz w:val="24"/>
          <w:szCs w:val="24"/>
        </w:rPr>
        <w:t>low-density</w:t>
      </w:r>
      <w:proofErr w:type="spellEnd"/>
      <w:r w:rsidRPr="00F2373C">
        <w:rPr>
          <w:rFonts w:ascii="Arial" w:eastAsia="Times New Roman" w:hAnsi="Arial" w:cs="Arial"/>
          <w:b/>
          <w:bCs/>
          <w:i/>
          <w:iCs/>
          <w:color w:val="333333"/>
          <w:sz w:val="24"/>
          <w:szCs w:val="24"/>
        </w:rPr>
        <w:t xml:space="preserve"> </w:t>
      </w:r>
      <w:proofErr w:type="spellStart"/>
      <w:r w:rsidRPr="00F2373C">
        <w:rPr>
          <w:rFonts w:ascii="Arial" w:eastAsia="Times New Roman" w:hAnsi="Arial" w:cs="Arial"/>
          <w:b/>
          <w:bCs/>
          <w:i/>
          <w:iCs/>
          <w:color w:val="333333"/>
          <w:sz w:val="24"/>
          <w:szCs w:val="24"/>
        </w:rPr>
        <w:t>lipoproteins</w:t>
      </w:r>
      <w:proofErr w:type="spellEnd"/>
      <w:r w:rsidRPr="00F2373C">
        <w:rPr>
          <w:rFonts w:ascii="Arial" w:eastAsia="Times New Roman" w:hAnsi="Arial" w:cs="Arial"/>
          <w:color w:val="333333"/>
          <w:sz w:val="24"/>
          <w:szCs w:val="24"/>
        </w:rPr>
        <w:t xml:space="preserve">). O LDL se liga a proteínas específicas da membrana plasmática, formando complexos que são ingeridos por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w:t>
      </w:r>
    </w:p>
    <w:p w:rsidR="000D78BA" w:rsidRPr="00792803" w:rsidRDefault="000D78BA" w:rsidP="00792803">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Dentro do </w:t>
      </w:r>
      <w:proofErr w:type="spellStart"/>
      <w:r w:rsidRPr="00F2373C">
        <w:rPr>
          <w:rFonts w:ascii="Arial" w:eastAsia="Times New Roman" w:hAnsi="Arial" w:cs="Arial"/>
          <w:color w:val="333333"/>
          <w:sz w:val="24"/>
          <w:szCs w:val="24"/>
        </w:rPr>
        <w:t>pinossomo</w:t>
      </w:r>
      <w:proofErr w:type="spellEnd"/>
      <w:r w:rsidRPr="00F2373C">
        <w:rPr>
          <w:rFonts w:ascii="Arial" w:eastAsia="Times New Roman" w:hAnsi="Arial" w:cs="Arial"/>
          <w:color w:val="333333"/>
          <w:sz w:val="24"/>
          <w:szCs w:val="24"/>
        </w:rPr>
        <w:t>, como o ambiente é ácido, o LDL se dis</w:t>
      </w:r>
      <w:r w:rsidR="003C556D">
        <w:rPr>
          <w:rFonts w:ascii="Arial" w:eastAsia="Times New Roman" w:hAnsi="Arial" w:cs="Arial"/>
          <w:color w:val="333333"/>
          <w:sz w:val="24"/>
          <w:szCs w:val="24"/>
        </w:rPr>
        <w:t>socia dos receptores, os quais n</w:t>
      </w:r>
      <w:r w:rsidRPr="00F2373C">
        <w:rPr>
          <w:rFonts w:ascii="Arial" w:eastAsia="Times New Roman" w:hAnsi="Arial" w:cs="Arial"/>
          <w:color w:val="333333"/>
          <w:sz w:val="24"/>
          <w:szCs w:val="24"/>
        </w:rPr>
        <w:t xml:space="preserve">ão retornam para a membrana plasmática. O </w:t>
      </w:r>
      <w:proofErr w:type="spellStart"/>
      <w:r w:rsidRPr="00F2373C">
        <w:rPr>
          <w:rFonts w:ascii="Arial" w:eastAsia="Times New Roman" w:hAnsi="Arial" w:cs="Arial"/>
          <w:color w:val="333333"/>
          <w:sz w:val="24"/>
          <w:szCs w:val="24"/>
        </w:rPr>
        <w:t>pinossomo</w:t>
      </w:r>
      <w:proofErr w:type="spellEnd"/>
      <w:r w:rsidRPr="00F2373C">
        <w:rPr>
          <w:rFonts w:ascii="Arial" w:eastAsia="Times New Roman" w:hAnsi="Arial" w:cs="Arial"/>
          <w:color w:val="333333"/>
          <w:sz w:val="24"/>
          <w:szCs w:val="24"/>
        </w:rPr>
        <w:t xml:space="preserve"> se funde, então com um lisossomo, formando um lisossomo secundário (</w:t>
      </w:r>
      <w:proofErr w:type="spellStart"/>
      <w:r w:rsidRPr="00F2373C">
        <w:rPr>
          <w:rFonts w:ascii="Arial" w:eastAsia="Times New Roman" w:hAnsi="Arial" w:cs="Arial"/>
          <w:color w:val="333333"/>
          <w:sz w:val="24"/>
          <w:szCs w:val="24"/>
        </w:rPr>
        <w:t>pinolisossomo</w:t>
      </w:r>
      <w:proofErr w:type="spellEnd"/>
      <w:r w:rsidRPr="00F2373C">
        <w:rPr>
          <w:rFonts w:ascii="Arial" w:eastAsia="Times New Roman" w:hAnsi="Arial" w:cs="Arial"/>
          <w:color w:val="333333"/>
          <w:sz w:val="24"/>
          <w:szCs w:val="24"/>
        </w:rPr>
        <w:t xml:space="preserve">), onde há várias enzimas </w:t>
      </w:r>
      <w:proofErr w:type="spellStart"/>
      <w:r w:rsidRPr="00F2373C">
        <w:rPr>
          <w:rFonts w:ascii="Arial" w:eastAsia="Times New Roman" w:hAnsi="Arial" w:cs="Arial"/>
          <w:color w:val="333333"/>
          <w:sz w:val="24"/>
          <w:szCs w:val="24"/>
        </w:rPr>
        <w:t>hidrolíticas</w:t>
      </w:r>
      <w:proofErr w:type="spellEnd"/>
      <w:r w:rsidRPr="00F2373C">
        <w:rPr>
          <w:rFonts w:ascii="Arial" w:eastAsia="Times New Roman" w:hAnsi="Arial" w:cs="Arial"/>
          <w:color w:val="333333"/>
          <w:sz w:val="24"/>
          <w:szCs w:val="24"/>
        </w:rPr>
        <w:t xml:space="preserve"> que quebram o LDL e liberam o colesterol para o citoplasma.</w:t>
      </w:r>
    </w:p>
    <w:p w:rsidR="000D78BA" w:rsidRPr="00F2373C" w:rsidRDefault="000D78BA" w:rsidP="00E8271C">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por receptores também é usada para captação de ferro e vitamina B12 pelas células formadoras de hemoglobina. Infelizmente, alguns vírus como o da </w:t>
      </w:r>
      <w:r w:rsidRPr="00F2373C">
        <w:rPr>
          <w:rFonts w:ascii="Arial" w:eastAsia="Times New Roman" w:hAnsi="Arial" w:cs="Arial"/>
          <w:i/>
          <w:iCs/>
          <w:color w:val="333333"/>
          <w:sz w:val="24"/>
          <w:szCs w:val="24"/>
        </w:rPr>
        <w:t>influenza</w:t>
      </w:r>
      <w:r w:rsidRPr="00F2373C">
        <w:rPr>
          <w:rFonts w:ascii="Arial" w:eastAsia="Times New Roman" w:hAnsi="Arial" w:cs="Arial"/>
          <w:color w:val="333333"/>
          <w:sz w:val="24"/>
          <w:szCs w:val="24"/>
        </w:rPr>
        <w:t xml:space="preserve"> e o HIV utilizam alguns receptores de membrana usados na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 para infectarem suas respectivas células hospedeiras.</w:t>
      </w:r>
    </w:p>
    <w:p w:rsidR="000D78BA" w:rsidRPr="00F2373C" w:rsidRDefault="000D78BA" w:rsidP="00E8271C">
      <w:pPr>
        <w:shd w:val="clear" w:color="auto" w:fill="FFFFFF"/>
        <w:spacing w:after="0" w:line="360" w:lineRule="auto"/>
        <w:ind w:firstLine="708"/>
        <w:jc w:val="both"/>
        <w:rPr>
          <w:rFonts w:ascii="Arial" w:eastAsia="Times New Roman" w:hAnsi="Arial" w:cs="Arial"/>
          <w:color w:val="333333"/>
          <w:sz w:val="24"/>
          <w:szCs w:val="24"/>
        </w:rPr>
      </w:pPr>
      <w:r w:rsidRPr="00792803">
        <w:rPr>
          <w:rFonts w:ascii="Arial" w:eastAsia="Times New Roman" w:hAnsi="Arial" w:cs="Arial"/>
          <w:bCs/>
          <w:color w:val="333333"/>
          <w:sz w:val="24"/>
          <w:szCs w:val="24"/>
        </w:rPr>
        <w:t>Em resumo</w:t>
      </w:r>
      <w:r w:rsidRPr="00F2373C">
        <w:rPr>
          <w:rFonts w:ascii="Arial" w:eastAsia="Times New Roman" w:hAnsi="Arial" w:cs="Arial"/>
          <w:color w:val="333333"/>
          <w:sz w:val="24"/>
          <w:szCs w:val="24"/>
        </w:rPr>
        <w:t xml:space="preserve">, tanto na fagocitose como na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as vesículas ou vacúolos produzidos devem receber enzimas digestivas para degradar os micro-organismos ou macromoléculas englobados, para isso a presença de lisossomos é essencial.</w:t>
      </w:r>
    </w:p>
    <w:p w:rsidR="000D78BA" w:rsidRPr="00F2373C" w:rsidRDefault="000D78BA" w:rsidP="00E8271C">
      <w:pPr>
        <w:shd w:val="clear" w:color="auto" w:fill="FFFFFF"/>
        <w:spacing w:after="0" w:line="360" w:lineRule="auto"/>
        <w:ind w:firstLine="708"/>
        <w:jc w:val="both"/>
        <w:rPr>
          <w:rFonts w:ascii="Arial" w:eastAsia="Times New Roman" w:hAnsi="Arial" w:cs="Arial"/>
          <w:color w:val="333333"/>
          <w:sz w:val="24"/>
          <w:szCs w:val="24"/>
        </w:rPr>
      </w:pPr>
      <w:r w:rsidRPr="00F2373C">
        <w:rPr>
          <w:rFonts w:ascii="Arial" w:eastAsia="Times New Roman" w:hAnsi="Arial" w:cs="Arial"/>
          <w:color w:val="333333"/>
          <w:sz w:val="24"/>
          <w:szCs w:val="24"/>
        </w:rPr>
        <w:t xml:space="preserve">O lisossomo secundário, além das enzimas digestivas, possui poros específicos em sua membrana, de forma que liberam para o citoplasma somente os produtos finais da digestão. Entretanto, a maior parte dos receptores de membrana, não </w:t>
      </w:r>
      <w:proofErr w:type="gramStart"/>
      <w:r w:rsidRPr="00F2373C">
        <w:rPr>
          <w:rFonts w:ascii="Arial" w:eastAsia="Times New Roman" w:hAnsi="Arial" w:cs="Arial"/>
          <w:color w:val="333333"/>
          <w:sz w:val="24"/>
          <w:szCs w:val="24"/>
        </w:rPr>
        <w:t>são digeridos</w:t>
      </w:r>
      <w:proofErr w:type="gramEnd"/>
      <w:r w:rsidRPr="00F2373C">
        <w:rPr>
          <w:rFonts w:ascii="Arial" w:eastAsia="Times New Roman" w:hAnsi="Arial" w:cs="Arial"/>
          <w:color w:val="333333"/>
          <w:sz w:val="24"/>
          <w:szCs w:val="24"/>
        </w:rPr>
        <w:t xml:space="preserve"> pelos lisossomos e são liberados ainda no </w:t>
      </w:r>
      <w:proofErr w:type="spellStart"/>
      <w:r w:rsidRPr="00F2373C">
        <w:rPr>
          <w:rFonts w:ascii="Arial" w:eastAsia="Times New Roman" w:hAnsi="Arial" w:cs="Arial"/>
          <w:color w:val="333333"/>
          <w:sz w:val="24"/>
          <w:szCs w:val="24"/>
        </w:rPr>
        <w:t>pinossomo</w:t>
      </w:r>
      <w:proofErr w:type="spellEnd"/>
      <w:r w:rsidRPr="00F2373C">
        <w:rPr>
          <w:rFonts w:ascii="Arial" w:eastAsia="Times New Roman" w:hAnsi="Arial" w:cs="Arial"/>
          <w:color w:val="333333"/>
          <w:sz w:val="24"/>
          <w:szCs w:val="24"/>
        </w:rPr>
        <w:t xml:space="preserve">, voltando para a membrana plasmática, onde serão reutilizados para </w:t>
      </w:r>
      <w:proofErr w:type="spellStart"/>
      <w:r w:rsidRPr="00F2373C">
        <w:rPr>
          <w:rFonts w:ascii="Arial" w:eastAsia="Times New Roman" w:hAnsi="Arial" w:cs="Arial"/>
          <w:color w:val="333333"/>
          <w:sz w:val="24"/>
          <w:szCs w:val="24"/>
        </w:rPr>
        <w:t>pinocitose</w:t>
      </w:r>
      <w:proofErr w:type="spellEnd"/>
      <w:r w:rsidRPr="00F2373C">
        <w:rPr>
          <w:rFonts w:ascii="Arial" w:eastAsia="Times New Roman" w:hAnsi="Arial" w:cs="Arial"/>
          <w:color w:val="333333"/>
          <w:sz w:val="24"/>
          <w:szCs w:val="24"/>
        </w:rPr>
        <w:t xml:space="preserve"> mediada.</w:t>
      </w:r>
    </w:p>
    <w:p w:rsidR="00E27CBD" w:rsidRDefault="00E27CBD" w:rsidP="00F2373C">
      <w:pPr>
        <w:autoSpaceDE w:val="0"/>
        <w:autoSpaceDN w:val="0"/>
        <w:adjustRightInd w:val="0"/>
        <w:spacing w:after="0" w:line="360" w:lineRule="auto"/>
        <w:jc w:val="both"/>
        <w:rPr>
          <w:rFonts w:ascii="Arial" w:hAnsi="Arial" w:cs="Arial"/>
          <w:sz w:val="24"/>
          <w:szCs w:val="24"/>
        </w:rPr>
      </w:pPr>
    </w:p>
    <w:p w:rsidR="00E27CBD" w:rsidRDefault="00E27CBD" w:rsidP="00E27CBD">
      <w:pPr>
        <w:autoSpaceDE w:val="0"/>
        <w:autoSpaceDN w:val="0"/>
        <w:adjustRightInd w:val="0"/>
        <w:spacing w:after="0" w:line="360" w:lineRule="auto"/>
        <w:jc w:val="both"/>
        <w:rPr>
          <w:rFonts w:ascii="Arial" w:hAnsi="Arial" w:cs="Arial"/>
          <w:sz w:val="24"/>
          <w:szCs w:val="24"/>
        </w:rPr>
      </w:pPr>
      <w:r>
        <w:rPr>
          <w:noProof/>
        </w:rPr>
        <w:drawing>
          <wp:inline distT="0" distB="0" distL="0" distR="0" wp14:anchorId="6A806ED1" wp14:editId="5C282DC0">
            <wp:extent cx="2857500" cy="1800225"/>
            <wp:effectExtent l="19050" t="0" r="0" b="0"/>
            <wp:docPr id="31" name="Imagem 19" descr="http://biologi.budisma.net/wp-content/uploads/2014/09/Perbedaan-antara-Fagositosis-dan-Pinosi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ologi.budisma.net/wp-content/uploads/2014/09/Perbedaan-antara-Fagositosis-dan-Pinositosis.jpg"/>
                    <pic:cNvPicPr>
                      <a:picLocks noChangeAspect="1" noChangeArrowheads="1"/>
                    </pic:cNvPicPr>
                  </pic:nvPicPr>
                  <pic:blipFill>
                    <a:blip r:embed="rId27"/>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4B47C5">
        <w:rPr>
          <w:noProof/>
        </w:rPr>
        <w:t xml:space="preserve"> </w:t>
      </w:r>
      <w:r w:rsidRPr="004B47C5">
        <w:rPr>
          <w:rFonts w:ascii="Arial" w:hAnsi="Arial" w:cs="Arial"/>
          <w:noProof/>
          <w:sz w:val="24"/>
          <w:szCs w:val="24"/>
        </w:rPr>
        <w:drawing>
          <wp:inline distT="0" distB="0" distL="0" distR="0" wp14:anchorId="0C701930" wp14:editId="4382F245">
            <wp:extent cx="3333750" cy="1666875"/>
            <wp:effectExtent l="19050" t="0" r="0" b="0"/>
            <wp:docPr id="32" name="Imagem 22" descr="http://www.estudopratico.com.br/wp-content/uploads/2013/04/endocitose-e-exocitose-biolog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tudopratico.com.br/wp-content/uploads/2013/04/endocitose-e-exocitose-biologia-2.jpg"/>
                    <pic:cNvPicPr>
                      <a:picLocks noChangeAspect="1" noChangeArrowheads="1"/>
                    </pic:cNvPicPr>
                  </pic:nvPicPr>
                  <pic:blipFill>
                    <a:blip r:embed="rId28"/>
                    <a:srcRect/>
                    <a:stretch>
                      <a:fillRect/>
                    </a:stretch>
                  </pic:blipFill>
                  <pic:spPr bwMode="auto">
                    <a:xfrm>
                      <a:off x="0" y="0"/>
                      <a:ext cx="3333750" cy="1666875"/>
                    </a:xfrm>
                    <a:prstGeom prst="rect">
                      <a:avLst/>
                    </a:prstGeom>
                    <a:noFill/>
                    <a:ln w="9525">
                      <a:noFill/>
                      <a:miter lim="800000"/>
                      <a:headEnd/>
                      <a:tailEnd/>
                    </a:ln>
                  </pic:spPr>
                </pic:pic>
              </a:graphicData>
            </a:graphic>
          </wp:inline>
        </w:drawing>
      </w:r>
    </w:p>
    <w:p w:rsidR="00FA5798" w:rsidRDefault="00FA5798" w:rsidP="00061A9E">
      <w:pPr>
        <w:autoSpaceDE w:val="0"/>
        <w:autoSpaceDN w:val="0"/>
        <w:adjustRightInd w:val="0"/>
        <w:spacing w:after="0" w:line="240" w:lineRule="auto"/>
        <w:rPr>
          <w:rFonts w:ascii="Arial" w:hAnsi="Arial" w:cs="Arial"/>
          <w:b/>
          <w:bCs/>
          <w:color w:val="231F20"/>
          <w:sz w:val="24"/>
          <w:szCs w:val="24"/>
        </w:rPr>
      </w:pPr>
    </w:p>
    <w:p w:rsidR="003C556D" w:rsidRDefault="003C556D" w:rsidP="00061A9E">
      <w:pPr>
        <w:autoSpaceDE w:val="0"/>
        <w:autoSpaceDN w:val="0"/>
        <w:adjustRightInd w:val="0"/>
        <w:spacing w:after="0" w:line="240" w:lineRule="auto"/>
        <w:rPr>
          <w:rFonts w:ascii="Arial" w:hAnsi="Arial" w:cs="Arial"/>
          <w:b/>
          <w:bCs/>
          <w:color w:val="231F20"/>
          <w:sz w:val="24"/>
          <w:szCs w:val="24"/>
        </w:rPr>
      </w:pPr>
    </w:p>
    <w:p w:rsidR="003C556D" w:rsidRDefault="003C556D" w:rsidP="00061A9E">
      <w:pPr>
        <w:autoSpaceDE w:val="0"/>
        <w:autoSpaceDN w:val="0"/>
        <w:adjustRightInd w:val="0"/>
        <w:spacing w:after="0" w:line="240" w:lineRule="auto"/>
        <w:rPr>
          <w:rFonts w:ascii="Arial" w:hAnsi="Arial" w:cs="Arial"/>
          <w:b/>
          <w:bCs/>
          <w:color w:val="231F20"/>
          <w:sz w:val="24"/>
          <w:szCs w:val="24"/>
        </w:rPr>
      </w:pPr>
    </w:p>
    <w:p w:rsidR="003C556D" w:rsidRDefault="003C556D" w:rsidP="00061A9E">
      <w:pPr>
        <w:autoSpaceDE w:val="0"/>
        <w:autoSpaceDN w:val="0"/>
        <w:adjustRightInd w:val="0"/>
        <w:spacing w:after="0" w:line="240" w:lineRule="auto"/>
        <w:rPr>
          <w:rFonts w:ascii="Arial" w:hAnsi="Arial" w:cs="Arial"/>
          <w:b/>
          <w:bCs/>
          <w:color w:val="231F20"/>
          <w:sz w:val="24"/>
          <w:szCs w:val="24"/>
        </w:rPr>
      </w:pPr>
    </w:p>
    <w:p w:rsidR="003C556D" w:rsidRDefault="003C556D" w:rsidP="00061A9E">
      <w:pPr>
        <w:autoSpaceDE w:val="0"/>
        <w:autoSpaceDN w:val="0"/>
        <w:adjustRightInd w:val="0"/>
        <w:spacing w:after="0" w:line="240" w:lineRule="auto"/>
        <w:rPr>
          <w:rFonts w:ascii="Arial" w:hAnsi="Arial" w:cs="Arial"/>
          <w:b/>
          <w:bCs/>
          <w:color w:val="231F20"/>
          <w:sz w:val="24"/>
          <w:szCs w:val="24"/>
        </w:rPr>
      </w:pPr>
    </w:p>
    <w:p w:rsidR="00061A9E" w:rsidRDefault="00061A9E" w:rsidP="00061A9E">
      <w:pPr>
        <w:autoSpaceDE w:val="0"/>
        <w:autoSpaceDN w:val="0"/>
        <w:adjustRightInd w:val="0"/>
        <w:spacing w:after="0" w:line="240" w:lineRule="auto"/>
        <w:rPr>
          <w:rFonts w:ascii="Arial" w:hAnsi="Arial" w:cs="Arial"/>
          <w:b/>
          <w:bCs/>
          <w:color w:val="231F20"/>
          <w:sz w:val="24"/>
          <w:szCs w:val="24"/>
        </w:rPr>
      </w:pPr>
      <w:r w:rsidRPr="00F67564">
        <w:rPr>
          <w:rFonts w:ascii="Arial" w:hAnsi="Arial" w:cs="Arial"/>
          <w:b/>
          <w:bCs/>
          <w:color w:val="231F20"/>
          <w:sz w:val="24"/>
          <w:szCs w:val="24"/>
        </w:rPr>
        <w:lastRenderedPageBreak/>
        <w:t>CARACTERÍSTICAS DO POTENCIAL ELÉTRICO</w:t>
      </w:r>
      <w:r w:rsidR="006B3FA2" w:rsidRPr="00F67564">
        <w:rPr>
          <w:rFonts w:ascii="Arial" w:hAnsi="Arial" w:cs="Arial"/>
          <w:b/>
          <w:bCs/>
          <w:color w:val="231F20"/>
          <w:sz w:val="24"/>
          <w:szCs w:val="24"/>
        </w:rPr>
        <w:t xml:space="preserve"> </w:t>
      </w:r>
      <w:r w:rsidRPr="00F67564">
        <w:rPr>
          <w:rFonts w:ascii="Arial" w:hAnsi="Arial" w:cs="Arial"/>
          <w:b/>
          <w:bCs/>
          <w:color w:val="231F20"/>
          <w:sz w:val="24"/>
          <w:szCs w:val="24"/>
        </w:rPr>
        <w:t xml:space="preserve">DA MEMBRANA </w:t>
      </w:r>
      <w:r w:rsidR="009518BF">
        <w:rPr>
          <w:rFonts w:ascii="Arial" w:hAnsi="Arial" w:cs="Arial"/>
          <w:b/>
          <w:bCs/>
          <w:color w:val="231F20"/>
          <w:sz w:val="24"/>
          <w:szCs w:val="24"/>
        </w:rPr>
        <w:t>CE</w:t>
      </w:r>
      <w:r w:rsidR="00BD1248">
        <w:rPr>
          <w:rFonts w:ascii="Arial" w:hAnsi="Arial" w:cs="Arial"/>
          <w:b/>
          <w:bCs/>
          <w:color w:val="231F20"/>
          <w:sz w:val="24"/>
          <w:szCs w:val="24"/>
        </w:rPr>
        <w:t>LULA</w:t>
      </w:r>
      <w:r w:rsidRPr="00F67564">
        <w:rPr>
          <w:rFonts w:ascii="Arial" w:hAnsi="Arial" w:cs="Arial"/>
          <w:b/>
          <w:bCs/>
          <w:color w:val="231F20"/>
          <w:sz w:val="24"/>
          <w:szCs w:val="24"/>
        </w:rPr>
        <w:t>R</w:t>
      </w:r>
    </w:p>
    <w:p w:rsidR="00F67564" w:rsidRPr="00F67564" w:rsidRDefault="00F67564" w:rsidP="00061A9E">
      <w:pPr>
        <w:autoSpaceDE w:val="0"/>
        <w:autoSpaceDN w:val="0"/>
        <w:adjustRightInd w:val="0"/>
        <w:spacing w:after="0" w:line="240" w:lineRule="auto"/>
        <w:rPr>
          <w:rFonts w:ascii="Arial" w:hAnsi="Arial" w:cs="Arial"/>
          <w:b/>
          <w:bCs/>
          <w:color w:val="231F20"/>
          <w:sz w:val="24"/>
          <w:szCs w:val="24"/>
        </w:rPr>
      </w:pPr>
    </w:p>
    <w:p w:rsidR="00464616" w:rsidRPr="006D6273" w:rsidRDefault="00464616" w:rsidP="00464616">
      <w:pPr>
        <w:autoSpaceDE w:val="0"/>
        <w:autoSpaceDN w:val="0"/>
        <w:adjustRightInd w:val="0"/>
        <w:spacing w:after="0" w:line="360" w:lineRule="auto"/>
        <w:ind w:firstLine="708"/>
        <w:jc w:val="both"/>
        <w:rPr>
          <w:rFonts w:ascii="Arial" w:hAnsi="Arial" w:cs="Arial"/>
          <w:color w:val="000000"/>
          <w:sz w:val="24"/>
          <w:szCs w:val="24"/>
        </w:rPr>
      </w:pPr>
      <w:r w:rsidRPr="006D6273">
        <w:rPr>
          <w:rFonts w:ascii="Arial" w:hAnsi="Arial" w:cs="Arial"/>
          <w:color w:val="000000"/>
          <w:sz w:val="24"/>
          <w:szCs w:val="24"/>
        </w:rPr>
        <w:t>Em condições fisiológicas o meio extra</w:t>
      </w:r>
      <w:r w:rsidR="00E8271C">
        <w:rPr>
          <w:rFonts w:ascii="Arial" w:hAnsi="Arial" w:cs="Arial"/>
          <w:color w:val="000000"/>
          <w:sz w:val="24"/>
          <w:szCs w:val="24"/>
        </w:rPr>
        <w:t>ce</w:t>
      </w:r>
      <w:r w:rsidR="00BD1248">
        <w:rPr>
          <w:rFonts w:ascii="Arial" w:hAnsi="Arial" w:cs="Arial"/>
          <w:color w:val="000000"/>
          <w:sz w:val="24"/>
          <w:szCs w:val="24"/>
        </w:rPr>
        <w:t>lula</w:t>
      </w:r>
      <w:r w:rsidRPr="006D6273">
        <w:rPr>
          <w:rFonts w:ascii="Arial" w:hAnsi="Arial" w:cs="Arial"/>
          <w:color w:val="000000"/>
          <w:sz w:val="24"/>
          <w:szCs w:val="24"/>
        </w:rPr>
        <w:t xml:space="preserve">r é mais concentrado em: </w:t>
      </w:r>
      <w:r w:rsidRPr="00BD1157">
        <w:rPr>
          <w:rFonts w:ascii="Arial" w:hAnsi="Arial" w:cs="Arial"/>
          <w:sz w:val="24"/>
          <w:szCs w:val="24"/>
        </w:rPr>
        <w:t>Na</w:t>
      </w:r>
      <w:r w:rsidRPr="00797FB6">
        <w:rPr>
          <w:rFonts w:ascii="Arial" w:hAnsi="Arial" w:cs="Arial"/>
          <w:sz w:val="24"/>
          <w:szCs w:val="24"/>
          <w:vertAlign w:val="superscript"/>
        </w:rPr>
        <w:t>+</w:t>
      </w:r>
      <w:r w:rsidRPr="00BD1157">
        <w:rPr>
          <w:rFonts w:ascii="Arial" w:hAnsi="Arial" w:cs="Arial"/>
          <w:sz w:val="24"/>
          <w:szCs w:val="24"/>
        </w:rPr>
        <w:t xml:space="preserve"> </w:t>
      </w:r>
      <w:r w:rsidRPr="006D6273">
        <w:rPr>
          <w:rFonts w:ascii="Arial" w:hAnsi="Arial" w:cs="Arial"/>
          <w:iCs/>
          <w:color w:val="000000"/>
          <w:sz w:val="24"/>
          <w:szCs w:val="24"/>
        </w:rPr>
        <w:t>(sódio), Ca+2</w:t>
      </w:r>
      <w:r w:rsidRPr="006D6273">
        <w:rPr>
          <w:rFonts w:ascii="Arial" w:hAnsi="Arial" w:cs="Arial"/>
          <w:color w:val="000000"/>
          <w:sz w:val="24"/>
          <w:szCs w:val="24"/>
        </w:rPr>
        <w:t xml:space="preserve"> </w:t>
      </w:r>
      <w:r w:rsidRPr="006D6273">
        <w:rPr>
          <w:rFonts w:ascii="Arial" w:hAnsi="Arial" w:cs="Arial"/>
          <w:iCs/>
          <w:color w:val="000000"/>
          <w:sz w:val="24"/>
          <w:szCs w:val="24"/>
        </w:rPr>
        <w:t xml:space="preserve">(cálcio) </w:t>
      </w:r>
      <w:r w:rsidRPr="006D6273">
        <w:rPr>
          <w:rFonts w:ascii="Arial" w:hAnsi="Arial" w:cs="Arial"/>
          <w:color w:val="000000"/>
          <w:sz w:val="24"/>
          <w:szCs w:val="24"/>
        </w:rPr>
        <w:t xml:space="preserve">e </w:t>
      </w:r>
      <w:r w:rsidRPr="006D6273">
        <w:rPr>
          <w:rFonts w:ascii="Arial" w:hAnsi="Arial" w:cs="Arial"/>
          <w:iCs/>
          <w:color w:val="000000"/>
          <w:sz w:val="24"/>
          <w:szCs w:val="24"/>
        </w:rPr>
        <w:t>Cl- (cloreto)</w:t>
      </w:r>
      <w:r w:rsidRPr="006D6273">
        <w:rPr>
          <w:rFonts w:ascii="Arial" w:hAnsi="Arial" w:cs="Arial"/>
          <w:color w:val="000000"/>
          <w:sz w:val="24"/>
          <w:szCs w:val="24"/>
        </w:rPr>
        <w:t>. Por outro lado, o meio intra</w:t>
      </w:r>
      <w:r w:rsidR="00E8271C">
        <w:rPr>
          <w:rFonts w:ascii="Arial" w:hAnsi="Arial" w:cs="Arial"/>
          <w:color w:val="000000"/>
          <w:sz w:val="24"/>
          <w:szCs w:val="24"/>
        </w:rPr>
        <w:t>ce</w:t>
      </w:r>
      <w:r w:rsidR="00BD1248">
        <w:rPr>
          <w:rFonts w:ascii="Arial" w:hAnsi="Arial" w:cs="Arial"/>
          <w:color w:val="000000"/>
          <w:sz w:val="24"/>
          <w:szCs w:val="24"/>
        </w:rPr>
        <w:t>lula</w:t>
      </w:r>
      <w:r w:rsidRPr="006D6273">
        <w:rPr>
          <w:rFonts w:ascii="Arial" w:hAnsi="Arial" w:cs="Arial"/>
          <w:color w:val="000000"/>
          <w:sz w:val="24"/>
          <w:szCs w:val="24"/>
        </w:rPr>
        <w:t xml:space="preserve">r é mais concentrado em: </w:t>
      </w:r>
      <w:r w:rsidRPr="0043723E">
        <w:rPr>
          <w:rFonts w:ascii="Arial" w:hAnsi="Arial" w:cs="Arial"/>
          <w:sz w:val="24"/>
          <w:szCs w:val="24"/>
        </w:rPr>
        <w:t>K</w:t>
      </w:r>
      <w:r w:rsidRPr="0043723E">
        <w:rPr>
          <w:rFonts w:ascii="Arial" w:hAnsi="Arial" w:cs="Arial"/>
          <w:sz w:val="24"/>
          <w:szCs w:val="24"/>
          <w:vertAlign w:val="superscript"/>
        </w:rPr>
        <w:t>+</w:t>
      </w:r>
      <w:r w:rsidRPr="00BD1157">
        <w:rPr>
          <w:rFonts w:ascii="Arial" w:hAnsi="Arial" w:cs="Arial"/>
          <w:sz w:val="24"/>
          <w:szCs w:val="24"/>
        </w:rPr>
        <w:t xml:space="preserve"> </w:t>
      </w:r>
      <w:r w:rsidRPr="006D6273">
        <w:rPr>
          <w:rFonts w:ascii="Arial" w:hAnsi="Arial" w:cs="Arial"/>
          <w:iCs/>
          <w:color w:val="000000"/>
          <w:sz w:val="24"/>
          <w:szCs w:val="24"/>
        </w:rPr>
        <w:t>(potássio)</w:t>
      </w:r>
      <w:r w:rsidRPr="006D6273">
        <w:rPr>
          <w:rFonts w:ascii="Arial" w:hAnsi="Arial" w:cs="Arial"/>
          <w:color w:val="000000"/>
          <w:sz w:val="24"/>
          <w:szCs w:val="24"/>
        </w:rPr>
        <w:t xml:space="preserve">. Essas diferenças iônicas criam </w:t>
      </w:r>
      <w:proofErr w:type="gramStart"/>
      <w:r w:rsidRPr="006D6273">
        <w:rPr>
          <w:rFonts w:ascii="Arial" w:hAnsi="Arial" w:cs="Arial"/>
          <w:color w:val="000000"/>
          <w:sz w:val="24"/>
          <w:szCs w:val="24"/>
        </w:rPr>
        <w:t>um gradiente</w:t>
      </w:r>
      <w:proofErr w:type="gramEnd"/>
      <w:r w:rsidRPr="006D6273">
        <w:rPr>
          <w:rFonts w:ascii="Arial" w:hAnsi="Arial" w:cs="Arial"/>
          <w:color w:val="000000"/>
          <w:sz w:val="24"/>
          <w:szCs w:val="24"/>
        </w:rPr>
        <w:t xml:space="preserve"> eletroquímico.</w:t>
      </w:r>
    </w:p>
    <w:p w:rsidR="00B30D11" w:rsidRDefault="00061A9E" w:rsidP="00B30D11">
      <w:pPr>
        <w:autoSpaceDE w:val="0"/>
        <w:autoSpaceDN w:val="0"/>
        <w:adjustRightInd w:val="0"/>
        <w:spacing w:after="0" w:line="360" w:lineRule="auto"/>
        <w:ind w:firstLine="708"/>
        <w:jc w:val="both"/>
        <w:rPr>
          <w:rFonts w:ascii="Arial" w:hAnsi="Arial" w:cs="Arial"/>
          <w:color w:val="000000"/>
          <w:sz w:val="24"/>
          <w:szCs w:val="24"/>
        </w:rPr>
      </w:pPr>
      <w:r w:rsidRPr="006B3FA2">
        <w:rPr>
          <w:rFonts w:ascii="Arial" w:hAnsi="Arial" w:cs="Arial"/>
          <w:color w:val="000000"/>
          <w:sz w:val="24"/>
          <w:szCs w:val="24"/>
        </w:rPr>
        <w:t>Como vi</w:t>
      </w:r>
      <w:r w:rsidR="006B3FA2">
        <w:rPr>
          <w:rFonts w:ascii="Arial" w:hAnsi="Arial" w:cs="Arial"/>
          <w:color w:val="000000"/>
          <w:sz w:val="24"/>
          <w:szCs w:val="24"/>
        </w:rPr>
        <w:t>sto</w:t>
      </w:r>
      <w:r w:rsidRPr="006B3FA2">
        <w:rPr>
          <w:rFonts w:ascii="Arial" w:hAnsi="Arial" w:cs="Arial"/>
          <w:color w:val="000000"/>
          <w:sz w:val="24"/>
          <w:szCs w:val="24"/>
        </w:rPr>
        <w:t xml:space="preserve"> anteriormente,</w:t>
      </w:r>
      <w:r w:rsidR="00B30D11">
        <w:rPr>
          <w:rFonts w:ascii="Arial" w:hAnsi="Arial" w:cs="Arial"/>
          <w:color w:val="000000"/>
          <w:sz w:val="24"/>
          <w:szCs w:val="24"/>
        </w:rPr>
        <w:t xml:space="preserve"> </w:t>
      </w:r>
      <w:r w:rsidR="006B3FA2">
        <w:rPr>
          <w:rFonts w:ascii="Arial" w:hAnsi="Arial" w:cs="Arial"/>
          <w:color w:val="000000"/>
          <w:sz w:val="24"/>
          <w:szCs w:val="24"/>
        </w:rPr>
        <w:t>a</w:t>
      </w:r>
      <w:r w:rsidRPr="006B3FA2">
        <w:rPr>
          <w:rFonts w:ascii="Arial" w:hAnsi="Arial" w:cs="Arial"/>
          <w:color w:val="000000"/>
          <w:sz w:val="24"/>
          <w:szCs w:val="24"/>
        </w:rPr>
        <w:t xml:space="preserve"> bomba</w:t>
      </w:r>
      <w:r w:rsidR="00464616">
        <w:rPr>
          <w:rFonts w:ascii="Arial" w:hAnsi="Arial" w:cs="Arial"/>
          <w:color w:val="000000"/>
          <w:sz w:val="24"/>
          <w:szCs w:val="24"/>
        </w:rPr>
        <w:t xml:space="preserve"> de sódio e potássio</w:t>
      </w:r>
      <w:r w:rsidRPr="006B3FA2">
        <w:rPr>
          <w:rFonts w:ascii="Arial" w:hAnsi="Arial" w:cs="Arial"/>
          <w:color w:val="000000"/>
          <w:sz w:val="24"/>
          <w:szCs w:val="24"/>
        </w:rPr>
        <w:t xml:space="preserve"> </w:t>
      </w:r>
      <w:r w:rsidR="00464616">
        <w:rPr>
          <w:rFonts w:ascii="Arial" w:hAnsi="Arial" w:cs="Arial"/>
          <w:color w:val="000000"/>
          <w:sz w:val="24"/>
          <w:szCs w:val="24"/>
        </w:rPr>
        <w:t>(</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6B3FA2" w:rsidRPr="006B3FA2">
        <w:rPr>
          <w:rFonts w:ascii="Arial" w:hAnsi="Arial" w:cs="Arial"/>
          <w:color w:val="000000"/>
          <w:sz w:val="24"/>
          <w:szCs w:val="24"/>
        </w:rPr>
        <w:t>/</w:t>
      </w:r>
      <w:proofErr w:type="spellStart"/>
      <w:r w:rsidR="00797FB6" w:rsidRPr="0043723E">
        <w:rPr>
          <w:rFonts w:ascii="Arial" w:hAnsi="Arial" w:cs="Arial"/>
          <w:sz w:val="24"/>
          <w:szCs w:val="24"/>
        </w:rPr>
        <w:t>K</w:t>
      </w:r>
      <w:r w:rsidR="00797FB6" w:rsidRPr="0043723E">
        <w:rPr>
          <w:rFonts w:ascii="Arial" w:hAnsi="Arial" w:cs="Arial"/>
          <w:sz w:val="24"/>
          <w:szCs w:val="24"/>
          <w:vertAlign w:val="superscript"/>
        </w:rPr>
        <w:t>+</w:t>
      </w:r>
      <w:proofErr w:type="gramStart"/>
      <w:r w:rsidR="006B3FA2" w:rsidRPr="006B3FA2">
        <w:rPr>
          <w:rFonts w:ascii="Arial" w:hAnsi="Arial" w:cs="Arial"/>
          <w:color w:val="000000"/>
          <w:sz w:val="24"/>
          <w:szCs w:val="24"/>
        </w:rPr>
        <w:t>ATPase</w:t>
      </w:r>
      <w:proofErr w:type="spellEnd"/>
      <w:proofErr w:type="gramEnd"/>
      <w:r w:rsidR="00464616">
        <w:rPr>
          <w:rFonts w:ascii="Arial" w:hAnsi="Arial" w:cs="Arial"/>
          <w:color w:val="000000"/>
          <w:sz w:val="24"/>
          <w:szCs w:val="24"/>
        </w:rPr>
        <w:t>)</w:t>
      </w:r>
      <w:r w:rsidR="006B3FA2" w:rsidRPr="006B3FA2">
        <w:rPr>
          <w:rFonts w:ascii="Arial" w:hAnsi="Arial" w:cs="Arial"/>
          <w:color w:val="000000"/>
          <w:sz w:val="24"/>
          <w:szCs w:val="24"/>
        </w:rPr>
        <w:t xml:space="preserve"> </w:t>
      </w:r>
      <w:r w:rsidRPr="006B3FA2">
        <w:rPr>
          <w:rFonts w:ascii="Arial" w:hAnsi="Arial" w:cs="Arial"/>
          <w:color w:val="000000"/>
          <w:sz w:val="24"/>
          <w:szCs w:val="24"/>
        </w:rPr>
        <w:t>transporta, de forma ativa e</w:t>
      </w:r>
      <w:r w:rsidR="006B3FA2">
        <w:rPr>
          <w:rFonts w:ascii="Arial" w:hAnsi="Arial" w:cs="Arial"/>
          <w:color w:val="000000"/>
          <w:sz w:val="24"/>
          <w:szCs w:val="24"/>
        </w:rPr>
        <w:t xml:space="preserve"> </w:t>
      </w:r>
      <w:r w:rsidRPr="006B3FA2">
        <w:rPr>
          <w:rFonts w:ascii="Arial" w:hAnsi="Arial" w:cs="Arial"/>
          <w:color w:val="000000"/>
          <w:sz w:val="24"/>
          <w:szCs w:val="24"/>
        </w:rPr>
        <w:t xml:space="preserve">constantemente, íons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de dentro para fora da célula e, ao mesmo tempo,</w:t>
      </w:r>
      <w:r w:rsidR="006B3FA2">
        <w:rPr>
          <w:rFonts w:ascii="Arial" w:hAnsi="Arial" w:cs="Arial"/>
          <w:color w:val="000000"/>
          <w:sz w:val="24"/>
          <w:szCs w:val="24"/>
        </w:rPr>
        <w:t xml:space="preserve"> </w:t>
      </w:r>
      <w:r w:rsidRPr="006B3FA2">
        <w:rPr>
          <w:rFonts w:ascii="Arial" w:hAnsi="Arial" w:cs="Arial"/>
          <w:color w:val="000000"/>
          <w:sz w:val="24"/>
          <w:szCs w:val="24"/>
        </w:rPr>
        <w:t xml:space="preserve">íons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em sentido contrário, isto é, de fora para dentro das células.</w:t>
      </w:r>
      <w:r w:rsidR="006B3FA2">
        <w:rPr>
          <w:rFonts w:ascii="Arial" w:hAnsi="Arial" w:cs="Arial"/>
          <w:color w:val="000000"/>
          <w:sz w:val="24"/>
          <w:szCs w:val="24"/>
        </w:rPr>
        <w:t xml:space="preserve"> Mas, os íons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 xml:space="preserve">e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não são transportados com a mesma velocidade:</w:t>
      </w:r>
      <w:r w:rsidR="00B30D11">
        <w:rPr>
          <w:rFonts w:ascii="Arial" w:hAnsi="Arial" w:cs="Arial"/>
          <w:color w:val="000000"/>
          <w:sz w:val="24"/>
          <w:szCs w:val="24"/>
        </w:rPr>
        <w:t xml:space="preserve"> a</w:t>
      </w:r>
      <w:r w:rsidRPr="006B3FA2">
        <w:rPr>
          <w:rFonts w:ascii="Arial" w:hAnsi="Arial" w:cs="Arial"/>
          <w:color w:val="000000"/>
          <w:sz w:val="24"/>
          <w:szCs w:val="24"/>
        </w:rPr>
        <w:t xml:space="preserve"> </w:t>
      </w:r>
      <w:r w:rsidR="00A46FAF" w:rsidRPr="00BD1157">
        <w:rPr>
          <w:rFonts w:ascii="Arial" w:hAnsi="Arial" w:cs="Arial"/>
          <w:sz w:val="24"/>
          <w:szCs w:val="24"/>
        </w:rPr>
        <w:t>Na</w:t>
      </w:r>
      <w:r w:rsidR="00A46FAF" w:rsidRPr="00797FB6">
        <w:rPr>
          <w:rFonts w:ascii="Arial" w:hAnsi="Arial" w:cs="Arial"/>
          <w:sz w:val="24"/>
          <w:szCs w:val="24"/>
          <w:vertAlign w:val="superscript"/>
        </w:rPr>
        <w:t>+</w:t>
      </w:r>
      <w:r w:rsidR="00A46FAF" w:rsidRPr="006B3FA2">
        <w:rPr>
          <w:rFonts w:ascii="Arial" w:hAnsi="Arial" w:cs="Arial"/>
          <w:color w:val="000000"/>
          <w:sz w:val="24"/>
          <w:szCs w:val="24"/>
        </w:rPr>
        <w:t>/</w:t>
      </w:r>
      <w:proofErr w:type="spellStart"/>
      <w:r w:rsidR="00A46FAF" w:rsidRPr="0043723E">
        <w:rPr>
          <w:rFonts w:ascii="Arial" w:hAnsi="Arial" w:cs="Arial"/>
          <w:sz w:val="24"/>
          <w:szCs w:val="24"/>
        </w:rPr>
        <w:t>K</w:t>
      </w:r>
      <w:r w:rsidR="00A46FAF" w:rsidRPr="0043723E">
        <w:rPr>
          <w:rFonts w:ascii="Arial" w:hAnsi="Arial" w:cs="Arial"/>
          <w:sz w:val="24"/>
          <w:szCs w:val="24"/>
          <w:vertAlign w:val="superscript"/>
        </w:rPr>
        <w:t>+</w:t>
      </w:r>
      <w:proofErr w:type="gramStart"/>
      <w:r w:rsidR="00A46FAF" w:rsidRPr="006B3FA2">
        <w:rPr>
          <w:rFonts w:ascii="Arial" w:hAnsi="Arial" w:cs="Arial"/>
          <w:color w:val="000000"/>
          <w:sz w:val="24"/>
          <w:szCs w:val="24"/>
        </w:rPr>
        <w:t>ATPase</w:t>
      </w:r>
      <w:proofErr w:type="spellEnd"/>
      <w:proofErr w:type="gramEnd"/>
      <w:r w:rsidR="00A46FAF" w:rsidRPr="006B3FA2">
        <w:rPr>
          <w:rFonts w:ascii="Arial" w:hAnsi="Arial" w:cs="Arial"/>
          <w:color w:val="000000"/>
          <w:sz w:val="24"/>
          <w:szCs w:val="24"/>
        </w:rPr>
        <w:t xml:space="preserve"> </w:t>
      </w:r>
      <w:r w:rsidRPr="006B3FA2">
        <w:rPr>
          <w:rFonts w:ascii="Arial" w:hAnsi="Arial" w:cs="Arial"/>
          <w:color w:val="000000"/>
          <w:sz w:val="24"/>
          <w:szCs w:val="24"/>
        </w:rPr>
        <w:t xml:space="preserve">transporta mais rapidamente íons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 xml:space="preserve"> (de dentro</w:t>
      </w:r>
      <w:r w:rsidR="006B3FA2">
        <w:rPr>
          <w:rFonts w:ascii="Arial" w:hAnsi="Arial" w:cs="Arial"/>
          <w:color w:val="000000"/>
          <w:sz w:val="24"/>
          <w:szCs w:val="24"/>
        </w:rPr>
        <w:t xml:space="preserve"> </w:t>
      </w:r>
      <w:r w:rsidRPr="006B3FA2">
        <w:rPr>
          <w:rFonts w:ascii="Arial" w:hAnsi="Arial" w:cs="Arial"/>
          <w:color w:val="000000"/>
          <w:sz w:val="24"/>
          <w:szCs w:val="24"/>
        </w:rPr>
        <w:t xml:space="preserve">para fora) do que íons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(de fora para dentro).</w:t>
      </w:r>
      <w:r w:rsidR="006B3FA2">
        <w:rPr>
          <w:rFonts w:ascii="Arial" w:hAnsi="Arial" w:cs="Arial"/>
          <w:color w:val="000000"/>
          <w:sz w:val="24"/>
          <w:szCs w:val="24"/>
        </w:rPr>
        <w:t xml:space="preserve"> </w:t>
      </w:r>
      <w:r w:rsidRPr="006B3FA2">
        <w:rPr>
          <w:rFonts w:ascii="Arial" w:hAnsi="Arial" w:cs="Arial"/>
          <w:color w:val="000000"/>
          <w:sz w:val="24"/>
          <w:szCs w:val="24"/>
        </w:rPr>
        <w:t xml:space="preserve">Para cada cerca de </w:t>
      </w:r>
      <w:proofErr w:type="gramStart"/>
      <w:r w:rsidRPr="006B3FA2">
        <w:rPr>
          <w:rFonts w:ascii="Arial" w:hAnsi="Arial" w:cs="Arial"/>
          <w:color w:val="000000"/>
          <w:sz w:val="24"/>
          <w:szCs w:val="24"/>
        </w:rPr>
        <w:t>3</w:t>
      </w:r>
      <w:proofErr w:type="gramEnd"/>
      <w:r w:rsidRPr="006B3FA2">
        <w:rPr>
          <w:rFonts w:ascii="Arial" w:hAnsi="Arial" w:cs="Arial"/>
          <w:color w:val="000000"/>
          <w:sz w:val="24"/>
          <w:szCs w:val="24"/>
        </w:rPr>
        <w:t xml:space="preserve"> íons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 xml:space="preserve">transportados (para fora), 2 íons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Pr="006B3FA2">
        <w:rPr>
          <w:rFonts w:ascii="Arial" w:hAnsi="Arial" w:cs="Arial"/>
          <w:color w:val="000000"/>
          <w:sz w:val="24"/>
          <w:szCs w:val="24"/>
        </w:rPr>
        <w:t>são</w:t>
      </w:r>
      <w:r w:rsidR="006B3FA2">
        <w:rPr>
          <w:rFonts w:ascii="Arial" w:hAnsi="Arial" w:cs="Arial"/>
          <w:color w:val="000000"/>
          <w:sz w:val="24"/>
          <w:szCs w:val="24"/>
        </w:rPr>
        <w:t xml:space="preserve"> </w:t>
      </w:r>
      <w:r w:rsidRPr="006B3FA2">
        <w:rPr>
          <w:rFonts w:ascii="Arial" w:hAnsi="Arial" w:cs="Arial"/>
          <w:color w:val="000000"/>
          <w:sz w:val="24"/>
          <w:szCs w:val="24"/>
        </w:rPr>
        <w:t>transportados em sentido inverso (para dentro). Ou seja, isso acaba criando</w:t>
      </w:r>
      <w:r w:rsidR="006B3FA2">
        <w:rPr>
          <w:rFonts w:ascii="Arial" w:hAnsi="Arial" w:cs="Arial"/>
          <w:color w:val="000000"/>
          <w:sz w:val="24"/>
          <w:szCs w:val="24"/>
        </w:rPr>
        <w:t xml:space="preserve"> </w:t>
      </w:r>
      <w:r w:rsidRPr="006B3FA2">
        <w:rPr>
          <w:rFonts w:ascii="Arial" w:hAnsi="Arial" w:cs="Arial"/>
          <w:color w:val="000000"/>
          <w:sz w:val="24"/>
          <w:szCs w:val="24"/>
        </w:rPr>
        <w:t>uma diferença de cargas positivas entre o exterior e o interior da célula, pois</w:t>
      </w:r>
      <w:r w:rsidR="006B3FA2">
        <w:rPr>
          <w:rFonts w:ascii="Arial" w:hAnsi="Arial" w:cs="Arial"/>
          <w:color w:val="000000"/>
          <w:sz w:val="24"/>
          <w:szCs w:val="24"/>
        </w:rPr>
        <w:t xml:space="preserve"> </w:t>
      </w:r>
      <w:r w:rsidRPr="006B3FA2">
        <w:rPr>
          <w:rFonts w:ascii="Arial" w:hAnsi="Arial" w:cs="Arial"/>
          <w:color w:val="000000"/>
          <w:sz w:val="24"/>
          <w:szCs w:val="24"/>
        </w:rPr>
        <w:t xml:space="preserve">ambos os íons transportados pela </w:t>
      </w:r>
      <w:r w:rsidR="00A46FAF" w:rsidRPr="00BD1157">
        <w:rPr>
          <w:rFonts w:ascii="Arial" w:hAnsi="Arial" w:cs="Arial"/>
          <w:sz w:val="24"/>
          <w:szCs w:val="24"/>
        </w:rPr>
        <w:t>Na</w:t>
      </w:r>
      <w:r w:rsidR="00A46FAF" w:rsidRPr="00797FB6">
        <w:rPr>
          <w:rFonts w:ascii="Arial" w:hAnsi="Arial" w:cs="Arial"/>
          <w:sz w:val="24"/>
          <w:szCs w:val="24"/>
          <w:vertAlign w:val="superscript"/>
        </w:rPr>
        <w:t>+</w:t>
      </w:r>
      <w:r w:rsidR="00A46FAF" w:rsidRPr="006B3FA2">
        <w:rPr>
          <w:rFonts w:ascii="Arial" w:hAnsi="Arial" w:cs="Arial"/>
          <w:color w:val="000000"/>
          <w:sz w:val="24"/>
          <w:szCs w:val="24"/>
        </w:rPr>
        <w:t>/</w:t>
      </w:r>
      <w:proofErr w:type="spellStart"/>
      <w:r w:rsidR="00A46FAF" w:rsidRPr="0043723E">
        <w:rPr>
          <w:rFonts w:ascii="Arial" w:hAnsi="Arial" w:cs="Arial"/>
          <w:sz w:val="24"/>
          <w:szCs w:val="24"/>
        </w:rPr>
        <w:t>K</w:t>
      </w:r>
      <w:r w:rsidR="00A46FAF" w:rsidRPr="0043723E">
        <w:rPr>
          <w:rFonts w:ascii="Arial" w:hAnsi="Arial" w:cs="Arial"/>
          <w:sz w:val="24"/>
          <w:szCs w:val="24"/>
          <w:vertAlign w:val="superscript"/>
        </w:rPr>
        <w:t>+</w:t>
      </w:r>
      <w:proofErr w:type="gramStart"/>
      <w:r w:rsidR="00A46FAF" w:rsidRPr="006B3FA2">
        <w:rPr>
          <w:rFonts w:ascii="Arial" w:hAnsi="Arial" w:cs="Arial"/>
          <w:color w:val="000000"/>
          <w:sz w:val="24"/>
          <w:szCs w:val="24"/>
        </w:rPr>
        <w:t>ATPase</w:t>
      </w:r>
      <w:proofErr w:type="spellEnd"/>
      <w:proofErr w:type="gramEnd"/>
      <w:r w:rsidR="00A46FAF" w:rsidRPr="006B3FA2">
        <w:rPr>
          <w:rFonts w:ascii="Arial" w:hAnsi="Arial" w:cs="Arial"/>
          <w:color w:val="000000"/>
          <w:sz w:val="24"/>
          <w:szCs w:val="24"/>
        </w:rPr>
        <w:t xml:space="preserve"> </w:t>
      </w:r>
      <w:r w:rsidRPr="006B3FA2">
        <w:rPr>
          <w:rFonts w:ascii="Arial" w:hAnsi="Arial" w:cs="Arial"/>
          <w:color w:val="000000"/>
          <w:sz w:val="24"/>
          <w:szCs w:val="24"/>
        </w:rPr>
        <w:t>são cát</w:t>
      </w:r>
      <w:r w:rsidR="00E8271C">
        <w:rPr>
          <w:rFonts w:ascii="Arial" w:hAnsi="Arial" w:cs="Arial"/>
          <w:color w:val="000000"/>
          <w:sz w:val="24"/>
          <w:szCs w:val="24"/>
        </w:rPr>
        <w:t>i</w:t>
      </w:r>
      <w:r w:rsidR="00281AF3">
        <w:rPr>
          <w:rFonts w:ascii="Arial" w:hAnsi="Arial" w:cs="Arial"/>
          <w:color w:val="000000"/>
          <w:sz w:val="24"/>
          <w:szCs w:val="24"/>
        </w:rPr>
        <w:t>ons</w:t>
      </w:r>
      <w:r w:rsidRPr="006B3FA2">
        <w:rPr>
          <w:rFonts w:ascii="Arial" w:hAnsi="Arial" w:cs="Arial"/>
          <w:color w:val="000000"/>
          <w:sz w:val="24"/>
          <w:szCs w:val="24"/>
        </w:rPr>
        <w:t xml:space="preserve"> (com 1</w:t>
      </w:r>
      <w:r w:rsidR="006B3FA2">
        <w:rPr>
          <w:rFonts w:ascii="Arial" w:hAnsi="Arial" w:cs="Arial"/>
          <w:color w:val="000000"/>
          <w:sz w:val="24"/>
          <w:szCs w:val="24"/>
        </w:rPr>
        <w:t xml:space="preserve"> </w:t>
      </w:r>
      <w:r w:rsidRPr="006B3FA2">
        <w:rPr>
          <w:rFonts w:ascii="Arial" w:hAnsi="Arial" w:cs="Arial"/>
          <w:color w:val="000000"/>
          <w:sz w:val="24"/>
          <w:szCs w:val="24"/>
        </w:rPr>
        <w:t xml:space="preserve">valência positiva), e a </w:t>
      </w:r>
      <w:r w:rsidR="00A46FAF" w:rsidRPr="00BD1157">
        <w:rPr>
          <w:rFonts w:ascii="Arial" w:hAnsi="Arial" w:cs="Arial"/>
          <w:sz w:val="24"/>
          <w:szCs w:val="24"/>
        </w:rPr>
        <w:t>Na</w:t>
      </w:r>
      <w:r w:rsidR="00A46FAF" w:rsidRPr="00797FB6">
        <w:rPr>
          <w:rFonts w:ascii="Arial" w:hAnsi="Arial" w:cs="Arial"/>
          <w:sz w:val="24"/>
          <w:szCs w:val="24"/>
          <w:vertAlign w:val="superscript"/>
        </w:rPr>
        <w:t>+</w:t>
      </w:r>
      <w:r w:rsidR="00A46FAF" w:rsidRPr="006B3FA2">
        <w:rPr>
          <w:rFonts w:ascii="Arial" w:hAnsi="Arial" w:cs="Arial"/>
          <w:color w:val="000000"/>
          <w:sz w:val="24"/>
          <w:szCs w:val="24"/>
        </w:rPr>
        <w:t>/</w:t>
      </w:r>
      <w:proofErr w:type="spellStart"/>
      <w:r w:rsidR="00A46FAF" w:rsidRPr="0043723E">
        <w:rPr>
          <w:rFonts w:ascii="Arial" w:hAnsi="Arial" w:cs="Arial"/>
          <w:sz w:val="24"/>
          <w:szCs w:val="24"/>
        </w:rPr>
        <w:t>K</w:t>
      </w:r>
      <w:r w:rsidR="00A46FAF" w:rsidRPr="0043723E">
        <w:rPr>
          <w:rFonts w:ascii="Arial" w:hAnsi="Arial" w:cs="Arial"/>
          <w:sz w:val="24"/>
          <w:szCs w:val="24"/>
          <w:vertAlign w:val="superscript"/>
        </w:rPr>
        <w:t>+</w:t>
      </w:r>
      <w:r w:rsidR="00A46FAF" w:rsidRPr="006B3FA2">
        <w:rPr>
          <w:rFonts w:ascii="Arial" w:hAnsi="Arial" w:cs="Arial"/>
          <w:color w:val="000000"/>
          <w:sz w:val="24"/>
          <w:szCs w:val="24"/>
        </w:rPr>
        <w:t>ATPase</w:t>
      </w:r>
      <w:proofErr w:type="spellEnd"/>
      <w:r w:rsidR="00A46FAF" w:rsidRPr="006B3FA2">
        <w:rPr>
          <w:rFonts w:ascii="Arial" w:hAnsi="Arial" w:cs="Arial"/>
          <w:color w:val="000000"/>
          <w:sz w:val="24"/>
          <w:szCs w:val="24"/>
        </w:rPr>
        <w:t xml:space="preserve"> </w:t>
      </w:r>
      <w:r w:rsidRPr="006B3FA2">
        <w:rPr>
          <w:rFonts w:ascii="Arial" w:hAnsi="Arial" w:cs="Arial"/>
          <w:color w:val="000000"/>
          <w:sz w:val="24"/>
          <w:szCs w:val="24"/>
        </w:rPr>
        <w:t xml:space="preserve">transporta, portanto, mais </w:t>
      </w:r>
      <w:r w:rsidRPr="006B3FA2">
        <w:rPr>
          <w:rFonts w:ascii="Arial" w:hAnsi="Arial" w:cs="Arial"/>
          <w:b/>
          <w:bCs/>
          <w:color w:val="000000"/>
          <w:sz w:val="24"/>
          <w:szCs w:val="24"/>
        </w:rPr>
        <w:t>carga</w:t>
      </w:r>
      <w:r w:rsidR="006B3FA2">
        <w:rPr>
          <w:rFonts w:ascii="Arial" w:hAnsi="Arial" w:cs="Arial"/>
          <w:color w:val="000000"/>
          <w:sz w:val="24"/>
          <w:szCs w:val="24"/>
        </w:rPr>
        <w:t xml:space="preserve"> </w:t>
      </w:r>
      <w:r w:rsidRPr="006B3FA2">
        <w:rPr>
          <w:rFonts w:ascii="Arial" w:hAnsi="Arial" w:cs="Arial"/>
          <w:b/>
          <w:bCs/>
          <w:color w:val="000000"/>
          <w:sz w:val="24"/>
          <w:szCs w:val="24"/>
        </w:rPr>
        <w:t xml:space="preserve">positiva </w:t>
      </w:r>
      <w:r w:rsidRPr="006B3FA2">
        <w:rPr>
          <w:rFonts w:ascii="Arial" w:hAnsi="Arial" w:cs="Arial"/>
          <w:color w:val="000000"/>
          <w:sz w:val="24"/>
          <w:szCs w:val="24"/>
        </w:rPr>
        <w:t>de dentro para fora do que de fora para dentro da célula.</w:t>
      </w:r>
      <w:r w:rsidR="006B3FA2">
        <w:rPr>
          <w:rFonts w:ascii="Arial" w:hAnsi="Arial" w:cs="Arial"/>
          <w:color w:val="000000"/>
          <w:sz w:val="24"/>
          <w:szCs w:val="24"/>
        </w:rPr>
        <w:t xml:space="preserve"> </w:t>
      </w:r>
      <w:r w:rsidRPr="006B3FA2">
        <w:rPr>
          <w:rFonts w:ascii="Arial" w:hAnsi="Arial" w:cs="Arial"/>
          <w:color w:val="000000"/>
          <w:sz w:val="24"/>
          <w:szCs w:val="24"/>
        </w:rPr>
        <w:t xml:space="preserve">Portanto, cria-se assim </w:t>
      </w:r>
      <w:proofErr w:type="gramStart"/>
      <w:r w:rsidRPr="006B3FA2">
        <w:rPr>
          <w:rFonts w:ascii="Arial" w:hAnsi="Arial" w:cs="Arial"/>
          <w:color w:val="000000"/>
          <w:sz w:val="24"/>
          <w:szCs w:val="24"/>
        </w:rPr>
        <w:t>um gradiente</w:t>
      </w:r>
      <w:proofErr w:type="gramEnd"/>
      <w:r w:rsidRPr="006B3FA2">
        <w:rPr>
          <w:rFonts w:ascii="Arial" w:hAnsi="Arial" w:cs="Arial"/>
          <w:color w:val="000000"/>
          <w:sz w:val="24"/>
          <w:szCs w:val="24"/>
        </w:rPr>
        <w:t xml:space="preserve"> elétrico na membrana</w:t>
      </w:r>
      <w:r w:rsidR="006B3FA2">
        <w:rPr>
          <w:rFonts w:ascii="Arial" w:hAnsi="Arial" w:cs="Arial"/>
          <w:color w:val="000000"/>
          <w:sz w:val="24"/>
          <w:szCs w:val="24"/>
        </w:rPr>
        <w:t xml:space="preserve"> </w:t>
      </w:r>
      <w:r w:rsidR="00E8271C">
        <w:rPr>
          <w:rFonts w:ascii="Arial" w:hAnsi="Arial" w:cs="Arial"/>
          <w:color w:val="000000"/>
          <w:sz w:val="24"/>
          <w:szCs w:val="24"/>
        </w:rPr>
        <w:t>ce</w:t>
      </w:r>
      <w:r w:rsidR="00BD1248">
        <w:rPr>
          <w:rFonts w:ascii="Arial" w:hAnsi="Arial" w:cs="Arial"/>
          <w:color w:val="000000"/>
          <w:sz w:val="24"/>
          <w:szCs w:val="24"/>
        </w:rPr>
        <w:t>lula</w:t>
      </w:r>
      <w:r w:rsidR="006B3FA2">
        <w:rPr>
          <w:rFonts w:ascii="Arial" w:hAnsi="Arial" w:cs="Arial"/>
          <w:color w:val="000000"/>
          <w:sz w:val="24"/>
          <w:szCs w:val="24"/>
        </w:rPr>
        <w:t>r: n</w:t>
      </w:r>
      <w:r w:rsidRPr="006B3FA2">
        <w:rPr>
          <w:rFonts w:ascii="Arial" w:hAnsi="Arial" w:cs="Arial"/>
          <w:color w:val="000000"/>
          <w:sz w:val="24"/>
          <w:szCs w:val="24"/>
        </w:rPr>
        <w:t xml:space="preserve">o seu lado externo acaba se formando um </w:t>
      </w:r>
      <w:r w:rsidRPr="006B3FA2">
        <w:rPr>
          <w:rFonts w:ascii="Arial" w:hAnsi="Arial" w:cs="Arial"/>
          <w:b/>
          <w:bCs/>
          <w:color w:val="000000"/>
          <w:sz w:val="24"/>
          <w:szCs w:val="24"/>
        </w:rPr>
        <w:t>excesso de</w:t>
      </w:r>
      <w:r w:rsidR="006B3FA2">
        <w:rPr>
          <w:rFonts w:ascii="Arial" w:hAnsi="Arial" w:cs="Arial"/>
          <w:color w:val="000000"/>
          <w:sz w:val="24"/>
          <w:szCs w:val="24"/>
        </w:rPr>
        <w:t xml:space="preserve"> </w:t>
      </w:r>
      <w:r w:rsidRPr="006B3FA2">
        <w:rPr>
          <w:rFonts w:ascii="Arial" w:hAnsi="Arial" w:cs="Arial"/>
          <w:b/>
          <w:bCs/>
          <w:color w:val="000000"/>
          <w:sz w:val="24"/>
          <w:szCs w:val="24"/>
        </w:rPr>
        <w:t xml:space="preserve">cargas positivas </w:t>
      </w:r>
      <w:r w:rsidRPr="006B3FA2">
        <w:rPr>
          <w:rFonts w:ascii="Arial" w:hAnsi="Arial" w:cs="Arial"/>
          <w:color w:val="000000"/>
          <w:sz w:val="24"/>
          <w:szCs w:val="24"/>
        </w:rPr>
        <w:t>enquanto que no seu lado interno ocorre o contrário,</w:t>
      </w:r>
      <w:r w:rsidR="006B3FA2">
        <w:rPr>
          <w:rFonts w:ascii="Arial" w:hAnsi="Arial" w:cs="Arial"/>
          <w:color w:val="000000"/>
          <w:sz w:val="24"/>
          <w:szCs w:val="24"/>
        </w:rPr>
        <w:t xml:space="preserve"> </w:t>
      </w:r>
      <w:r w:rsidRPr="006B3FA2">
        <w:rPr>
          <w:rFonts w:ascii="Arial" w:hAnsi="Arial" w:cs="Arial"/>
          <w:color w:val="000000"/>
          <w:sz w:val="24"/>
          <w:szCs w:val="24"/>
        </w:rPr>
        <w:t xml:space="preserve">isto é, </w:t>
      </w:r>
      <w:r w:rsidRPr="006B3FA2">
        <w:rPr>
          <w:rFonts w:ascii="Arial" w:hAnsi="Arial" w:cs="Arial"/>
          <w:b/>
          <w:bCs/>
          <w:color w:val="000000"/>
          <w:sz w:val="24"/>
          <w:szCs w:val="24"/>
        </w:rPr>
        <w:t xml:space="preserve">uma falta de cargas positivas </w:t>
      </w:r>
      <w:r w:rsidRPr="006B3FA2">
        <w:rPr>
          <w:rFonts w:ascii="Arial" w:hAnsi="Arial" w:cs="Arial"/>
          <w:color w:val="000000"/>
          <w:sz w:val="24"/>
          <w:szCs w:val="24"/>
        </w:rPr>
        <w:t>faz com que o líquido intra</w:t>
      </w:r>
      <w:r w:rsidR="00E8271C">
        <w:rPr>
          <w:rFonts w:ascii="Arial" w:hAnsi="Arial" w:cs="Arial"/>
          <w:color w:val="000000"/>
          <w:sz w:val="24"/>
          <w:szCs w:val="24"/>
        </w:rPr>
        <w:t>ce</w:t>
      </w:r>
      <w:r w:rsidR="00BD1248">
        <w:rPr>
          <w:rFonts w:ascii="Arial" w:hAnsi="Arial" w:cs="Arial"/>
          <w:color w:val="000000"/>
          <w:sz w:val="24"/>
          <w:szCs w:val="24"/>
        </w:rPr>
        <w:t>lula</w:t>
      </w:r>
      <w:r w:rsidRPr="006B3FA2">
        <w:rPr>
          <w:rFonts w:ascii="Arial" w:hAnsi="Arial" w:cs="Arial"/>
          <w:color w:val="000000"/>
          <w:sz w:val="24"/>
          <w:szCs w:val="24"/>
        </w:rPr>
        <w:t>r</w:t>
      </w:r>
      <w:r w:rsidR="006B3FA2">
        <w:rPr>
          <w:rFonts w:ascii="Arial" w:hAnsi="Arial" w:cs="Arial"/>
          <w:color w:val="000000"/>
          <w:sz w:val="24"/>
          <w:szCs w:val="24"/>
        </w:rPr>
        <w:t xml:space="preserve"> </w:t>
      </w:r>
      <w:r w:rsidRPr="006B3FA2">
        <w:rPr>
          <w:rFonts w:ascii="Arial" w:hAnsi="Arial" w:cs="Arial"/>
          <w:color w:val="000000"/>
          <w:sz w:val="24"/>
          <w:szCs w:val="24"/>
        </w:rPr>
        <w:t xml:space="preserve">fique com </w:t>
      </w:r>
      <w:r w:rsidRPr="006B3FA2">
        <w:rPr>
          <w:rFonts w:ascii="Arial" w:hAnsi="Arial" w:cs="Arial"/>
          <w:b/>
          <w:bCs/>
          <w:color w:val="000000"/>
          <w:sz w:val="24"/>
          <w:szCs w:val="24"/>
        </w:rPr>
        <w:t xml:space="preserve">mais cargas negativas </w:t>
      </w:r>
      <w:r w:rsidRPr="006B3FA2">
        <w:rPr>
          <w:rFonts w:ascii="Arial" w:hAnsi="Arial" w:cs="Arial"/>
          <w:color w:val="000000"/>
          <w:sz w:val="24"/>
          <w:szCs w:val="24"/>
        </w:rPr>
        <w:t xml:space="preserve">do que positivas. Diz-se que a </w:t>
      </w:r>
      <w:r w:rsidR="00A46FAF" w:rsidRPr="00BD1157">
        <w:rPr>
          <w:rFonts w:ascii="Arial" w:hAnsi="Arial" w:cs="Arial"/>
          <w:sz w:val="24"/>
          <w:szCs w:val="24"/>
        </w:rPr>
        <w:t>Na</w:t>
      </w:r>
      <w:r w:rsidR="00A46FAF" w:rsidRPr="00797FB6">
        <w:rPr>
          <w:rFonts w:ascii="Arial" w:hAnsi="Arial" w:cs="Arial"/>
          <w:sz w:val="24"/>
          <w:szCs w:val="24"/>
          <w:vertAlign w:val="superscript"/>
        </w:rPr>
        <w:t>+</w:t>
      </w:r>
      <w:r w:rsidR="00A46FAF" w:rsidRPr="006B3FA2">
        <w:rPr>
          <w:rFonts w:ascii="Arial" w:hAnsi="Arial" w:cs="Arial"/>
          <w:color w:val="000000"/>
          <w:sz w:val="24"/>
          <w:szCs w:val="24"/>
        </w:rPr>
        <w:t>/</w:t>
      </w:r>
      <w:proofErr w:type="spellStart"/>
      <w:r w:rsidR="00A46FAF" w:rsidRPr="0043723E">
        <w:rPr>
          <w:rFonts w:ascii="Arial" w:hAnsi="Arial" w:cs="Arial"/>
          <w:sz w:val="24"/>
          <w:szCs w:val="24"/>
        </w:rPr>
        <w:t>K</w:t>
      </w:r>
      <w:r w:rsidR="00A46FAF" w:rsidRPr="0043723E">
        <w:rPr>
          <w:rFonts w:ascii="Arial" w:hAnsi="Arial" w:cs="Arial"/>
          <w:sz w:val="24"/>
          <w:szCs w:val="24"/>
          <w:vertAlign w:val="superscript"/>
        </w:rPr>
        <w:t>+</w:t>
      </w:r>
      <w:proofErr w:type="gramStart"/>
      <w:r w:rsidR="00A46FAF" w:rsidRPr="006B3FA2">
        <w:rPr>
          <w:rFonts w:ascii="Arial" w:hAnsi="Arial" w:cs="Arial"/>
          <w:color w:val="000000"/>
          <w:sz w:val="24"/>
          <w:szCs w:val="24"/>
        </w:rPr>
        <w:t>ATPase</w:t>
      </w:r>
      <w:proofErr w:type="spellEnd"/>
      <w:proofErr w:type="gramEnd"/>
      <w:r w:rsidR="00A46FAF" w:rsidRPr="006B3FA2">
        <w:rPr>
          <w:rFonts w:ascii="Arial" w:hAnsi="Arial" w:cs="Arial"/>
          <w:color w:val="000000"/>
          <w:sz w:val="24"/>
          <w:szCs w:val="24"/>
        </w:rPr>
        <w:t xml:space="preserve"> </w:t>
      </w:r>
      <w:r w:rsidRPr="006B3FA2">
        <w:rPr>
          <w:rFonts w:ascii="Arial" w:hAnsi="Arial" w:cs="Arial"/>
          <w:color w:val="000000"/>
          <w:sz w:val="24"/>
          <w:szCs w:val="24"/>
        </w:rPr>
        <w:t>é ELETROGÊNICA, pois cria uma diferença de cargas elétricas</w:t>
      </w:r>
      <w:r w:rsidR="006B3FA2">
        <w:rPr>
          <w:rFonts w:ascii="Arial" w:hAnsi="Arial" w:cs="Arial"/>
          <w:color w:val="000000"/>
          <w:sz w:val="24"/>
          <w:szCs w:val="24"/>
        </w:rPr>
        <w:t xml:space="preserve"> </w:t>
      </w:r>
      <w:r w:rsidRPr="006B3FA2">
        <w:rPr>
          <w:rFonts w:ascii="Arial" w:hAnsi="Arial" w:cs="Arial"/>
          <w:color w:val="000000"/>
          <w:sz w:val="24"/>
          <w:szCs w:val="24"/>
        </w:rPr>
        <w:t>nos doi</w:t>
      </w:r>
      <w:r w:rsidR="00A46FAF">
        <w:rPr>
          <w:rFonts w:ascii="Arial" w:hAnsi="Arial" w:cs="Arial"/>
          <w:color w:val="000000"/>
          <w:sz w:val="24"/>
          <w:szCs w:val="24"/>
        </w:rPr>
        <w:t xml:space="preserve">s lados da membrana (lado </w:t>
      </w:r>
      <w:proofErr w:type="spellStart"/>
      <w:r w:rsidR="00A46FAF">
        <w:rPr>
          <w:rFonts w:ascii="Arial" w:hAnsi="Arial" w:cs="Arial"/>
          <w:color w:val="000000"/>
          <w:sz w:val="24"/>
          <w:szCs w:val="24"/>
        </w:rPr>
        <w:t>intra</w:t>
      </w:r>
      <w:proofErr w:type="spellEnd"/>
      <w:r w:rsidRPr="006B3FA2">
        <w:rPr>
          <w:rFonts w:ascii="Arial" w:hAnsi="Arial" w:cs="Arial"/>
          <w:color w:val="000000"/>
          <w:sz w:val="24"/>
          <w:szCs w:val="24"/>
        </w:rPr>
        <w:t xml:space="preserve"> e extra</w:t>
      </w:r>
      <w:r w:rsidR="00E8271C">
        <w:rPr>
          <w:rFonts w:ascii="Arial" w:hAnsi="Arial" w:cs="Arial"/>
          <w:color w:val="000000"/>
          <w:sz w:val="24"/>
          <w:szCs w:val="24"/>
        </w:rPr>
        <w:t>ce</w:t>
      </w:r>
      <w:r w:rsidR="00BD1248">
        <w:rPr>
          <w:rFonts w:ascii="Arial" w:hAnsi="Arial" w:cs="Arial"/>
          <w:color w:val="000000"/>
          <w:sz w:val="24"/>
          <w:szCs w:val="24"/>
        </w:rPr>
        <w:t>lula</w:t>
      </w:r>
      <w:r w:rsidRPr="006B3FA2">
        <w:rPr>
          <w:rFonts w:ascii="Arial" w:hAnsi="Arial" w:cs="Arial"/>
          <w:color w:val="000000"/>
          <w:sz w:val="24"/>
          <w:szCs w:val="24"/>
        </w:rPr>
        <w:t>r).</w:t>
      </w:r>
    </w:p>
    <w:p w:rsidR="00676D4B" w:rsidRDefault="00061A9E" w:rsidP="00464616">
      <w:pPr>
        <w:autoSpaceDE w:val="0"/>
        <w:autoSpaceDN w:val="0"/>
        <w:adjustRightInd w:val="0"/>
        <w:spacing w:after="0" w:line="360" w:lineRule="auto"/>
        <w:ind w:firstLine="708"/>
        <w:jc w:val="both"/>
        <w:rPr>
          <w:rFonts w:ascii="Arial" w:hAnsi="Arial" w:cs="Arial"/>
          <w:b/>
          <w:color w:val="000000"/>
          <w:sz w:val="24"/>
          <w:szCs w:val="24"/>
        </w:rPr>
      </w:pPr>
      <w:r w:rsidRPr="006B3FA2">
        <w:rPr>
          <w:rFonts w:ascii="Arial" w:hAnsi="Arial" w:cs="Arial"/>
          <w:color w:val="000000"/>
          <w:sz w:val="24"/>
          <w:szCs w:val="24"/>
        </w:rPr>
        <w:t>A voltagem de uma célula inativa permanece em um valor negativo</w:t>
      </w:r>
      <w:r w:rsidR="006C3D65">
        <w:rPr>
          <w:rFonts w:ascii="Arial" w:hAnsi="Arial" w:cs="Arial"/>
          <w:color w:val="000000"/>
          <w:sz w:val="24"/>
          <w:szCs w:val="24"/>
        </w:rPr>
        <w:t xml:space="preserve"> </w:t>
      </w:r>
      <w:r w:rsidRPr="006B3FA2">
        <w:rPr>
          <w:rFonts w:ascii="Arial" w:hAnsi="Arial" w:cs="Arial"/>
          <w:color w:val="000000"/>
          <w:sz w:val="24"/>
          <w:szCs w:val="24"/>
        </w:rPr>
        <w:t>— considerando o interior da</w:t>
      </w:r>
      <w:r w:rsidR="00B30D11">
        <w:rPr>
          <w:rFonts w:ascii="Arial" w:hAnsi="Arial" w:cs="Arial"/>
          <w:color w:val="000000"/>
          <w:sz w:val="24"/>
          <w:szCs w:val="24"/>
        </w:rPr>
        <w:t xml:space="preserve"> célula em relação ao exterior</w:t>
      </w:r>
      <w:r w:rsidRPr="006B3FA2">
        <w:rPr>
          <w:rFonts w:ascii="Arial" w:hAnsi="Arial" w:cs="Arial"/>
          <w:color w:val="000000"/>
          <w:sz w:val="24"/>
          <w:szCs w:val="24"/>
        </w:rPr>
        <w:t xml:space="preserve"> e varia muito</w:t>
      </w:r>
      <w:r w:rsidR="006C3D65">
        <w:rPr>
          <w:rFonts w:ascii="Arial" w:hAnsi="Arial" w:cs="Arial"/>
          <w:color w:val="000000"/>
          <w:sz w:val="24"/>
          <w:szCs w:val="24"/>
        </w:rPr>
        <w:t xml:space="preserve"> pouco. Quando a membrana de uma </w:t>
      </w:r>
      <w:r w:rsidRPr="006B3FA2">
        <w:rPr>
          <w:rFonts w:ascii="Arial" w:hAnsi="Arial" w:cs="Arial"/>
          <w:color w:val="000000"/>
          <w:sz w:val="24"/>
          <w:szCs w:val="24"/>
        </w:rPr>
        <w:t>célula excitável é despolarizada</w:t>
      </w:r>
      <w:r w:rsidR="006C3D65">
        <w:rPr>
          <w:rFonts w:ascii="Arial" w:hAnsi="Arial" w:cs="Arial"/>
          <w:color w:val="000000"/>
          <w:sz w:val="24"/>
          <w:szCs w:val="24"/>
        </w:rPr>
        <w:t xml:space="preserve"> </w:t>
      </w:r>
      <w:r w:rsidRPr="006B3FA2">
        <w:rPr>
          <w:rFonts w:ascii="Arial" w:hAnsi="Arial" w:cs="Arial"/>
          <w:color w:val="000000"/>
          <w:sz w:val="24"/>
          <w:szCs w:val="24"/>
        </w:rPr>
        <w:t xml:space="preserve">além de um limiar, a célula dispara um </w:t>
      </w:r>
      <w:r w:rsidRPr="006B3FA2">
        <w:rPr>
          <w:rFonts w:ascii="Arial" w:hAnsi="Arial" w:cs="Arial"/>
          <w:b/>
          <w:bCs/>
          <w:color w:val="000000"/>
          <w:sz w:val="24"/>
          <w:szCs w:val="24"/>
        </w:rPr>
        <w:t>potencial de ação</w:t>
      </w:r>
      <w:r w:rsidRPr="006B3FA2">
        <w:rPr>
          <w:rFonts w:ascii="Arial" w:hAnsi="Arial" w:cs="Arial"/>
          <w:color w:val="000000"/>
          <w:sz w:val="24"/>
          <w:szCs w:val="24"/>
        </w:rPr>
        <w:t>, comumente</w:t>
      </w:r>
      <w:r w:rsidR="006C3D65">
        <w:rPr>
          <w:rFonts w:ascii="Arial" w:hAnsi="Arial" w:cs="Arial"/>
          <w:color w:val="000000"/>
          <w:sz w:val="24"/>
          <w:szCs w:val="24"/>
        </w:rPr>
        <w:t xml:space="preserve"> </w:t>
      </w:r>
      <w:r w:rsidRPr="006B3FA2">
        <w:rPr>
          <w:rFonts w:ascii="Arial" w:hAnsi="Arial" w:cs="Arial"/>
          <w:color w:val="000000"/>
          <w:sz w:val="24"/>
          <w:szCs w:val="24"/>
        </w:rPr>
        <w:t>chamado de espícula.</w:t>
      </w:r>
      <w:r w:rsidR="006C3D65">
        <w:rPr>
          <w:rFonts w:ascii="Arial" w:hAnsi="Arial" w:cs="Arial"/>
          <w:color w:val="000000"/>
          <w:sz w:val="24"/>
          <w:szCs w:val="24"/>
        </w:rPr>
        <w:t xml:space="preserve"> </w:t>
      </w:r>
      <w:proofErr w:type="gramStart"/>
      <w:r w:rsidR="006D6273">
        <w:rPr>
          <w:rFonts w:ascii="Arial" w:hAnsi="Arial" w:cs="Arial"/>
          <w:color w:val="000000"/>
          <w:sz w:val="24"/>
          <w:szCs w:val="24"/>
        </w:rPr>
        <w:t>O gradiente</w:t>
      </w:r>
      <w:proofErr w:type="gramEnd"/>
      <w:r w:rsidR="006D6273">
        <w:rPr>
          <w:rFonts w:ascii="Arial" w:hAnsi="Arial" w:cs="Arial"/>
          <w:color w:val="000000"/>
          <w:sz w:val="24"/>
          <w:szCs w:val="24"/>
        </w:rPr>
        <w:t xml:space="preserve"> eletr</w:t>
      </w:r>
      <w:r w:rsidRPr="006B3FA2">
        <w:rPr>
          <w:rFonts w:ascii="Arial" w:hAnsi="Arial" w:cs="Arial"/>
          <w:color w:val="000000"/>
          <w:sz w:val="24"/>
          <w:szCs w:val="24"/>
        </w:rPr>
        <w:t xml:space="preserve">oquímico então formado é conhecido como </w:t>
      </w:r>
      <w:r w:rsidR="00676D4B">
        <w:rPr>
          <w:rFonts w:ascii="Arial" w:hAnsi="Arial" w:cs="Arial"/>
          <w:b/>
          <w:color w:val="000000"/>
          <w:sz w:val="24"/>
          <w:szCs w:val="24"/>
        </w:rPr>
        <w:t>dif</w:t>
      </w:r>
      <w:r w:rsidR="0019202D">
        <w:rPr>
          <w:rFonts w:ascii="Arial" w:hAnsi="Arial" w:cs="Arial"/>
          <w:b/>
          <w:color w:val="000000"/>
          <w:sz w:val="24"/>
          <w:szCs w:val="24"/>
        </w:rPr>
        <w:t>e</w:t>
      </w:r>
      <w:r w:rsidR="00676D4B">
        <w:rPr>
          <w:rFonts w:ascii="Arial" w:hAnsi="Arial" w:cs="Arial"/>
          <w:b/>
          <w:color w:val="000000"/>
          <w:sz w:val="24"/>
          <w:szCs w:val="24"/>
        </w:rPr>
        <w:t xml:space="preserve">rença de potencial da membrana em repouso </w:t>
      </w:r>
      <w:r w:rsidR="00676D4B">
        <w:rPr>
          <w:rFonts w:ascii="Arial" w:hAnsi="Arial" w:cs="Arial"/>
          <w:color w:val="000000"/>
          <w:sz w:val="24"/>
          <w:szCs w:val="24"/>
        </w:rPr>
        <w:t xml:space="preserve">ou </w:t>
      </w:r>
      <w:r w:rsidR="00676D4B">
        <w:rPr>
          <w:rFonts w:ascii="Arial" w:hAnsi="Arial" w:cs="Arial"/>
          <w:b/>
          <w:color w:val="000000"/>
          <w:sz w:val="24"/>
          <w:szCs w:val="24"/>
        </w:rPr>
        <w:t>potencial da membrana.</w:t>
      </w:r>
    </w:p>
    <w:p w:rsidR="00464616" w:rsidRPr="00464616" w:rsidRDefault="00464616" w:rsidP="00464616">
      <w:pPr>
        <w:autoSpaceDE w:val="0"/>
        <w:autoSpaceDN w:val="0"/>
        <w:adjustRightInd w:val="0"/>
        <w:spacing w:after="0" w:line="360" w:lineRule="auto"/>
        <w:ind w:firstLine="708"/>
        <w:jc w:val="both"/>
        <w:rPr>
          <w:rFonts w:ascii="Arial" w:hAnsi="Arial" w:cs="Arial"/>
          <w:b/>
          <w:color w:val="000000"/>
          <w:sz w:val="24"/>
          <w:szCs w:val="24"/>
        </w:rPr>
      </w:pPr>
    </w:p>
    <w:p w:rsidR="006C3D65" w:rsidRDefault="00061A9E" w:rsidP="006C3D65">
      <w:pPr>
        <w:autoSpaceDE w:val="0"/>
        <w:autoSpaceDN w:val="0"/>
        <w:adjustRightInd w:val="0"/>
        <w:spacing w:after="0" w:line="360" w:lineRule="auto"/>
        <w:ind w:firstLine="708"/>
        <w:jc w:val="both"/>
        <w:rPr>
          <w:rFonts w:ascii="Arial" w:hAnsi="Arial" w:cs="Arial"/>
          <w:color w:val="000000"/>
          <w:sz w:val="24"/>
          <w:szCs w:val="24"/>
        </w:rPr>
      </w:pPr>
      <w:r w:rsidRPr="006B3FA2">
        <w:rPr>
          <w:rFonts w:ascii="Arial" w:hAnsi="Arial" w:cs="Arial"/>
          <w:b/>
          <w:bCs/>
          <w:color w:val="000000"/>
          <w:sz w:val="24"/>
          <w:szCs w:val="24"/>
        </w:rPr>
        <w:t>Potencial</w:t>
      </w:r>
      <w:r w:rsidR="006C3D65">
        <w:rPr>
          <w:rFonts w:ascii="Arial" w:hAnsi="Arial" w:cs="Arial"/>
          <w:color w:val="000000"/>
          <w:sz w:val="24"/>
          <w:szCs w:val="24"/>
        </w:rPr>
        <w:t xml:space="preserve"> </w:t>
      </w:r>
      <w:r w:rsidRPr="006B3FA2">
        <w:rPr>
          <w:rFonts w:ascii="Arial" w:hAnsi="Arial" w:cs="Arial"/>
          <w:b/>
          <w:bCs/>
          <w:color w:val="000000"/>
          <w:sz w:val="24"/>
          <w:szCs w:val="24"/>
        </w:rPr>
        <w:t xml:space="preserve">de Membrana </w:t>
      </w:r>
      <w:r w:rsidR="0019202D">
        <w:rPr>
          <w:rFonts w:ascii="Arial" w:hAnsi="Arial" w:cs="Arial"/>
          <w:b/>
          <w:bCs/>
          <w:color w:val="000000"/>
          <w:sz w:val="24"/>
          <w:szCs w:val="24"/>
        </w:rPr>
        <w:t>Ce</w:t>
      </w:r>
      <w:r w:rsidR="00BD1248">
        <w:rPr>
          <w:rFonts w:ascii="Arial" w:hAnsi="Arial" w:cs="Arial"/>
          <w:b/>
          <w:bCs/>
          <w:color w:val="000000"/>
          <w:sz w:val="24"/>
          <w:szCs w:val="24"/>
        </w:rPr>
        <w:t>lula</w:t>
      </w:r>
      <w:r w:rsidRPr="006B3FA2">
        <w:rPr>
          <w:rFonts w:ascii="Arial" w:hAnsi="Arial" w:cs="Arial"/>
          <w:b/>
          <w:bCs/>
          <w:color w:val="000000"/>
          <w:sz w:val="24"/>
          <w:szCs w:val="24"/>
        </w:rPr>
        <w:t>r</w:t>
      </w:r>
      <w:r w:rsidRPr="006B3FA2">
        <w:rPr>
          <w:rFonts w:ascii="Arial" w:hAnsi="Arial" w:cs="Arial"/>
          <w:color w:val="000000"/>
          <w:sz w:val="24"/>
          <w:szCs w:val="24"/>
        </w:rPr>
        <w:t xml:space="preserve">. </w:t>
      </w:r>
    </w:p>
    <w:p w:rsidR="001B0CE4" w:rsidRPr="006C3D65" w:rsidRDefault="001B0CE4" w:rsidP="006C3D65">
      <w:pPr>
        <w:autoSpaceDE w:val="0"/>
        <w:autoSpaceDN w:val="0"/>
        <w:adjustRightInd w:val="0"/>
        <w:spacing w:after="0" w:line="360" w:lineRule="auto"/>
        <w:ind w:firstLine="708"/>
        <w:jc w:val="both"/>
        <w:rPr>
          <w:rFonts w:ascii="Arial" w:hAnsi="Arial" w:cs="Arial"/>
          <w:color w:val="000000"/>
          <w:sz w:val="24"/>
          <w:szCs w:val="24"/>
        </w:rPr>
      </w:pPr>
      <w:r w:rsidRPr="006C3D65">
        <w:rPr>
          <w:rFonts w:ascii="Arial" w:hAnsi="Arial" w:cs="Arial"/>
          <w:sz w:val="24"/>
          <w:szCs w:val="24"/>
        </w:rPr>
        <w:t xml:space="preserve">O potencial de ação (PA) é caracterizado como um evento elétrico que ocorre em células excitáveis. Este processo desencadeia uma inversão na variação do potencial de membrana da célula. Existem alguns tipos </w:t>
      </w:r>
      <w:r w:rsidR="00E8271C">
        <w:rPr>
          <w:rFonts w:ascii="Arial" w:hAnsi="Arial" w:cs="Arial"/>
          <w:sz w:val="24"/>
          <w:szCs w:val="24"/>
        </w:rPr>
        <w:t>ce</w:t>
      </w:r>
      <w:r w:rsidR="00BD1248">
        <w:rPr>
          <w:rFonts w:ascii="Arial" w:hAnsi="Arial" w:cs="Arial"/>
          <w:sz w:val="24"/>
          <w:szCs w:val="24"/>
        </w:rPr>
        <w:t>lula</w:t>
      </w:r>
      <w:r w:rsidRPr="006C3D65">
        <w:rPr>
          <w:rFonts w:ascii="Arial" w:hAnsi="Arial" w:cs="Arial"/>
          <w:sz w:val="24"/>
          <w:szCs w:val="24"/>
        </w:rPr>
        <w:t xml:space="preserve">res que desencadeiam o PA, como, por exemplo, os neurônios, as células musculares e células secretoras. Neste exemplo que iremos demonstrar, falaremos sobre o mecanismo do PA em células neuronais e musculares. Nestes dois tipos </w:t>
      </w:r>
      <w:r w:rsidR="00E8271C">
        <w:rPr>
          <w:rFonts w:ascii="Arial" w:hAnsi="Arial" w:cs="Arial"/>
          <w:sz w:val="24"/>
          <w:szCs w:val="24"/>
        </w:rPr>
        <w:t>ce</w:t>
      </w:r>
      <w:r w:rsidR="00BD1248">
        <w:rPr>
          <w:rFonts w:ascii="Arial" w:hAnsi="Arial" w:cs="Arial"/>
          <w:sz w:val="24"/>
          <w:szCs w:val="24"/>
        </w:rPr>
        <w:t>lula</w:t>
      </w:r>
      <w:r w:rsidRPr="006C3D65">
        <w:rPr>
          <w:rFonts w:ascii="Arial" w:hAnsi="Arial" w:cs="Arial"/>
          <w:sz w:val="24"/>
          <w:szCs w:val="24"/>
        </w:rPr>
        <w:t xml:space="preserve">res, devemos levar em consideração alguns aspectos necessários para entendermos o potencial de ação. </w:t>
      </w:r>
    </w:p>
    <w:p w:rsidR="001B0CE4" w:rsidRPr="005B4FF2" w:rsidRDefault="001B0CE4" w:rsidP="005B4FF2">
      <w:pPr>
        <w:pStyle w:val="Default"/>
        <w:spacing w:line="360" w:lineRule="auto"/>
        <w:ind w:firstLine="708"/>
        <w:jc w:val="both"/>
        <w:rPr>
          <w:rFonts w:ascii="Arial" w:hAnsi="Arial" w:cs="Arial"/>
        </w:rPr>
      </w:pPr>
      <w:r w:rsidRPr="006D6273">
        <w:rPr>
          <w:rFonts w:ascii="Arial" w:hAnsi="Arial" w:cs="Arial"/>
        </w:rPr>
        <w:t>O primeiro ponto</w:t>
      </w:r>
      <w:r w:rsidRPr="006C3D65">
        <w:rPr>
          <w:rFonts w:ascii="Arial" w:hAnsi="Arial" w:cs="Arial"/>
        </w:rPr>
        <w:t xml:space="preserve"> é que, nestas células, a variação do potencial de repouso corresponde à -90 </w:t>
      </w:r>
      <w:proofErr w:type="spellStart"/>
      <w:r w:rsidRPr="006C3D65">
        <w:rPr>
          <w:rFonts w:ascii="Arial" w:hAnsi="Arial" w:cs="Arial"/>
        </w:rPr>
        <w:t>mV</w:t>
      </w:r>
      <w:proofErr w:type="spellEnd"/>
      <w:r w:rsidRPr="006C3D65">
        <w:rPr>
          <w:rFonts w:ascii="Arial" w:hAnsi="Arial" w:cs="Arial"/>
        </w:rPr>
        <w:t xml:space="preserve">, de modo que, quando analisarmos as diferenças elétricas dentro e fora da célula, verificaremos que o interior desta célula é predominantemente negativo e o exterior </w:t>
      </w:r>
      <w:r w:rsidRPr="006C3D65">
        <w:rPr>
          <w:rFonts w:ascii="Arial" w:hAnsi="Arial" w:cs="Arial"/>
        </w:rPr>
        <w:lastRenderedPageBreak/>
        <w:t xml:space="preserve">predominantemente positivo. Quando a célula encontra-se nesta condição, denominamos de potencial de repouso da célula. </w:t>
      </w:r>
    </w:p>
    <w:p w:rsidR="001B0CE4" w:rsidRDefault="001B0CE4" w:rsidP="001B0CE4">
      <w:pPr>
        <w:pStyle w:val="Default"/>
        <w:rPr>
          <w:sz w:val="23"/>
          <w:szCs w:val="23"/>
        </w:rPr>
      </w:pPr>
      <w:r>
        <w:rPr>
          <w:noProof/>
          <w:sz w:val="23"/>
          <w:szCs w:val="23"/>
        </w:rPr>
        <w:drawing>
          <wp:inline distT="0" distB="0" distL="0" distR="0" wp14:anchorId="38CFA68C" wp14:editId="11351823">
            <wp:extent cx="3781425" cy="153352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780287" cy="1533064"/>
                    </a:xfrm>
                    <a:prstGeom prst="rect">
                      <a:avLst/>
                    </a:prstGeom>
                    <a:noFill/>
                    <a:ln w="9525">
                      <a:noFill/>
                      <a:miter lim="800000"/>
                      <a:headEnd/>
                      <a:tailEnd/>
                    </a:ln>
                  </pic:spPr>
                </pic:pic>
              </a:graphicData>
            </a:graphic>
          </wp:inline>
        </w:drawing>
      </w:r>
    </w:p>
    <w:p w:rsidR="001B0CE4" w:rsidRPr="005B4FF2" w:rsidRDefault="00B30D11" w:rsidP="005B4FF2">
      <w:pPr>
        <w:autoSpaceDE w:val="0"/>
        <w:autoSpaceDN w:val="0"/>
        <w:adjustRightInd w:val="0"/>
        <w:spacing w:after="0" w:line="360" w:lineRule="auto"/>
        <w:ind w:firstLine="708"/>
        <w:jc w:val="both"/>
        <w:rPr>
          <w:rFonts w:ascii="Arial" w:hAnsi="Arial" w:cs="Arial"/>
          <w:sz w:val="24"/>
          <w:szCs w:val="24"/>
        </w:rPr>
      </w:pPr>
      <w:r w:rsidRPr="006D6273">
        <w:rPr>
          <w:rFonts w:ascii="Arial" w:hAnsi="Arial" w:cs="Arial"/>
          <w:sz w:val="24"/>
          <w:szCs w:val="24"/>
        </w:rPr>
        <w:t>O s</w:t>
      </w:r>
      <w:r w:rsidR="001B0CE4" w:rsidRPr="006D6273">
        <w:rPr>
          <w:rFonts w:ascii="Arial" w:hAnsi="Arial" w:cs="Arial"/>
          <w:sz w:val="24"/>
          <w:szCs w:val="24"/>
        </w:rPr>
        <w:t>egundo</w:t>
      </w:r>
      <w:r w:rsidR="005B4FF2">
        <w:rPr>
          <w:rFonts w:ascii="Arial" w:hAnsi="Arial" w:cs="Arial"/>
          <w:sz w:val="24"/>
          <w:szCs w:val="24"/>
        </w:rPr>
        <w:t xml:space="preserve"> refere-se à</w:t>
      </w:r>
      <w:r w:rsidR="001B0CE4" w:rsidRPr="006C3D65">
        <w:rPr>
          <w:rFonts w:ascii="Arial" w:hAnsi="Arial" w:cs="Arial"/>
          <w:sz w:val="24"/>
          <w:szCs w:val="24"/>
        </w:rPr>
        <w:t xml:space="preserve"> concentração de dois íons necessários para que ocorra o PA, que são os íons Sódio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1B0CE4" w:rsidRPr="006C3D65">
        <w:rPr>
          <w:rFonts w:ascii="Arial" w:hAnsi="Arial" w:cs="Arial"/>
          <w:sz w:val="24"/>
          <w:szCs w:val="24"/>
        </w:rPr>
        <w:t>) e Potássio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1B0CE4" w:rsidRPr="006C3D65">
        <w:rPr>
          <w:rFonts w:ascii="Arial" w:hAnsi="Arial" w:cs="Arial"/>
          <w:sz w:val="24"/>
          <w:szCs w:val="24"/>
        </w:rPr>
        <w:t>). Cada íon em questão participa em uma etapa específica do PA. Nestas células, a diferença de concentração destes íons no meio intra</w:t>
      </w:r>
      <w:r w:rsidR="00E8271C">
        <w:rPr>
          <w:rFonts w:ascii="Arial" w:hAnsi="Arial" w:cs="Arial"/>
          <w:sz w:val="24"/>
          <w:szCs w:val="24"/>
        </w:rPr>
        <w:t>ce</w:t>
      </w:r>
      <w:r w:rsidR="00BD1248">
        <w:rPr>
          <w:rFonts w:ascii="Arial" w:hAnsi="Arial" w:cs="Arial"/>
          <w:sz w:val="24"/>
          <w:szCs w:val="24"/>
        </w:rPr>
        <w:t>lula</w:t>
      </w:r>
      <w:r w:rsidR="001B0CE4" w:rsidRPr="006C3D65">
        <w:rPr>
          <w:rFonts w:ascii="Arial" w:hAnsi="Arial" w:cs="Arial"/>
          <w:sz w:val="24"/>
          <w:szCs w:val="24"/>
        </w:rPr>
        <w:t>r e extra</w:t>
      </w:r>
      <w:r w:rsidR="00E8271C">
        <w:rPr>
          <w:rFonts w:ascii="Arial" w:hAnsi="Arial" w:cs="Arial"/>
          <w:sz w:val="24"/>
          <w:szCs w:val="24"/>
        </w:rPr>
        <w:t>ce</w:t>
      </w:r>
      <w:r w:rsidR="00BD1248">
        <w:rPr>
          <w:rFonts w:ascii="Arial" w:hAnsi="Arial" w:cs="Arial"/>
          <w:sz w:val="24"/>
          <w:szCs w:val="24"/>
        </w:rPr>
        <w:t>lula</w:t>
      </w:r>
      <w:r w:rsidR="001B0CE4" w:rsidRPr="006C3D65">
        <w:rPr>
          <w:rFonts w:ascii="Arial" w:hAnsi="Arial" w:cs="Arial"/>
          <w:sz w:val="24"/>
          <w:szCs w:val="24"/>
        </w:rPr>
        <w:t xml:space="preserve">r </w:t>
      </w:r>
      <w:r w:rsidR="005B4FF2">
        <w:rPr>
          <w:rFonts w:ascii="Arial" w:hAnsi="Arial" w:cs="Arial"/>
          <w:sz w:val="24"/>
          <w:szCs w:val="24"/>
        </w:rPr>
        <w:t>é bem distinta</w:t>
      </w:r>
      <w:r w:rsidR="001B0CE4" w:rsidRPr="006C3D65">
        <w:rPr>
          <w:rFonts w:ascii="Arial" w:hAnsi="Arial" w:cs="Arial"/>
          <w:sz w:val="24"/>
          <w:szCs w:val="24"/>
        </w:rPr>
        <w:t xml:space="preserve">, onde, no caso do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1B0CE4" w:rsidRPr="006C3D65">
        <w:rPr>
          <w:rFonts w:ascii="Arial" w:hAnsi="Arial" w:cs="Arial"/>
          <w:sz w:val="24"/>
          <w:szCs w:val="24"/>
        </w:rPr>
        <w:t xml:space="preserve">, a concentração é muito mais elevada no exterior (145 </w:t>
      </w:r>
      <w:proofErr w:type="spellStart"/>
      <w:r w:rsidR="001B0CE4" w:rsidRPr="006C3D65">
        <w:rPr>
          <w:rFonts w:ascii="Arial" w:hAnsi="Arial" w:cs="Arial"/>
          <w:sz w:val="24"/>
          <w:szCs w:val="24"/>
        </w:rPr>
        <w:t>mM</w:t>
      </w:r>
      <w:proofErr w:type="spellEnd"/>
      <w:r w:rsidR="001B0CE4" w:rsidRPr="006C3D65">
        <w:rPr>
          <w:rFonts w:ascii="Arial" w:hAnsi="Arial" w:cs="Arial"/>
          <w:sz w:val="24"/>
          <w:szCs w:val="24"/>
        </w:rPr>
        <w:t xml:space="preserve">) do que no interior da célula (12 </w:t>
      </w:r>
      <w:proofErr w:type="spellStart"/>
      <w:r w:rsidR="001B0CE4" w:rsidRPr="006C3D65">
        <w:rPr>
          <w:rFonts w:ascii="Arial" w:hAnsi="Arial" w:cs="Arial"/>
          <w:sz w:val="24"/>
          <w:szCs w:val="24"/>
        </w:rPr>
        <w:t>mM</w:t>
      </w:r>
      <w:proofErr w:type="spellEnd"/>
      <w:r w:rsidR="001B0CE4" w:rsidRPr="006C3D65">
        <w:rPr>
          <w:rFonts w:ascii="Arial" w:hAnsi="Arial" w:cs="Arial"/>
          <w:sz w:val="24"/>
          <w:szCs w:val="24"/>
        </w:rPr>
        <w:t xml:space="preserve">) e, no caso do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1B0CE4" w:rsidRPr="006C3D65">
        <w:rPr>
          <w:rFonts w:ascii="Arial" w:hAnsi="Arial" w:cs="Arial"/>
          <w:sz w:val="24"/>
          <w:szCs w:val="24"/>
        </w:rPr>
        <w:t xml:space="preserve">, o perfil de concentração é oposto ao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1B0CE4" w:rsidRPr="006C3D65">
        <w:rPr>
          <w:rFonts w:ascii="Arial" w:hAnsi="Arial" w:cs="Arial"/>
          <w:sz w:val="24"/>
          <w:szCs w:val="24"/>
        </w:rPr>
        <w:t xml:space="preserve">, ou seja, muito mais concentrado no meio interno (160 </w:t>
      </w:r>
      <w:proofErr w:type="spellStart"/>
      <w:r w:rsidR="001B0CE4" w:rsidRPr="006C3D65">
        <w:rPr>
          <w:rFonts w:ascii="Arial" w:hAnsi="Arial" w:cs="Arial"/>
          <w:sz w:val="24"/>
          <w:szCs w:val="24"/>
        </w:rPr>
        <w:t>mM</w:t>
      </w:r>
      <w:proofErr w:type="spellEnd"/>
      <w:r w:rsidR="001B0CE4" w:rsidRPr="006C3D65">
        <w:rPr>
          <w:rFonts w:ascii="Arial" w:hAnsi="Arial" w:cs="Arial"/>
          <w:sz w:val="24"/>
          <w:szCs w:val="24"/>
        </w:rPr>
        <w:t xml:space="preserve">) do que no meio externo (3,5 </w:t>
      </w:r>
      <w:proofErr w:type="spellStart"/>
      <w:r w:rsidR="001B0CE4" w:rsidRPr="006C3D65">
        <w:rPr>
          <w:rFonts w:ascii="Arial" w:hAnsi="Arial" w:cs="Arial"/>
          <w:sz w:val="24"/>
          <w:szCs w:val="24"/>
        </w:rPr>
        <w:t>mM</w:t>
      </w:r>
      <w:proofErr w:type="spellEnd"/>
      <w:r w:rsidR="001B0CE4" w:rsidRPr="006C3D65">
        <w:rPr>
          <w:rFonts w:ascii="Arial" w:hAnsi="Arial" w:cs="Arial"/>
          <w:sz w:val="24"/>
          <w:szCs w:val="24"/>
        </w:rPr>
        <w:t xml:space="preserve">). Logo, por diferença de concentração, a tendência do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001B0CE4" w:rsidRPr="006C3D65">
        <w:rPr>
          <w:rFonts w:ascii="Arial" w:hAnsi="Arial" w:cs="Arial"/>
          <w:sz w:val="24"/>
          <w:szCs w:val="24"/>
        </w:rPr>
        <w:t xml:space="preserve">é entrar na célula e do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001B0CE4" w:rsidRPr="006C3D65">
        <w:rPr>
          <w:rFonts w:ascii="Arial" w:hAnsi="Arial" w:cs="Arial"/>
          <w:sz w:val="24"/>
          <w:szCs w:val="24"/>
        </w:rPr>
        <w:t>é sair da célula.</w:t>
      </w:r>
    </w:p>
    <w:p w:rsidR="001B0CE4" w:rsidRDefault="001B0CE4" w:rsidP="00061A9E">
      <w:pPr>
        <w:autoSpaceDE w:val="0"/>
        <w:autoSpaceDN w:val="0"/>
        <w:adjustRightInd w:val="0"/>
        <w:spacing w:after="0" w:line="240" w:lineRule="auto"/>
        <w:rPr>
          <w:rFonts w:ascii="Garamond,Bold" w:hAnsi="Garamond,Bold" w:cs="Garamond,Bold"/>
          <w:b/>
          <w:bCs/>
          <w:color w:val="231F20"/>
          <w:sz w:val="28"/>
          <w:szCs w:val="28"/>
        </w:rPr>
      </w:pPr>
      <w:r>
        <w:rPr>
          <w:rFonts w:ascii="Garamond,Bold" w:hAnsi="Garamond,Bold" w:cs="Garamond,Bold"/>
          <w:b/>
          <w:bCs/>
          <w:noProof/>
          <w:color w:val="231F20"/>
          <w:sz w:val="28"/>
          <w:szCs w:val="28"/>
        </w:rPr>
        <w:drawing>
          <wp:inline distT="0" distB="0" distL="0" distR="0" wp14:anchorId="67CD0D81" wp14:editId="408BEF0C">
            <wp:extent cx="4892422" cy="1885950"/>
            <wp:effectExtent l="19050" t="0" r="3428"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892422" cy="1885950"/>
                    </a:xfrm>
                    <a:prstGeom prst="rect">
                      <a:avLst/>
                    </a:prstGeom>
                    <a:noFill/>
                    <a:ln w="9525">
                      <a:noFill/>
                      <a:miter lim="800000"/>
                      <a:headEnd/>
                      <a:tailEnd/>
                    </a:ln>
                  </pic:spPr>
                </pic:pic>
              </a:graphicData>
            </a:graphic>
          </wp:inline>
        </w:drawing>
      </w:r>
      <w:r w:rsidR="00464616">
        <w:rPr>
          <w:rFonts w:ascii="Garamond,Bold" w:hAnsi="Garamond,Bold" w:cs="Garamond,Bold"/>
          <w:b/>
          <w:bCs/>
          <w:color w:val="231F20"/>
          <w:sz w:val="28"/>
          <w:szCs w:val="28"/>
        </w:rPr>
        <w:t>;</w:t>
      </w:r>
    </w:p>
    <w:p w:rsidR="001B0CE4" w:rsidRPr="009779E5" w:rsidRDefault="001B0CE4" w:rsidP="009779E5">
      <w:pPr>
        <w:autoSpaceDE w:val="0"/>
        <w:autoSpaceDN w:val="0"/>
        <w:adjustRightInd w:val="0"/>
        <w:spacing w:after="0" w:line="360" w:lineRule="auto"/>
        <w:ind w:firstLine="708"/>
        <w:jc w:val="both"/>
        <w:rPr>
          <w:rFonts w:ascii="Arial" w:hAnsi="Arial" w:cs="Arial"/>
          <w:sz w:val="24"/>
          <w:szCs w:val="24"/>
        </w:rPr>
      </w:pPr>
      <w:r w:rsidRPr="006D6273">
        <w:rPr>
          <w:rFonts w:ascii="Arial" w:hAnsi="Arial" w:cs="Arial"/>
          <w:sz w:val="24"/>
          <w:szCs w:val="24"/>
        </w:rPr>
        <w:t>O terceiro ponto</w:t>
      </w:r>
      <w:r w:rsidRPr="006C3D65">
        <w:rPr>
          <w:rFonts w:ascii="Arial" w:hAnsi="Arial" w:cs="Arial"/>
          <w:sz w:val="24"/>
          <w:szCs w:val="24"/>
        </w:rPr>
        <w:t xml:space="preserve"> refere-se </w:t>
      </w:r>
      <w:r w:rsidR="001209E1">
        <w:rPr>
          <w:rFonts w:ascii="Arial" w:hAnsi="Arial" w:cs="Arial"/>
          <w:sz w:val="24"/>
          <w:szCs w:val="24"/>
        </w:rPr>
        <w:t>especi</w:t>
      </w:r>
      <w:r w:rsidR="007D1E14">
        <w:rPr>
          <w:rFonts w:ascii="Arial" w:hAnsi="Arial" w:cs="Arial"/>
          <w:sz w:val="24"/>
          <w:szCs w:val="24"/>
        </w:rPr>
        <w:t>fica</w:t>
      </w:r>
      <w:r w:rsidRPr="006C3D65">
        <w:rPr>
          <w:rFonts w:ascii="Arial" w:hAnsi="Arial" w:cs="Arial"/>
          <w:sz w:val="24"/>
          <w:szCs w:val="24"/>
        </w:rPr>
        <w:t xml:space="preserve">mente às fases do PA. O objetivo do PA é inverter o potencial de membrana e, com isso, desencadear um impulso elétrico contínuo na célula. Quando há uma inversão no potencial de membrana, denominamos isso de </w:t>
      </w:r>
      <w:r w:rsidRPr="004D3D41">
        <w:rPr>
          <w:rFonts w:ascii="Arial" w:hAnsi="Arial" w:cs="Arial"/>
          <w:b/>
          <w:sz w:val="24"/>
          <w:szCs w:val="24"/>
        </w:rPr>
        <w:t>despolarização</w:t>
      </w:r>
      <w:r w:rsidRPr="006C3D65">
        <w:rPr>
          <w:rFonts w:ascii="Arial" w:hAnsi="Arial" w:cs="Arial"/>
          <w:sz w:val="24"/>
          <w:szCs w:val="24"/>
        </w:rPr>
        <w:t xml:space="preserve">. Quando a célula inicia seu retorno para o potencial de repouso, denominamos este evento de </w:t>
      </w:r>
      <w:proofErr w:type="spellStart"/>
      <w:r w:rsidRPr="004D3D41">
        <w:rPr>
          <w:rFonts w:ascii="Arial" w:hAnsi="Arial" w:cs="Arial"/>
          <w:b/>
          <w:sz w:val="24"/>
          <w:szCs w:val="24"/>
        </w:rPr>
        <w:t>repolarização</w:t>
      </w:r>
      <w:proofErr w:type="spellEnd"/>
      <w:r w:rsidRPr="006C3D65">
        <w:rPr>
          <w:rFonts w:ascii="Arial" w:hAnsi="Arial" w:cs="Arial"/>
          <w:sz w:val="24"/>
          <w:szCs w:val="24"/>
        </w:rPr>
        <w:t xml:space="preserve">. E, por fim, quando a célula ultrapassa em valores mais negativos do que o potencial de repouso, denominamos este evento de </w:t>
      </w:r>
      <w:proofErr w:type="spellStart"/>
      <w:r w:rsidRPr="004D3D41">
        <w:rPr>
          <w:rFonts w:ascii="Arial" w:hAnsi="Arial" w:cs="Arial"/>
          <w:b/>
          <w:sz w:val="24"/>
          <w:szCs w:val="24"/>
        </w:rPr>
        <w:t>hiperpolarização</w:t>
      </w:r>
      <w:proofErr w:type="spellEnd"/>
      <w:r w:rsidRPr="006C3D65">
        <w:rPr>
          <w:rFonts w:ascii="Arial" w:hAnsi="Arial" w:cs="Arial"/>
          <w:sz w:val="24"/>
          <w:szCs w:val="24"/>
        </w:rPr>
        <w:t>.</w:t>
      </w:r>
    </w:p>
    <w:p w:rsidR="00DE45D7" w:rsidRDefault="001B0CE4" w:rsidP="009F5D6E">
      <w:pPr>
        <w:autoSpaceDE w:val="0"/>
        <w:autoSpaceDN w:val="0"/>
        <w:adjustRightInd w:val="0"/>
        <w:spacing w:after="0" w:line="360" w:lineRule="auto"/>
        <w:ind w:firstLine="708"/>
        <w:jc w:val="both"/>
        <w:rPr>
          <w:rFonts w:ascii="Arial" w:hAnsi="Arial" w:cs="Arial"/>
          <w:sz w:val="24"/>
          <w:szCs w:val="24"/>
        </w:rPr>
      </w:pPr>
      <w:r w:rsidRPr="006C3D65">
        <w:rPr>
          <w:rFonts w:ascii="Arial" w:hAnsi="Arial" w:cs="Arial"/>
          <w:sz w:val="24"/>
          <w:szCs w:val="24"/>
        </w:rPr>
        <w:t>Para que o PA ocorra, alguns eventos precisam ocorrer. O primeiro evento</w:t>
      </w:r>
      <w:r w:rsidR="00077066">
        <w:rPr>
          <w:rFonts w:ascii="Arial" w:hAnsi="Arial" w:cs="Arial"/>
          <w:sz w:val="24"/>
          <w:szCs w:val="24"/>
        </w:rPr>
        <w:t xml:space="preserve"> é</w:t>
      </w:r>
      <w:r w:rsidR="00DE45D7">
        <w:rPr>
          <w:rFonts w:ascii="Arial" w:hAnsi="Arial" w:cs="Arial"/>
          <w:sz w:val="24"/>
          <w:szCs w:val="24"/>
        </w:rPr>
        <w:t xml:space="preserve"> a despolarização (fase ascendente), quando ocorre</w:t>
      </w:r>
      <w:r w:rsidRPr="006C3D65">
        <w:rPr>
          <w:rFonts w:ascii="Arial" w:hAnsi="Arial" w:cs="Arial"/>
          <w:sz w:val="24"/>
          <w:szCs w:val="24"/>
        </w:rPr>
        <w:t xml:space="preserve"> </w:t>
      </w:r>
      <w:proofErr w:type="gramStart"/>
      <w:r w:rsidRPr="006C3D65">
        <w:rPr>
          <w:rFonts w:ascii="Arial" w:hAnsi="Arial" w:cs="Arial"/>
          <w:sz w:val="24"/>
          <w:szCs w:val="24"/>
        </w:rPr>
        <w:t>a</w:t>
      </w:r>
      <w:proofErr w:type="gramEnd"/>
      <w:r w:rsidRPr="006C3D65">
        <w:rPr>
          <w:rFonts w:ascii="Arial" w:hAnsi="Arial" w:cs="Arial"/>
          <w:sz w:val="24"/>
          <w:szCs w:val="24"/>
        </w:rPr>
        <w:t xml:space="preserve"> entrada de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C3D65">
        <w:rPr>
          <w:rFonts w:ascii="Arial" w:hAnsi="Arial" w:cs="Arial"/>
          <w:sz w:val="24"/>
          <w:szCs w:val="24"/>
        </w:rPr>
        <w:t xml:space="preserve">através de canais iônicos que são ativados </w:t>
      </w:r>
      <w:r w:rsidR="001209E1">
        <w:rPr>
          <w:rFonts w:ascii="Arial" w:hAnsi="Arial" w:cs="Arial"/>
          <w:sz w:val="24"/>
          <w:szCs w:val="24"/>
        </w:rPr>
        <w:t>qui</w:t>
      </w:r>
      <w:r w:rsidR="000C00AF">
        <w:rPr>
          <w:rFonts w:ascii="Arial" w:hAnsi="Arial" w:cs="Arial"/>
          <w:sz w:val="24"/>
          <w:szCs w:val="24"/>
        </w:rPr>
        <w:t>mica</w:t>
      </w:r>
      <w:r w:rsidRPr="006C3D65">
        <w:rPr>
          <w:rFonts w:ascii="Arial" w:hAnsi="Arial" w:cs="Arial"/>
          <w:sz w:val="24"/>
          <w:szCs w:val="24"/>
        </w:rPr>
        <w:t xml:space="preserve">mente. Com a entrada contínua do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Pr="006C3D65">
        <w:rPr>
          <w:rFonts w:ascii="Arial" w:hAnsi="Arial" w:cs="Arial"/>
          <w:sz w:val="24"/>
          <w:szCs w:val="24"/>
        </w:rPr>
        <w:t xml:space="preserve">, a variação de potencial de membrana da célula vai ser tornando cada vez menos negativo. Chegará um momento em que a célula irá atingir um potencial limiar. Neste potencial limiar, por sua vez, </w:t>
      </w:r>
      <w:r w:rsidR="005B4FF2">
        <w:rPr>
          <w:rFonts w:ascii="Arial" w:hAnsi="Arial" w:cs="Arial"/>
          <w:sz w:val="24"/>
          <w:szCs w:val="24"/>
        </w:rPr>
        <w:t>há</w:t>
      </w:r>
      <w:r w:rsidRPr="006C3D65">
        <w:rPr>
          <w:rFonts w:ascii="Arial" w:hAnsi="Arial" w:cs="Arial"/>
          <w:sz w:val="24"/>
          <w:szCs w:val="24"/>
        </w:rPr>
        <w:t xml:space="preserve"> ativação de todos os canais de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C3D65">
        <w:rPr>
          <w:rFonts w:ascii="Arial" w:hAnsi="Arial" w:cs="Arial"/>
          <w:sz w:val="24"/>
          <w:szCs w:val="24"/>
        </w:rPr>
        <w:t xml:space="preserve">voltagem dependente. Com isso, uma quantidade imensa de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6C3D65">
        <w:rPr>
          <w:rFonts w:ascii="Arial" w:hAnsi="Arial" w:cs="Arial"/>
          <w:sz w:val="24"/>
          <w:szCs w:val="24"/>
        </w:rPr>
        <w:t xml:space="preserve">irá entrar </w:t>
      </w:r>
      <w:r w:rsidRPr="006C3D65">
        <w:rPr>
          <w:rFonts w:ascii="Arial" w:hAnsi="Arial" w:cs="Arial"/>
          <w:sz w:val="24"/>
          <w:szCs w:val="24"/>
        </w:rPr>
        <w:lastRenderedPageBreak/>
        <w:t xml:space="preserve">rapidamente, gerando um pico de +35 </w:t>
      </w:r>
      <w:proofErr w:type="spellStart"/>
      <w:r w:rsidRPr="006C3D65">
        <w:rPr>
          <w:rFonts w:ascii="Arial" w:hAnsi="Arial" w:cs="Arial"/>
          <w:sz w:val="24"/>
          <w:szCs w:val="24"/>
        </w:rPr>
        <w:t>mV</w:t>
      </w:r>
      <w:proofErr w:type="spellEnd"/>
      <w:r w:rsidRPr="006C3D65">
        <w:rPr>
          <w:rFonts w:ascii="Arial" w:hAnsi="Arial" w:cs="Arial"/>
          <w:sz w:val="24"/>
          <w:szCs w:val="24"/>
        </w:rPr>
        <w:t xml:space="preserve"> na variação do potencial de membrana, caracterizando assim a despolarização. </w:t>
      </w:r>
    </w:p>
    <w:p w:rsidR="009779E5" w:rsidRDefault="009779E5" w:rsidP="009F5D6E">
      <w:pPr>
        <w:autoSpaceDE w:val="0"/>
        <w:autoSpaceDN w:val="0"/>
        <w:adjustRightInd w:val="0"/>
        <w:spacing w:after="0" w:line="360" w:lineRule="auto"/>
        <w:ind w:firstLine="708"/>
        <w:jc w:val="both"/>
        <w:rPr>
          <w:rFonts w:ascii="Arial" w:hAnsi="Arial" w:cs="Arial"/>
          <w:sz w:val="24"/>
          <w:szCs w:val="24"/>
        </w:rPr>
      </w:pPr>
      <w:r w:rsidRPr="009779E5">
        <w:rPr>
          <w:rFonts w:ascii="Arial" w:hAnsi="Arial" w:cs="Arial"/>
          <w:noProof/>
          <w:sz w:val="24"/>
          <w:szCs w:val="24"/>
        </w:rPr>
        <w:drawing>
          <wp:inline distT="0" distB="0" distL="0" distR="0" wp14:anchorId="535E6963" wp14:editId="67FDE67C">
            <wp:extent cx="5067300" cy="2276475"/>
            <wp:effectExtent l="19050" t="0" r="0"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066704" cy="2276207"/>
                    </a:xfrm>
                    <a:prstGeom prst="rect">
                      <a:avLst/>
                    </a:prstGeom>
                    <a:noFill/>
                    <a:ln w="9525">
                      <a:noFill/>
                      <a:miter lim="800000"/>
                      <a:headEnd/>
                      <a:tailEnd/>
                    </a:ln>
                  </pic:spPr>
                </pic:pic>
              </a:graphicData>
            </a:graphic>
          </wp:inline>
        </w:drawing>
      </w:r>
    </w:p>
    <w:p w:rsidR="001B0CE4" w:rsidRDefault="00DE45D7" w:rsidP="009F5D6E">
      <w:pPr>
        <w:autoSpaceDE w:val="0"/>
        <w:autoSpaceDN w:val="0"/>
        <w:adjustRightInd w:val="0"/>
        <w:spacing w:after="0" w:line="360" w:lineRule="auto"/>
        <w:ind w:firstLine="708"/>
        <w:jc w:val="both"/>
        <w:rPr>
          <w:rFonts w:ascii="Arial" w:hAnsi="Arial" w:cs="Arial"/>
          <w:sz w:val="24"/>
          <w:szCs w:val="24"/>
        </w:rPr>
      </w:pPr>
      <w:r w:rsidRPr="009F5D6E">
        <w:rPr>
          <w:rFonts w:ascii="Arial" w:hAnsi="Arial" w:cs="Arial"/>
          <w:sz w:val="24"/>
          <w:szCs w:val="24"/>
        </w:rPr>
        <w:t xml:space="preserve">A segunda fase do potencial de ação, a </w:t>
      </w:r>
      <w:proofErr w:type="spellStart"/>
      <w:r w:rsidRPr="009F5D6E">
        <w:rPr>
          <w:rFonts w:ascii="Arial" w:hAnsi="Arial" w:cs="Arial"/>
          <w:sz w:val="24"/>
          <w:szCs w:val="24"/>
        </w:rPr>
        <w:t>repolarização</w:t>
      </w:r>
      <w:proofErr w:type="spellEnd"/>
      <w:r w:rsidRPr="009F5D6E">
        <w:rPr>
          <w:rFonts w:ascii="Arial" w:hAnsi="Arial" w:cs="Arial"/>
          <w:sz w:val="24"/>
          <w:szCs w:val="24"/>
        </w:rPr>
        <w:t xml:space="preserve"> (</w:t>
      </w:r>
      <w:r w:rsidR="00077066" w:rsidRPr="00077066">
        <w:rPr>
          <w:rFonts w:ascii="Arial" w:hAnsi="Arial" w:cs="Arial"/>
          <w:bCs/>
          <w:sz w:val="24"/>
          <w:szCs w:val="24"/>
        </w:rPr>
        <w:t>f</w:t>
      </w:r>
      <w:r w:rsidRPr="00077066">
        <w:rPr>
          <w:rFonts w:ascii="Arial" w:hAnsi="Arial" w:cs="Arial"/>
          <w:bCs/>
          <w:sz w:val="24"/>
          <w:szCs w:val="24"/>
        </w:rPr>
        <w:t>ase descendente</w:t>
      </w:r>
      <w:r w:rsidRPr="009F5D6E">
        <w:rPr>
          <w:rFonts w:ascii="Arial" w:hAnsi="Arial" w:cs="Arial"/>
          <w:sz w:val="24"/>
          <w:szCs w:val="24"/>
        </w:rPr>
        <w:t>) ocorre logo em seguida à</w:t>
      </w:r>
      <w:r w:rsidR="009F5D6E" w:rsidRPr="009F5D6E">
        <w:rPr>
          <w:rFonts w:ascii="Arial" w:hAnsi="Arial" w:cs="Arial"/>
          <w:sz w:val="24"/>
          <w:szCs w:val="24"/>
        </w:rPr>
        <w:t xml:space="preserve"> d</w:t>
      </w:r>
      <w:r w:rsidRPr="009F5D6E">
        <w:rPr>
          <w:rFonts w:ascii="Arial" w:hAnsi="Arial" w:cs="Arial"/>
          <w:sz w:val="24"/>
          <w:szCs w:val="24"/>
        </w:rPr>
        <w:t xml:space="preserve">espolarização.  Durante este curtíssimo período, todos os canais de </w:t>
      </w:r>
      <w:r w:rsidR="00797FB6" w:rsidRPr="009F5D6E">
        <w:rPr>
          <w:rFonts w:ascii="Arial" w:hAnsi="Arial" w:cs="Arial"/>
          <w:sz w:val="24"/>
          <w:szCs w:val="24"/>
        </w:rPr>
        <w:t>Na</w:t>
      </w:r>
      <w:r w:rsidR="00797FB6" w:rsidRPr="009F5D6E">
        <w:rPr>
          <w:rFonts w:ascii="Arial" w:hAnsi="Arial" w:cs="Arial"/>
          <w:sz w:val="24"/>
          <w:szCs w:val="24"/>
          <w:vertAlign w:val="superscript"/>
        </w:rPr>
        <w:t>+</w:t>
      </w:r>
      <w:r w:rsidR="00797FB6" w:rsidRPr="009F5D6E">
        <w:rPr>
          <w:rFonts w:ascii="Arial" w:hAnsi="Arial" w:cs="Arial"/>
          <w:sz w:val="24"/>
          <w:szCs w:val="24"/>
        </w:rPr>
        <w:t xml:space="preserve"> </w:t>
      </w:r>
      <w:r w:rsidRPr="009F5D6E">
        <w:rPr>
          <w:rFonts w:ascii="Arial" w:hAnsi="Arial" w:cs="Arial"/>
          <w:sz w:val="24"/>
          <w:szCs w:val="24"/>
        </w:rPr>
        <w:t xml:space="preserve">são subitamente fechados e, os canais de </w:t>
      </w:r>
      <w:r w:rsidR="00797FB6" w:rsidRPr="009F5D6E">
        <w:rPr>
          <w:rFonts w:ascii="Arial" w:hAnsi="Arial" w:cs="Arial"/>
          <w:sz w:val="24"/>
          <w:szCs w:val="24"/>
        </w:rPr>
        <w:t>K</w:t>
      </w:r>
      <w:r w:rsidR="00797FB6" w:rsidRPr="009F5D6E">
        <w:rPr>
          <w:rFonts w:ascii="Arial" w:hAnsi="Arial" w:cs="Arial"/>
          <w:sz w:val="24"/>
          <w:szCs w:val="24"/>
          <w:vertAlign w:val="superscript"/>
        </w:rPr>
        <w:t>+</w:t>
      </w:r>
      <w:r w:rsidR="00797FB6" w:rsidRPr="009F5D6E">
        <w:rPr>
          <w:rFonts w:ascii="Arial" w:hAnsi="Arial" w:cs="Arial"/>
          <w:sz w:val="24"/>
          <w:szCs w:val="24"/>
        </w:rPr>
        <w:t xml:space="preserve"> </w:t>
      </w:r>
      <w:r w:rsidRPr="009F5D6E">
        <w:rPr>
          <w:rFonts w:ascii="Arial" w:hAnsi="Arial" w:cs="Arial"/>
          <w:sz w:val="24"/>
          <w:szCs w:val="24"/>
        </w:rPr>
        <w:t>subitamente</w:t>
      </w:r>
      <w:r w:rsidRPr="006C3D65">
        <w:rPr>
          <w:rFonts w:ascii="Arial" w:hAnsi="Arial" w:cs="Arial"/>
          <w:sz w:val="24"/>
          <w:szCs w:val="24"/>
        </w:rPr>
        <w:t xml:space="preserve"> abertos. </w:t>
      </w:r>
      <w:r>
        <w:rPr>
          <w:rFonts w:ascii="Arial" w:hAnsi="Arial" w:cs="Arial"/>
          <w:sz w:val="24"/>
          <w:szCs w:val="24"/>
        </w:rPr>
        <w:t xml:space="preserve">O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Pr="006C3D65">
        <w:rPr>
          <w:rFonts w:ascii="Arial" w:hAnsi="Arial" w:cs="Arial"/>
          <w:sz w:val="24"/>
          <w:szCs w:val="24"/>
        </w:rPr>
        <w:t xml:space="preserve"> irá sair abruptamente da célula, fazendo com que a variação do potencial de membrana tenda a retornar para valores negativos, caracterizando assim a </w:t>
      </w:r>
      <w:proofErr w:type="spellStart"/>
      <w:r w:rsidRPr="006C3D65">
        <w:rPr>
          <w:rFonts w:ascii="Arial" w:hAnsi="Arial" w:cs="Arial"/>
          <w:sz w:val="24"/>
          <w:szCs w:val="24"/>
        </w:rPr>
        <w:t>repolarização</w:t>
      </w:r>
      <w:proofErr w:type="spellEnd"/>
      <w:r w:rsidRPr="006C3D65">
        <w:rPr>
          <w:rFonts w:ascii="Arial" w:hAnsi="Arial" w:cs="Arial"/>
          <w:sz w:val="24"/>
          <w:szCs w:val="24"/>
        </w:rPr>
        <w:t>.</w:t>
      </w:r>
      <w:r>
        <w:rPr>
          <w:rFonts w:ascii="Arial" w:hAnsi="Arial" w:cs="Arial"/>
          <w:sz w:val="24"/>
          <w:szCs w:val="24"/>
        </w:rPr>
        <w:t xml:space="preserve"> </w:t>
      </w:r>
      <w:r w:rsidRPr="00DE45D7">
        <w:rPr>
          <w:rFonts w:ascii="Arial" w:hAnsi="Arial" w:cs="Arial"/>
          <w:color w:val="000000"/>
          <w:sz w:val="24"/>
          <w:szCs w:val="24"/>
        </w:rPr>
        <w:t xml:space="preserve">Enquanto isso ocorre, os íons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Pr="00DE45D7">
        <w:rPr>
          <w:rFonts w:ascii="Arial" w:hAnsi="Arial" w:cs="Arial"/>
          <w:color w:val="000000"/>
          <w:sz w:val="24"/>
          <w:szCs w:val="24"/>
        </w:rPr>
        <w:t xml:space="preserve"> (cát</w:t>
      </w:r>
      <w:r w:rsidR="00941B7C">
        <w:rPr>
          <w:rFonts w:ascii="Arial" w:hAnsi="Arial" w:cs="Arial"/>
          <w:color w:val="000000"/>
          <w:sz w:val="24"/>
          <w:szCs w:val="24"/>
        </w:rPr>
        <w:t>i</w:t>
      </w:r>
      <w:r w:rsidR="00281AF3">
        <w:rPr>
          <w:rFonts w:ascii="Arial" w:hAnsi="Arial" w:cs="Arial"/>
          <w:color w:val="000000"/>
          <w:sz w:val="24"/>
          <w:szCs w:val="24"/>
        </w:rPr>
        <w:t>ons</w:t>
      </w:r>
      <w:r w:rsidRPr="00DE45D7">
        <w:rPr>
          <w:rFonts w:ascii="Arial" w:hAnsi="Arial" w:cs="Arial"/>
          <w:color w:val="000000"/>
          <w:sz w:val="24"/>
          <w:szCs w:val="24"/>
        </w:rPr>
        <w:t>) que estavam em grande</w:t>
      </w:r>
      <w:r>
        <w:rPr>
          <w:rFonts w:ascii="Arial" w:hAnsi="Arial" w:cs="Arial"/>
          <w:sz w:val="24"/>
          <w:szCs w:val="24"/>
        </w:rPr>
        <w:t xml:space="preserve"> </w:t>
      </w:r>
      <w:r w:rsidRPr="00DE45D7">
        <w:rPr>
          <w:rFonts w:ascii="Arial" w:hAnsi="Arial" w:cs="Arial"/>
          <w:color w:val="000000"/>
          <w:sz w:val="24"/>
          <w:szCs w:val="24"/>
        </w:rPr>
        <w:t>quantidade no interior da célula, vão sendo transportados ativamente para</w:t>
      </w:r>
      <w:r>
        <w:rPr>
          <w:rFonts w:ascii="Arial" w:hAnsi="Arial" w:cs="Arial"/>
          <w:sz w:val="24"/>
          <w:szCs w:val="24"/>
        </w:rPr>
        <w:t xml:space="preserve"> </w:t>
      </w:r>
      <w:r w:rsidRPr="00DE45D7">
        <w:rPr>
          <w:rFonts w:ascii="Arial" w:hAnsi="Arial" w:cs="Arial"/>
          <w:color w:val="000000"/>
          <w:sz w:val="24"/>
          <w:szCs w:val="24"/>
        </w:rPr>
        <w:t xml:space="preserve">o exterior da mesma, pela </w:t>
      </w:r>
      <w:r w:rsidR="00A46FAF" w:rsidRPr="00BD1157">
        <w:rPr>
          <w:rFonts w:ascii="Arial" w:hAnsi="Arial" w:cs="Arial"/>
          <w:sz w:val="24"/>
          <w:szCs w:val="24"/>
        </w:rPr>
        <w:t>Na</w:t>
      </w:r>
      <w:r w:rsidR="00A46FAF" w:rsidRPr="00797FB6">
        <w:rPr>
          <w:rFonts w:ascii="Arial" w:hAnsi="Arial" w:cs="Arial"/>
          <w:sz w:val="24"/>
          <w:szCs w:val="24"/>
          <w:vertAlign w:val="superscript"/>
        </w:rPr>
        <w:t>+</w:t>
      </w:r>
      <w:r w:rsidR="00A46FAF" w:rsidRPr="006B3FA2">
        <w:rPr>
          <w:rFonts w:ascii="Arial" w:hAnsi="Arial" w:cs="Arial"/>
          <w:color w:val="000000"/>
          <w:sz w:val="24"/>
          <w:szCs w:val="24"/>
        </w:rPr>
        <w:t>/</w:t>
      </w:r>
      <w:proofErr w:type="spellStart"/>
      <w:r w:rsidR="00A46FAF" w:rsidRPr="0043723E">
        <w:rPr>
          <w:rFonts w:ascii="Arial" w:hAnsi="Arial" w:cs="Arial"/>
          <w:sz w:val="24"/>
          <w:szCs w:val="24"/>
        </w:rPr>
        <w:t>K</w:t>
      </w:r>
      <w:r w:rsidR="00A46FAF" w:rsidRPr="0043723E">
        <w:rPr>
          <w:rFonts w:ascii="Arial" w:hAnsi="Arial" w:cs="Arial"/>
          <w:sz w:val="24"/>
          <w:szCs w:val="24"/>
          <w:vertAlign w:val="superscript"/>
        </w:rPr>
        <w:t>+</w:t>
      </w:r>
      <w:proofErr w:type="gramStart"/>
      <w:r w:rsidR="00A46FAF" w:rsidRPr="006B3FA2">
        <w:rPr>
          <w:rFonts w:ascii="Arial" w:hAnsi="Arial" w:cs="Arial"/>
          <w:color w:val="000000"/>
          <w:sz w:val="24"/>
          <w:szCs w:val="24"/>
        </w:rPr>
        <w:t>ATPase</w:t>
      </w:r>
      <w:proofErr w:type="spellEnd"/>
      <w:proofErr w:type="gramEnd"/>
      <w:r w:rsidR="00A46FAF" w:rsidRPr="006B3FA2">
        <w:rPr>
          <w:rFonts w:ascii="Arial" w:hAnsi="Arial" w:cs="Arial"/>
          <w:color w:val="000000"/>
          <w:sz w:val="24"/>
          <w:szCs w:val="24"/>
        </w:rPr>
        <w:t xml:space="preserve"> </w:t>
      </w:r>
      <w:r w:rsidRPr="00DE45D7">
        <w:rPr>
          <w:rFonts w:ascii="Arial" w:hAnsi="Arial" w:cs="Arial"/>
          <w:color w:val="000000"/>
          <w:sz w:val="24"/>
          <w:szCs w:val="24"/>
        </w:rPr>
        <w:t>(bomba de sódio-potássio).</w:t>
      </w:r>
      <w:r>
        <w:rPr>
          <w:rFonts w:ascii="Arial" w:hAnsi="Arial" w:cs="Arial"/>
          <w:sz w:val="24"/>
          <w:szCs w:val="24"/>
        </w:rPr>
        <w:t xml:space="preserve"> </w:t>
      </w:r>
      <w:r w:rsidRPr="00DE45D7">
        <w:rPr>
          <w:rFonts w:ascii="Arial" w:hAnsi="Arial" w:cs="Arial"/>
          <w:color w:val="000000"/>
          <w:sz w:val="24"/>
          <w:szCs w:val="24"/>
        </w:rPr>
        <w:t xml:space="preserve">Tudo isso faz com que o potencial na membrana </w:t>
      </w:r>
      <w:r w:rsidR="001209E1">
        <w:rPr>
          <w:rFonts w:ascii="Arial" w:hAnsi="Arial" w:cs="Arial"/>
          <w:color w:val="000000"/>
          <w:sz w:val="24"/>
          <w:szCs w:val="24"/>
        </w:rPr>
        <w:t>ce</w:t>
      </w:r>
      <w:r w:rsidR="00BD1248">
        <w:rPr>
          <w:rFonts w:ascii="Arial" w:hAnsi="Arial" w:cs="Arial"/>
          <w:color w:val="000000"/>
          <w:sz w:val="24"/>
          <w:szCs w:val="24"/>
        </w:rPr>
        <w:t>lula</w:t>
      </w:r>
      <w:r w:rsidRPr="00DE45D7">
        <w:rPr>
          <w:rFonts w:ascii="Arial" w:hAnsi="Arial" w:cs="Arial"/>
          <w:color w:val="000000"/>
          <w:sz w:val="24"/>
          <w:szCs w:val="24"/>
        </w:rPr>
        <w:t>r volte a ser</w:t>
      </w:r>
      <w:r>
        <w:rPr>
          <w:rFonts w:ascii="Arial" w:hAnsi="Arial" w:cs="Arial"/>
          <w:sz w:val="24"/>
          <w:szCs w:val="24"/>
        </w:rPr>
        <w:t xml:space="preserve"> </w:t>
      </w:r>
      <w:r w:rsidRPr="00DE45D7">
        <w:rPr>
          <w:rFonts w:ascii="Arial" w:hAnsi="Arial" w:cs="Arial"/>
          <w:color w:val="000000"/>
          <w:sz w:val="24"/>
          <w:szCs w:val="24"/>
        </w:rPr>
        <w:t>negativo (mais cargas negativas no interior da célula e mais cargas positivas</w:t>
      </w:r>
      <w:r>
        <w:rPr>
          <w:rFonts w:ascii="Arial" w:hAnsi="Arial" w:cs="Arial"/>
          <w:sz w:val="24"/>
          <w:szCs w:val="24"/>
        </w:rPr>
        <w:t xml:space="preserve"> </w:t>
      </w:r>
      <w:r w:rsidRPr="00DE45D7">
        <w:rPr>
          <w:rFonts w:ascii="Arial" w:hAnsi="Arial" w:cs="Arial"/>
          <w:color w:val="000000"/>
          <w:sz w:val="24"/>
          <w:szCs w:val="24"/>
        </w:rPr>
        <w:t>no exterior da mesma).</w:t>
      </w:r>
      <w:r>
        <w:rPr>
          <w:rFonts w:ascii="Arial" w:hAnsi="Arial" w:cs="Arial"/>
          <w:sz w:val="24"/>
          <w:szCs w:val="24"/>
        </w:rPr>
        <w:t xml:space="preserve"> </w:t>
      </w:r>
      <w:r w:rsidRPr="00DE45D7">
        <w:rPr>
          <w:rFonts w:ascii="Arial" w:hAnsi="Arial" w:cs="Arial"/>
          <w:color w:val="000000"/>
          <w:sz w:val="24"/>
          <w:szCs w:val="24"/>
        </w:rPr>
        <w:t>Portanto, o potencial de membrana neste período passa a ser algo em</w:t>
      </w:r>
      <w:r>
        <w:rPr>
          <w:rFonts w:ascii="Arial" w:hAnsi="Arial" w:cs="Arial"/>
          <w:sz w:val="24"/>
          <w:szCs w:val="24"/>
        </w:rPr>
        <w:t xml:space="preserve"> </w:t>
      </w:r>
      <w:r>
        <w:rPr>
          <w:rFonts w:ascii="Arial" w:hAnsi="Arial" w:cs="Arial"/>
          <w:color w:val="000000"/>
          <w:sz w:val="24"/>
          <w:szCs w:val="24"/>
        </w:rPr>
        <w:t xml:space="preserve">torno de -75 </w:t>
      </w:r>
      <w:proofErr w:type="spellStart"/>
      <w:r>
        <w:rPr>
          <w:rFonts w:ascii="Arial" w:hAnsi="Arial" w:cs="Arial"/>
          <w:color w:val="000000"/>
          <w:sz w:val="24"/>
          <w:szCs w:val="24"/>
        </w:rPr>
        <w:t>mV</w:t>
      </w:r>
      <w:proofErr w:type="spellEnd"/>
      <w:r w:rsidRPr="00DE45D7">
        <w:rPr>
          <w:rFonts w:ascii="Arial" w:hAnsi="Arial" w:cs="Arial"/>
          <w:color w:val="000000"/>
          <w:sz w:val="24"/>
          <w:szCs w:val="24"/>
        </w:rPr>
        <w:t xml:space="preserve"> (ligeiramente mais negativo do que o potencial </w:t>
      </w:r>
      <w:r w:rsidR="009F5D6E">
        <w:rPr>
          <w:rFonts w:ascii="Arial" w:hAnsi="Arial" w:cs="Arial"/>
          <w:color w:val="000000"/>
          <w:sz w:val="24"/>
          <w:szCs w:val="24"/>
        </w:rPr>
        <w:t xml:space="preserve">de </w:t>
      </w:r>
      <w:r w:rsidRPr="00DE45D7">
        <w:rPr>
          <w:rFonts w:ascii="Arial" w:hAnsi="Arial" w:cs="Arial"/>
          <w:color w:val="000000"/>
          <w:sz w:val="24"/>
          <w:szCs w:val="24"/>
        </w:rPr>
        <w:t>membrana</w:t>
      </w:r>
      <w:r>
        <w:rPr>
          <w:rFonts w:ascii="Arial" w:hAnsi="Arial" w:cs="Arial"/>
          <w:sz w:val="24"/>
          <w:szCs w:val="24"/>
        </w:rPr>
        <w:t xml:space="preserve"> </w:t>
      </w:r>
      <w:r w:rsidRPr="00DE45D7">
        <w:rPr>
          <w:rFonts w:ascii="Arial" w:hAnsi="Arial" w:cs="Arial"/>
          <w:color w:val="000000"/>
          <w:sz w:val="24"/>
          <w:szCs w:val="24"/>
        </w:rPr>
        <w:t>em estado de repouso da célula.</w:t>
      </w:r>
      <w:r w:rsidR="00917B11">
        <w:rPr>
          <w:rFonts w:ascii="Arial" w:hAnsi="Arial" w:cs="Arial"/>
          <w:color w:val="000000"/>
          <w:sz w:val="24"/>
          <w:szCs w:val="24"/>
        </w:rPr>
        <w:t xml:space="preserve"> Nessa etapa, chamada de </w:t>
      </w:r>
      <w:proofErr w:type="spellStart"/>
      <w:r w:rsidR="00917B11" w:rsidRPr="006C3D65">
        <w:rPr>
          <w:rFonts w:ascii="Arial" w:hAnsi="Arial" w:cs="Arial"/>
          <w:sz w:val="24"/>
          <w:szCs w:val="24"/>
        </w:rPr>
        <w:t>hiperpolarização</w:t>
      </w:r>
      <w:proofErr w:type="spellEnd"/>
      <w:r w:rsidR="00917B11">
        <w:rPr>
          <w:rFonts w:ascii="Arial" w:hAnsi="Arial" w:cs="Arial"/>
          <w:sz w:val="24"/>
          <w:szCs w:val="24"/>
        </w:rPr>
        <w:t>, os</w:t>
      </w:r>
      <w:r w:rsidR="001B0CE4" w:rsidRPr="006C3D65">
        <w:rPr>
          <w:rFonts w:ascii="Arial" w:hAnsi="Arial" w:cs="Arial"/>
          <w:sz w:val="24"/>
          <w:szCs w:val="24"/>
        </w:rPr>
        <w:t xml:space="preserve"> canais de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00917B11">
        <w:rPr>
          <w:rFonts w:ascii="Arial" w:hAnsi="Arial" w:cs="Arial"/>
          <w:sz w:val="24"/>
          <w:szCs w:val="24"/>
        </w:rPr>
        <w:t>são</w:t>
      </w:r>
      <w:r w:rsidR="001B0CE4" w:rsidRPr="006C3D65">
        <w:rPr>
          <w:rFonts w:ascii="Arial" w:hAnsi="Arial" w:cs="Arial"/>
          <w:sz w:val="24"/>
          <w:szCs w:val="24"/>
        </w:rPr>
        <w:t xml:space="preserve"> fechados</w:t>
      </w:r>
      <w:proofErr w:type="gramStart"/>
      <w:r w:rsidR="001B0CE4" w:rsidRPr="006C3D65">
        <w:rPr>
          <w:rFonts w:ascii="Arial" w:hAnsi="Arial" w:cs="Arial"/>
          <w:sz w:val="24"/>
          <w:szCs w:val="24"/>
        </w:rPr>
        <w:t xml:space="preserve"> </w:t>
      </w:r>
      <w:r w:rsidR="00917B11">
        <w:rPr>
          <w:rFonts w:ascii="Arial" w:hAnsi="Arial" w:cs="Arial"/>
          <w:sz w:val="24"/>
          <w:szCs w:val="24"/>
        </w:rPr>
        <w:t>pois</w:t>
      </w:r>
      <w:proofErr w:type="gramEnd"/>
      <w:r w:rsidR="001B0CE4" w:rsidRPr="006C3D65">
        <w:rPr>
          <w:rFonts w:ascii="Arial" w:hAnsi="Arial" w:cs="Arial"/>
          <w:sz w:val="24"/>
          <w:szCs w:val="24"/>
        </w:rPr>
        <w:t xml:space="preserve"> a célula ating</w:t>
      </w:r>
      <w:r w:rsidR="00917B11">
        <w:rPr>
          <w:rFonts w:ascii="Arial" w:hAnsi="Arial" w:cs="Arial"/>
          <w:sz w:val="24"/>
          <w:szCs w:val="24"/>
        </w:rPr>
        <w:t>e</w:t>
      </w:r>
      <w:r w:rsidR="001B0CE4" w:rsidRPr="006C3D65">
        <w:rPr>
          <w:rFonts w:ascii="Arial" w:hAnsi="Arial" w:cs="Arial"/>
          <w:sz w:val="24"/>
          <w:szCs w:val="24"/>
        </w:rPr>
        <w:t xml:space="preserve"> voltagens menores do que à</w:t>
      </w:r>
      <w:r w:rsidR="00917B11">
        <w:rPr>
          <w:rFonts w:ascii="Arial" w:hAnsi="Arial" w:cs="Arial"/>
          <w:sz w:val="24"/>
          <w:szCs w:val="24"/>
        </w:rPr>
        <w:t xml:space="preserve">quelas do potencial de repouso. </w:t>
      </w:r>
    </w:p>
    <w:p w:rsidR="001B0CE4" w:rsidRPr="00173E18" w:rsidRDefault="00D709A0" w:rsidP="00173E18">
      <w:pPr>
        <w:autoSpaceDE w:val="0"/>
        <w:autoSpaceDN w:val="0"/>
        <w:adjustRightInd w:val="0"/>
        <w:spacing w:after="0" w:line="360" w:lineRule="auto"/>
        <w:ind w:firstLine="708"/>
        <w:jc w:val="both"/>
        <w:rPr>
          <w:rFonts w:ascii="Arial" w:hAnsi="Arial" w:cs="Arial"/>
          <w:color w:val="FF0000"/>
          <w:sz w:val="24"/>
          <w:szCs w:val="24"/>
        </w:rPr>
      </w:pPr>
      <w:r w:rsidRPr="00D709A0">
        <w:rPr>
          <w:rFonts w:ascii="Arial" w:hAnsi="Arial" w:cs="Arial"/>
          <w:noProof/>
          <w:color w:val="FF0000"/>
          <w:sz w:val="24"/>
          <w:szCs w:val="24"/>
        </w:rPr>
        <w:drawing>
          <wp:inline distT="0" distB="0" distL="0" distR="0" wp14:anchorId="3EAB54D1" wp14:editId="4DE19E28">
            <wp:extent cx="5612130" cy="3238500"/>
            <wp:effectExtent l="19050" t="0" r="7620" b="0"/>
            <wp:docPr id="3" name="Imagem 1" descr="http://1.bp.blogspot.com/-rEHVnDDzuls/U2CEQUrIxjI/AAAAAAAAE5Y/xJBhQWLOgIo/s1600/potencial+de+acao2.png"/>
            <wp:cNvGraphicFramePr/>
            <a:graphic xmlns:a="http://schemas.openxmlformats.org/drawingml/2006/main">
              <a:graphicData uri="http://schemas.openxmlformats.org/drawingml/2006/picture">
                <pic:pic xmlns:pic="http://schemas.openxmlformats.org/drawingml/2006/picture">
                  <pic:nvPicPr>
                    <pic:cNvPr id="105474" name="Picture 2" descr="http://1.bp.blogspot.com/-rEHVnDDzuls/U2CEQUrIxjI/AAAAAAAAE5Y/xJBhQWLOgIo/s1600/potencial+de+acao2.png"/>
                    <pic:cNvPicPr>
                      <a:picLocks noChangeAspect="1" noChangeArrowheads="1"/>
                    </pic:cNvPicPr>
                  </pic:nvPicPr>
                  <pic:blipFill>
                    <a:blip r:embed="rId32"/>
                    <a:srcRect/>
                    <a:stretch>
                      <a:fillRect/>
                    </a:stretch>
                  </pic:blipFill>
                  <pic:spPr bwMode="auto">
                    <a:xfrm>
                      <a:off x="0" y="0"/>
                      <a:ext cx="5612130" cy="3238500"/>
                    </a:xfrm>
                    <a:prstGeom prst="rect">
                      <a:avLst/>
                    </a:prstGeom>
                    <a:noFill/>
                  </pic:spPr>
                </pic:pic>
              </a:graphicData>
            </a:graphic>
          </wp:inline>
        </w:drawing>
      </w:r>
    </w:p>
    <w:p w:rsidR="007D7C4D" w:rsidRDefault="001B0CE4" w:rsidP="009779E5">
      <w:pPr>
        <w:autoSpaceDE w:val="0"/>
        <w:autoSpaceDN w:val="0"/>
        <w:adjustRightInd w:val="0"/>
        <w:spacing w:after="0" w:line="360" w:lineRule="auto"/>
        <w:ind w:firstLine="708"/>
        <w:jc w:val="both"/>
        <w:rPr>
          <w:rFonts w:ascii="Arial" w:hAnsi="Arial" w:cs="Arial"/>
          <w:sz w:val="24"/>
          <w:szCs w:val="24"/>
        </w:rPr>
      </w:pPr>
      <w:r w:rsidRPr="00B30D11">
        <w:rPr>
          <w:rFonts w:ascii="Arial" w:hAnsi="Arial" w:cs="Arial"/>
          <w:sz w:val="24"/>
          <w:szCs w:val="24"/>
        </w:rPr>
        <w:lastRenderedPageBreak/>
        <w:t xml:space="preserve">Ao término de um potencial de ação, a célula retorna para o seu potencial de repouso e, assim poderá deflagrar outro PA. A célula não será capaz de deflagrar outro PA enquanto a mesma estiver despolarizando e </w:t>
      </w:r>
      <w:proofErr w:type="spellStart"/>
      <w:r w:rsidRPr="00B30D11">
        <w:rPr>
          <w:rFonts w:ascii="Arial" w:hAnsi="Arial" w:cs="Arial"/>
          <w:sz w:val="24"/>
          <w:szCs w:val="24"/>
        </w:rPr>
        <w:t>repolarizando</w:t>
      </w:r>
      <w:proofErr w:type="spellEnd"/>
      <w:r w:rsidRPr="00B30D11">
        <w:rPr>
          <w:rFonts w:ascii="Arial" w:hAnsi="Arial" w:cs="Arial"/>
          <w:sz w:val="24"/>
          <w:szCs w:val="24"/>
        </w:rPr>
        <w:t xml:space="preserve">, evento este denominado de período refratário absoluto. Entretanto, ao término da despolarização e durante a </w:t>
      </w:r>
      <w:proofErr w:type="spellStart"/>
      <w:r w:rsidRPr="00B30D11">
        <w:rPr>
          <w:rFonts w:ascii="Arial" w:hAnsi="Arial" w:cs="Arial"/>
          <w:sz w:val="24"/>
          <w:szCs w:val="24"/>
        </w:rPr>
        <w:t>hiperpolarização</w:t>
      </w:r>
      <w:proofErr w:type="spellEnd"/>
      <w:r w:rsidRPr="00B30D11">
        <w:rPr>
          <w:rFonts w:ascii="Arial" w:hAnsi="Arial" w:cs="Arial"/>
          <w:sz w:val="24"/>
          <w:szCs w:val="24"/>
        </w:rPr>
        <w:t>, a célula poderá deflagra</w:t>
      </w:r>
      <w:r w:rsidR="00B40208">
        <w:rPr>
          <w:rFonts w:ascii="Arial" w:hAnsi="Arial" w:cs="Arial"/>
          <w:sz w:val="24"/>
          <w:szCs w:val="24"/>
        </w:rPr>
        <w:t>r</w:t>
      </w:r>
      <w:r w:rsidRPr="00B30D11">
        <w:rPr>
          <w:rFonts w:ascii="Arial" w:hAnsi="Arial" w:cs="Arial"/>
          <w:sz w:val="24"/>
          <w:szCs w:val="24"/>
        </w:rPr>
        <w:t xml:space="preserve"> outro PA, porém precisará de muitos mais canais de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B30D11">
        <w:rPr>
          <w:rFonts w:ascii="Arial" w:hAnsi="Arial" w:cs="Arial"/>
          <w:sz w:val="24"/>
          <w:szCs w:val="24"/>
        </w:rPr>
        <w:t xml:space="preserve">ativados por ligantes, </w:t>
      </w:r>
      <w:r w:rsidR="009F5D6E">
        <w:rPr>
          <w:rFonts w:ascii="Arial" w:hAnsi="Arial" w:cs="Arial"/>
          <w:sz w:val="24"/>
          <w:szCs w:val="24"/>
        </w:rPr>
        <w:t>processo esse</w:t>
      </w:r>
      <w:r w:rsidRPr="007D7C4D">
        <w:rPr>
          <w:rFonts w:ascii="Arial" w:hAnsi="Arial" w:cs="Arial"/>
          <w:sz w:val="24"/>
          <w:szCs w:val="24"/>
        </w:rPr>
        <w:t xml:space="preserve"> denomina</w:t>
      </w:r>
      <w:r w:rsidR="009F5D6E">
        <w:rPr>
          <w:rFonts w:ascii="Arial" w:hAnsi="Arial" w:cs="Arial"/>
          <w:sz w:val="24"/>
          <w:szCs w:val="24"/>
        </w:rPr>
        <w:t>do</w:t>
      </w:r>
      <w:r w:rsidRPr="007D7C4D">
        <w:rPr>
          <w:rFonts w:ascii="Arial" w:hAnsi="Arial" w:cs="Arial"/>
          <w:sz w:val="24"/>
          <w:szCs w:val="24"/>
        </w:rPr>
        <w:t xml:space="preserve"> de período refratário relativo.</w:t>
      </w:r>
      <w:r w:rsidR="007D7C4D" w:rsidRPr="007D7C4D">
        <w:rPr>
          <w:rFonts w:ascii="Arial" w:hAnsi="Arial" w:cs="Arial"/>
          <w:sz w:val="24"/>
          <w:szCs w:val="24"/>
        </w:rPr>
        <w:t xml:space="preserve"> </w:t>
      </w:r>
      <w:r w:rsidR="00061A9E" w:rsidRPr="007D7C4D">
        <w:rPr>
          <w:rFonts w:ascii="Arial" w:hAnsi="Arial" w:cs="Arial"/>
          <w:color w:val="000000"/>
          <w:sz w:val="24"/>
          <w:szCs w:val="24"/>
        </w:rPr>
        <w:t xml:space="preserve">Esse ciclo completo </w:t>
      </w:r>
      <w:r w:rsidR="00B30D11" w:rsidRPr="007D7C4D">
        <w:rPr>
          <w:rFonts w:ascii="Arial" w:hAnsi="Arial" w:cs="Arial"/>
          <w:color w:val="000000"/>
          <w:sz w:val="24"/>
          <w:szCs w:val="24"/>
        </w:rPr>
        <w:t xml:space="preserve">do PA </w:t>
      </w:r>
      <w:r w:rsidR="00061A9E" w:rsidRPr="007D7C4D">
        <w:rPr>
          <w:rFonts w:ascii="Arial" w:hAnsi="Arial" w:cs="Arial"/>
          <w:color w:val="000000"/>
          <w:sz w:val="24"/>
          <w:szCs w:val="24"/>
        </w:rPr>
        <w:t xml:space="preserve">dura poucos </w:t>
      </w:r>
      <w:proofErr w:type="spellStart"/>
      <w:r w:rsidR="00061A9E" w:rsidRPr="007D7C4D">
        <w:rPr>
          <w:rFonts w:ascii="Arial" w:hAnsi="Arial" w:cs="Arial"/>
          <w:color w:val="000000"/>
          <w:sz w:val="24"/>
          <w:szCs w:val="24"/>
        </w:rPr>
        <w:t>milisegundos</w:t>
      </w:r>
      <w:proofErr w:type="spellEnd"/>
      <w:r w:rsidR="007D7C4D" w:rsidRPr="007D7C4D">
        <w:rPr>
          <w:rFonts w:ascii="Arial" w:hAnsi="Arial" w:cs="Arial"/>
          <w:sz w:val="24"/>
          <w:szCs w:val="24"/>
        </w:rPr>
        <w:t xml:space="preserve"> </w:t>
      </w:r>
      <w:r w:rsidR="00061A9E" w:rsidRPr="007D7C4D">
        <w:rPr>
          <w:rFonts w:ascii="Arial" w:hAnsi="Arial" w:cs="Arial"/>
          <w:color w:val="000000"/>
          <w:sz w:val="24"/>
          <w:szCs w:val="24"/>
        </w:rPr>
        <w:t>(</w:t>
      </w:r>
      <w:proofErr w:type="spellStart"/>
      <w:proofErr w:type="gramStart"/>
      <w:r w:rsidR="00061A9E" w:rsidRPr="007D7C4D">
        <w:rPr>
          <w:rFonts w:ascii="Arial" w:hAnsi="Arial" w:cs="Arial"/>
          <w:color w:val="000000"/>
          <w:sz w:val="24"/>
          <w:szCs w:val="24"/>
        </w:rPr>
        <w:t>ms</w:t>
      </w:r>
      <w:proofErr w:type="spellEnd"/>
      <w:proofErr w:type="gramEnd"/>
      <w:r w:rsidR="00061A9E" w:rsidRPr="007D7C4D">
        <w:rPr>
          <w:rFonts w:ascii="Arial" w:hAnsi="Arial" w:cs="Arial"/>
          <w:color w:val="000000"/>
          <w:sz w:val="24"/>
          <w:szCs w:val="24"/>
        </w:rPr>
        <w:t xml:space="preserve">). Cada ciclo e, portanto, </w:t>
      </w:r>
      <w:proofErr w:type="gramStart"/>
      <w:r w:rsidR="00061A9E" w:rsidRPr="007D7C4D">
        <w:rPr>
          <w:rFonts w:ascii="Arial" w:hAnsi="Arial" w:cs="Arial"/>
          <w:color w:val="000000"/>
          <w:sz w:val="24"/>
          <w:szCs w:val="24"/>
        </w:rPr>
        <w:t>cada</w:t>
      </w:r>
      <w:proofErr w:type="gramEnd"/>
      <w:r w:rsidR="00061A9E" w:rsidRPr="007D7C4D">
        <w:rPr>
          <w:rFonts w:ascii="Arial" w:hAnsi="Arial" w:cs="Arial"/>
          <w:color w:val="000000"/>
          <w:sz w:val="24"/>
          <w:szCs w:val="24"/>
        </w:rPr>
        <w:t xml:space="preserve"> PA, possui uma fase ascendente, uma fase</w:t>
      </w:r>
      <w:r w:rsidR="007D7C4D">
        <w:rPr>
          <w:rFonts w:ascii="Arial" w:hAnsi="Arial" w:cs="Arial"/>
          <w:sz w:val="24"/>
          <w:szCs w:val="24"/>
        </w:rPr>
        <w:t xml:space="preserve"> </w:t>
      </w:r>
      <w:r w:rsidR="00061A9E" w:rsidRPr="007D7C4D">
        <w:rPr>
          <w:rFonts w:ascii="Arial" w:hAnsi="Arial" w:cs="Arial"/>
          <w:color w:val="000000"/>
          <w:sz w:val="24"/>
          <w:szCs w:val="24"/>
        </w:rPr>
        <w:t>descendente e, ainda, uma curva de voltagem inferior a do potencial de repouso</w:t>
      </w:r>
      <w:r w:rsidR="00B40208">
        <w:rPr>
          <w:rFonts w:ascii="Arial" w:hAnsi="Arial" w:cs="Arial"/>
          <w:color w:val="000000"/>
          <w:sz w:val="24"/>
          <w:szCs w:val="24"/>
        </w:rPr>
        <w:t xml:space="preserve"> </w:t>
      </w:r>
      <w:r w:rsidR="00061A9E" w:rsidRPr="007D7C4D">
        <w:rPr>
          <w:rFonts w:ascii="Arial" w:hAnsi="Arial" w:cs="Arial"/>
          <w:color w:val="000000"/>
          <w:sz w:val="24"/>
          <w:szCs w:val="24"/>
        </w:rPr>
        <w:t xml:space="preserve">de </w:t>
      </w:r>
      <w:r w:rsidR="007D7C4D">
        <w:rPr>
          <w:rFonts w:ascii="Arial" w:hAnsi="Arial" w:cs="Arial"/>
          <w:color w:val="000000"/>
          <w:sz w:val="24"/>
          <w:szCs w:val="24"/>
        </w:rPr>
        <w:t xml:space="preserve"> </w:t>
      </w:r>
      <w:r w:rsidR="00061A9E" w:rsidRPr="007D7C4D">
        <w:rPr>
          <w:rFonts w:ascii="Arial" w:hAnsi="Arial" w:cs="Arial"/>
          <w:color w:val="000000"/>
          <w:sz w:val="24"/>
          <w:szCs w:val="24"/>
        </w:rPr>
        <w:t>membrana. Em fibras musculares cardíacas especializadas, como</w:t>
      </w:r>
      <w:r w:rsidR="007D7C4D">
        <w:rPr>
          <w:rFonts w:ascii="Arial" w:hAnsi="Arial" w:cs="Arial"/>
          <w:sz w:val="24"/>
          <w:szCs w:val="24"/>
        </w:rPr>
        <w:t xml:space="preserve"> </w:t>
      </w:r>
      <w:proofErr w:type="gramStart"/>
      <w:r w:rsidR="00061A9E" w:rsidRPr="007D7C4D">
        <w:rPr>
          <w:rFonts w:ascii="Arial" w:hAnsi="Arial" w:cs="Arial"/>
          <w:color w:val="000000"/>
          <w:sz w:val="24"/>
          <w:szCs w:val="24"/>
        </w:rPr>
        <w:t>por exemplo</w:t>
      </w:r>
      <w:proofErr w:type="gramEnd"/>
      <w:r w:rsidR="00061A9E" w:rsidRPr="007D7C4D">
        <w:rPr>
          <w:rFonts w:ascii="Arial" w:hAnsi="Arial" w:cs="Arial"/>
          <w:color w:val="000000"/>
          <w:sz w:val="24"/>
          <w:szCs w:val="24"/>
        </w:rPr>
        <w:t xml:space="preserve"> as células do </w:t>
      </w:r>
      <w:proofErr w:type="spellStart"/>
      <w:r w:rsidR="00061A9E" w:rsidRPr="007D7C4D">
        <w:rPr>
          <w:rFonts w:ascii="Arial" w:hAnsi="Arial" w:cs="Arial"/>
          <w:color w:val="000000"/>
          <w:sz w:val="24"/>
          <w:szCs w:val="24"/>
        </w:rPr>
        <w:t>marcapasso</w:t>
      </w:r>
      <w:proofErr w:type="spellEnd"/>
      <w:r w:rsidR="00061A9E" w:rsidRPr="007D7C4D">
        <w:rPr>
          <w:rFonts w:ascii="Arial" w:hAnsi="Arial" w:cs="Arial"/>
          <w:color w:val="000000"/>
          <w:sz w:val="24"/>
          <w:szCs w:val="24"/>
        </w:rPr>
        <w:t xml:space="preserve"> cardíaco, uma fase de platô, com voltagem</w:t>
      </w:r>
      <w:r w:rsidR="007D7C4D">
        <w:rPr>
          <w:rFonts w:ascii="Arial" w:hAnsi="Arial" w:cs="Arial"/>
          <w:sz w:val="24"/>
          <w:szCs w:val="24"/>
        </w:rPr>
        <w:t xml:space="preserve"> </w:t>
      </w:r>
      <w:r w:rsidR="00061A9E" w:rsidRPr="007D7C4D">
        <w:rPr>
          <w:rFonts w:ascii="Arial" w:hAnsi="Arial" w:cs="Arial"/>
          <w:color w:val="000000"/>
          <w:sz w:val="24"/>
          <w:szCs w:val="24"/>
        </w:rPr>
        <w:t>intermediária, pode preceder a fase descendente.</w:t>
      </w:r>
      <w:r w:rsidR="007D7C4D">
        <w:rPr>
          <w:rFonts w:ascii="Arial" w:hAnsi="Arial" w:cs="Arial"/>
          <w:sz w:val="24"/>
          <w:szCs w:val="24"/>
        </w:rPr>
        <w:t xml:space="preserve"> </w:t>
      </w:r>
    </w:p>
    <w:p w:rsidR="00061A9E" w:rsidRPr="007D7C4D" w:rsidRDefault="00061A9E" w:rsidP="007D7C4D">
      <w:pPr>
        <w:autoSpaceDE w:val="0"/>
        <w:autoSpaceDN w:val="0"/>
        <w:adjustRightInd w:val="0"/>
        <w:spacing w:after="0" w:line="360" w:lineRule="auto"/>
        <w:ind w:firstLine="708"/>
        <w:jc w:val="both"/>
        <w:rPr>
          <w:rFonts w:ascii="Arial" w:hAnsi="Arial" w:cs="Arial"/>
          <w:sz w:val="24"/>
          <w:szCs w:val="24"/>
        </w:rPr>
      </w:pPr>
      <w:r w:rsidRPr="007D7C4D">
        <w:rPr>
          <w:rFonts w:ascii="Arial" w:hAnsi="Arial" w:cs="Arial"/>
          <w:color w:val="000000"/>
          <w:sz w:val="24"/>
          <w:szCs w:val="24"/>
        </w:rPr>
        <w:t>Continuando o raciocínio, o PA não permanece em um local da</w:t>
      </w:r>
      <w:r w:rsidR="007D7C4D">
        <w:rPr>
          <w:rFonts w:ascii="Arial" w:hAnsi="Arial" w:cs="Arial"/>
          <w:sz w:val="24"/>
          <w:szCs w:val="24"/>
        </w:rPr>
        <w:t xml:space="preserve"> </w:t>
      </w:r>
      <w:r w:rsidRPr="007D7C4D">
        <w:rPr>
          <w:rFonts w:ascii="Arial" w:hAnsi="Arial" w:cs="Arial"/>
          <w:color w:val="000000"/>
          <w:sz w:val="24"/>
          <w:szCs w:val="24"/>
        </w:rPr>
        <w:t xml:space="preserve">célula, ele percorre a membrana (fenômeno chamado de </w:t>
      </w:r>
      <w:r w:rsidRPr="006D6273">
        <w:rPr>
          <w:rFonts w:ascii="Arial" w:hAnsi="Arial" w:cs="Arial"/>
          <w:bCs/>
          <w:color w:val="000000"/>
          <w:sz w:val="24"/>
          <w:szCs w:val="24"/>
        </w:rPr>
        <w:t>propagação</w:t>
      </w:r>
      <w:r w:rsidRPr="007D7C4D">
        <w:rPr>
          <w:rFonts w:ascii="Arial" w:hAnsi="Arial" w:cs="Arial"/>
          <w:color w:val="000000"/>
          <w:sz w:val="24"/>
          <w:szCs w:val="24"/>
        </w:rPr>
        <w:t>). Ele pode percor</w:t>
      </w:r>
      <w:r w:rsidR="009F5D6E">
        <w:rPr>
          <w:rFonts w:ascii="Arial" w:hAnsi="Arial" w:cs="Arial"/>
          <w:color w:val="000000"/>
          <w:sz w:val="24"/>
          <w:szCs w:val="24"/>
        </w:rPr>
        <w:t>rer longas distâncias no axônio,</w:t>
      </w:r>
      <w:r w:rsidRPr="007D7C4D">
        <w:rPr>
          <w:rFonts w:ascii="Arial" w:hAnsi="Arial" w:cs="Arial"/>
          <w:color w:val="000000"/>
          <w:sz w:val="24"/>
          <w:szCs w:val="24"/>
        </w:rPr>
        <w:t xml:space="preserve"> por exemplo,</w:t>
      </w:r>
      <w:r w:rsidR="007D7C4D">
        <w:rPr>
          <w:rFonts w:ascii="Arial" w:hAnsi="Arial" w:cs="Arial"/>
          <w:sz w:val="24"/>
          <w:szCs w:val="24"/>
        </w:rPr>
        <w:t xml:space="preserve"> </w:t>
      </w:r>
      <w:r w:rsidRPr="007D7C4D">
        <w:rPr>
          <w:rFonts w:ascii="Arial" w:hAnsi="Arial" w:cs="Arial"/>
          <w:color w:val="000000"/>
          <w:sz w:val="24"/>
          <w:szCs w:val="24"/>
        </w:rPr>
        <w:t>para transmitir sinais da medula espinhal para os músculos do pé.</w:t>
      </w:r>
      <w:r w:rsidR="007D7C4D">
        <w:rPr>
          <w:rFonts w:ascii="Arial" w:hAnsi="Arial" w:cs="Arial"/>
          <w:sz w:val="24"/>
          <w:szCs w:val="24"/>
        </w:rPr>
        <w:t xml:space="preserve"> </w:t>
      </w:r>
      <w:r w:rsidRPr="007D7C4D">
        <w:rPr>
          <w:rFonts w:ascii="Arial" w:hAnsi="Arial" w:cs="Arial"/>
          <w:color w:val="000000"/>
          <w:sz w:val="24"/>
          <w:szCs w:val="24"/>
        </w:rPr>
        <w:t>Em grandes ani</w:t>
      </w:r>
      <w:r w:rsidR="009F5D6E">
        <w:rPr>
          <w:rFonts w:ascii="Arial" w:hAnsi="Arial" w:cs="Arial"/>
          <w:color w:val="000000"/>
          <w:sz w:val="24"/>
          <w:szCs w:val="24"/>
        </w:rPr>
        <w:t>mais, como as girafas e baleias</w:t>
      </w:r>
      <w:r w:rsidRPr="007D7C4D">
        <w:rPr>
          <w:rFonts w:ascii="Arial" w:hAnsi="Arial" w:cs="Arial"/>
          <w:color w:val="000000"/>
          <w:sz w:val="24"/>
          <w:szCs w:val="24"/>
        </w:rPr>
        <w:t xml:space="preserve"> a distância percorrida</w:t>
      </w:r>
      <w:r w:rsidR="007D7C4D">
        <w:rPr>
          <w:rFonts w:ascii="Arial" w:hAnsi="Arial" w:cs="Arial"/>
          <w:sz w:val="24"/>
          <w:szCs w:val="24"/>
        </w:rPr>
        <w:t xml:space="preserve"> </w:t>
      </w:r>
      <w:r w:rsidRPr="007D7C4D">
        <w:rPr>
          <w:rFonts w:ascii="Arial" w:hAnsi="Arial" w:cs="Arial"/>
          <w:color w:val="000000"/>
          <w:sz w:val="24"/>
          <w:szCs w:val="24"/>
        </w:rPr>
        <w:t>pode ser de vários metros.</w:t>
      </w:r>
      <w:r w:rsidR="007D7C4D">
        <w:rPr>
          <w:rFonts w:ascii="Arial" w:hAnsi="Arial" w:cs="Arial"/>
          <w:sz w:val="24"/>
          <w:szCs w:val="24"/>
        </w:rPr>
        <w:t xml:space="preserve"> </w:t>
      </w:r>
      <w:r w:rsidRPr="007D7C4D">
        <w:rPr>
          <w:rFonts w:ascii="Arial" w:hAnsi="Arial" w:cs="Arial"/>
          <w:color w:val="000000"/>
          <w:sz w:val="24"/>
          <w:szCs w:val="24"/>
        </w:rPr>
        <w:t>Tanto a velocidade quanto a complexidade do PA variam entre diferentes</w:t>
      </w:r>
      <w:r w:rsidR="007D7C4D">
        <w:rPr>
          <w:rFonts w:ascii="Arial" w:hAnsi="Arial" w:cs="Arial"/>
          <w:sz w:val="24"/>
          <w:szCs w:val="24"/>
        </w:rPr>
        <w:t xml:space="preserve"> </w:t>
      </w:r>
      <w:r w:rsidRPr="007D7C4D">
        <w:rPr>
          <w:rFonts w:ascii="Arial" w:hAnsi="Arial" w:cs="Arial"/>
          <w:color w:val="000000"/>
          <w:sz w:val="24"/>
          <w:szCs w:val="24"/>
        </w:rPr>
        <w:t>tipos de células. Entretanto, a amplitude das alterações de voltagem</w:t>
      </w:r>
      <w:r w:rsidR="007D7C4D">
        <w:rPr>
          <w:rFonts w:ascii="Arial" w:hAnsi="Arial" w:cs="Arial"/>
          <w:sz w:val="24"/>
          <w:szCs w:val="24"/>
        </w:rPr>
        <w:t xml:space="preserve"> </w:t>
      </w:r>
      <w:r w:rsidRPr="007D7C4D">
        <w:rPr>
          <w:rFonts w:ascii="Arial" w:hAnsi="Arial" w:cs="Arial"/>
          <w:color w:val="000000"/>
          <w:sz w:val="24"/>
          <w:szCs w:val="24"/>
        </w:rPr>
        <w:t>tende a ser rigorosamente a mesma. Dentro da mesma célula,</w:t>
      </w:r>
      <w:r w:rsidR="007D7C4D">
        <w:rPr>
          <w:rFonts w:ascii="Arial" w:hAnsi="Arial" w:cs="Arial"/>
          <w:sz w:val="24"/>
          <w:szCs w:val="24"/>
        </w:rPr>
        <w:t xml:space="preserve"> </w:t>
      </w:r>
      <w:proofErr w:type="spellStart"/>
      <w:r w:rsidRPr="007D7C4D">
        <w:rPr>
          <w:rFonts w:ascii="Arial" w:hAnsi="Arial" w:cs="Arial"/>
          <w:color w:val="000000"/>
          <w:sz w:val="24"/>
          <w:szCs w:val="24"/>
        </w:rPr>
        <w:t>PAs</w:t>
      </w:r>
      <w:proofErr w:type="spellEnd"/>
      <w:r w:rsidRPr="007D7C4D">
        <w:rPr>
          <w:rFonts w:ascii="Arial" w:hAnsi="Arial" w:cs="Arial"/>
          <w:color w:val="000000"/>
          <w:sz w:val="24"/>
          <w:szCs w:val="24"/>
        </w:rPr>
        <w:t xml:space="preserve"> consecutivos são tipicamente indistinguíveis. Os neurônios transmitem</w:t>
      </w:r>
      <w:r w:rsidR="007D7C4D">
        <w:rPr>
          <w:rFonts w:ascii="Arial" w:hAnsi="Arial" w:cs="Arial"/>
          <w:sz w:val="24"/>
          <w:szCs w:val="24"/>
        </w:rPr>
        <w:t xml:space="preserve"> </w:t>
      </w:r>
      <w:r w:rsidR="00941B7C">
        <w:rPr>
          <w:rFonts w:ascii="Arial" w:hAnsi="Arial" w:cs="Arial"/>
          <w:color w:val="000000"/>
          <w:sz w:val="24"/>
          <w:szCs w:val="24"/>
        </w:rPr>
        <w:t>informação gerando sequ</w:t>
      </w:r>
      <w:r w:rsidRPr="007D7C4D">
        <w:rPr>
          <w:rFonts w:ascii="Arial" w:hAnsi="Arial" w:cs="Arial"/>
          <w:color w:val="000000"/>
          <w:sz w:val="24"/>
          <w:szCs w:val="24"/>
        </w:rPr>
        <w:t xml:space="preserve">ências de </w:t>
      </w:r>
      <w:proofErr w:type="spellStart"/>
      <w:r w:rsidRPr="007D7C4D">
        <w:rPr>
          <w:rFonts w:ascii="Arial" w:hAnsi="Arial" w:cs="Arial"/>
          <w:color w:val="000000"/>
          <w:sz w:val="24"/>
          <w:szCs w:val="24"/>
        </w:rPr>
        <w:t>PAs</w:t>
      </w:r>
      <w:proofErr w:type="spellEnd"/>
      <w:r w:rsidRPr="007D7C4D">
        <w:rPr>
          <w:rFonts w:ascii="Arial" w:hAnsi="Arial" w:cs="Arial"/>
          <w:color w:val="000000"/>
          <w:sz w:val="24"/>
          <w:szCs w:val="24"/>
        </w:rPr>
        <w:t>, chamadas trens de pulsos</w:t>
      </w:r>
      <w:r w:rsidR="007D7C4D">
        <w:rPr>
          <w:rFonts w:ascii="Arial" w:hAnsi="Arial" w:cs="Arial"/>
          <w:sz w:val="24"/>
          <w:szCs w:val="24"/>
        </w:rPr>
        <w:t xml:space="preserve"> </w:t>
      </w:r>
      <w:r w:rsidRPr="007D7C4D">
        <w:rPr>
          <w:rFonts w:ascii="Arial" w:hAnsi="Arial" w:cs="Arial"/>
          <w:color w:val="000000"/>
          <w:sz w:val="24"/>
          <w:szCs w:val="24"/>
        </w:rPr>
        <w:t>(“</w:t>
      </w:r>
      <w:proofErr w:type="spellStart"/>
      <w:proofErr w:type="gramStart"/>
      <w:r w:rsidRPr="007D7C4D">
        <w:rPr>
          <w:rFonts w:ascii="Arial" w:hAnsi="Arial" w:cs="Arial"/>
          <w:i/>
          <w:iCs/>
          <w:color w:val="000000"/>
          <w:sz w:val="24"/>
          <w:szCs w:val="24"/>
        </w:rPr>
        <w:t>spike</w:t>
      </w:r>
      <w:proofErr w:type="spellEnd"/>
      <w:proofErr w:type="gramEnd"/>
      <w:r w:rsidRPr="007D7C4D">
        <w:rPr>
          <w:rFonts w:ascii="Arial" w:hAnsi="Arial" w:cs="Arial"/>
          <w:i/>
          <w:iCs/>
          <w:color w:val="000000"/>
          <w:sz w:val="24"/>
          <w:szCs w:val="24"/>
        </w:rPr>
        <w:t xml:space="preserve"> </w:t>
      </w:r>
      <w:proofErr w:type="spellStart"/>
      <w:r w:rsidRPr="007D7C4D">
        <w:rPr>
          <w:rFonts w:ascii="Arial" w:hAnsi="Arial" w:cs="Arial"/>
          <w:i/>
          <w:iCs/>
          <w:color w:val="000000"/>
          <w:sz w:val="24"/>
          <w:szCs w:val="24"/>
        </w:rPr>
        <w:t>trains</w:t>
      </w:r>
      <w:proofErr w:type="spellEnd"/>
      <w:r w:rsidRPr="007D7C4D">
        <w:rPr>
          <w:rFonts w:ascii="Arial" w:hAnsi="Arial" w:cs="Arial"/>
          <w:color w:val="000000"/>
          <w:sz w:val="24"/>
          <w:szCs w:val="24"/>
        </w:rPr>
        <w:t>” em in</w:t>
      </w:r>
      <w:r w:rsidR="00941B7C">
        <w:rPr>
          <w:rFonts w:ascii="Arial" w:hAnsi="Arial" w:cs="Arial"/>
          <w:color w:val="000000"/>
          <w:sz w:val="24"/>
          <w:szCs w:val="24"/>
        </w:rPr>
        <w:t>glês). Ou seja, variando a frequ</w:t>
      </w:r>
      <w:r w:rsidRPr="007D7C4D">
        <w:rPr>
          <w:rFonts w:ascii="Arial" w:hAnsi="Arial" w:cs="Arial"/>
          <w:color w:val="000000"/>
          <w:sz w:val="24"/>
          <w:szCs w:val="24"/>
        </w:rPr>
        <w:t>ência ou o intervalo</w:t>
      </w:r>
      <w:r w:rsidR="007D7C4D">
        <w:rPr>
          <w:rFonts w:ascii="Arial" w:hAnsi="Arial" w:cs="Arial"/>
          <w:sz w:val="24"/>
          <w:szCs w:val="24"/>
        </w:rPr>
        <w:t xml:space="preserve"> </w:t>
      </w:r>
      <w:r w:rsidRPr="007D7C4D">
        <w:rPr>
          <w:rFonts w:ascii="Arial" w:hAnsi="Arial" w:cs="Arial"/>
          <w:color w:val="000000"/>
          <w:sz w:val="24"/>
          <w:szCs w:val="24"/>
        </w:rPr>
        <w:t>de tempo dos disparos de potencial de ação gerados, os neurônios</w:t>
      </w:r>
      <w:r w:rsidR="007D7C4D">
        <w:rPr>
          <w:rFonts w:ascii="Arial" w:hAnsi="Arial" w:cs="Arial"/>
          <w:sz w:val="24"/>
          <w:szCs w:val="24"/>
        </w:rPr>
        <w:t xml:space="preserve"> </w:t>
      </w:r>
      <w:r w:rsidRPr="007D7C4D">
        <w:rPr>
          <w:rFonts w:ascii="Arial" w:hAnsi="Arial" w:cs="Arial"/>
          <w:color w:val="000000"/>
          <w:sz w:val="24"/>
          <w:szCs w:val="24"/>
        </w:rPr>
        <w:t>podem modular a informação que eles transmitem.</w:t>
      </w:r>
    </w:p>
    <w:p w:rsidR="00061A9E" w:rsidRPr="007D7C4D" w:rsidRDefault="00061A9E" w:rsidP="007D7C4D">
      <w:pPr>
        <w:autoSpaceDE w:val="0"/>
        <w:autoSpaceDN w:val="0"/>
        <w:adjustRightInd w:val="0"/>
        <w:spacing w:after="0" w:line="360" w:lineRule="auto"/>
        <w:ind w:firstLine="708"/>
        <w:jc w:val="both"/>
        <w:rPr>
          <w:rFonts w:ascii="Arial" w:hAnsi="Arial" w:cs="Arial"/>
          <w:color w:val="000000"/>
          <w:sz w:val="24"/>
          <w:szCs w:val="24"/>
        </w:rPr>
      </w:pPr>
      <w:r w:rsidRPr="007D7C4D">
        <w:rPr>
          <w:rFonts w:ascii="Arial" w:hAnsi="Arial" w:cs="Arial"/>
          <w:color w:val="000000"/>
          <w:sz w:val="24"/>
          <w:szCs w:val="24"/>
        </w:rPr>
        <w:t>Portanto, quando a membrana de uma célula excitável realmente se</w:t>
      </w:r>
      <w:r w:rsidR="007D7C4D">
        <w:rPr>
          <w:rFonts w:ascii="Arial" w:hAnsi="Arial" w:cs="Arial"/>
          <w:color w:val="000000"/>
          <w:sz w:val="24"/>
          <w:szCs w:val="24"/>
        </w:rPr>
        <w:t xml:space="preserve"> </w:t>
      </w:r>
      <w:r w:rsidRPr="007D7C4D">
        <w:rPr>
          <w:rFonts w:ascii="Arial" w:hAnsi="Arial" w:cs="Arial"/>
          <w:color w:val="000000"/>
          <w:sz w:val="24"/>
          <w:szCs w:val="24"/>
        </w:rPr>
        <w:t>excita, uma sucessão</w:t>
      </w:r>
      <w:r w:rsidR="00C31EEC">
        <w:rPr>
          <w:rFonts w:ascii="Arial" w:hAnsi="Arial" w:cs="Arial"/>
          <w:color w:val="000000"/>
          <w:sz w:val="24"/>
          <w:szCs w:val="24"/>
        </w:rPr>
        <w:t xml:space="preserve"> de eventos fisiológicos ocorre</w:t>
      </w:r>
      <w:r w:rsidRPr="007D7C4D">
        <w:rPr>
          <w:rFonts w:ascii="Arial" w:hAnsi="Arial" w:cs="Arial"/>
          <w:color w:val="000000"/>
          <w:sz w:val="24"/>
          <w:szCs w:val="24"/>
        </w:rPr>
        <w:t xml:space="preserve"> através da membrana</w:t>
      </w:r>
      <w:r w:rsidR="007D7C4D">
        <w:rPr>
          <w:rFonts w:ascii="Arial" w:hAnsi="Arial" w:cs="Arial"/>
          <w:color w:val="000000"/>
          <w:sz w:val="24"/>
          <w:szCs w:val="24"/>
        </w:rPr>
        <w:t xml:space="preserve"> </w:t>
      </w:r>
      <w:r w:rsidR="00941B7C">
        <w:rPr>
          <w:rFonts w:ascii="Arial" w:hAnsi="Arial" w:cs="Arial"/>
          <w:color w:val="000000"/>
          <w:sz w:val="24"/>
          <w:szCs w:val="24"/>
        </w:rPr>
        <w:t>ce</w:t>
      </w:r>
      <w:r w:rsidR="00BD1248">
        <w:rPr>
          <w:rFonts w:ascii="Arial" w:hAnsi="Arial" w:cs="Arial"/>
          <w:color w:val="000000"/>
          <w:sz w:val="24"/>
          <w:szCs w:val="24"/>
        </w:rPr>
        <w:t>lula</w:t>
      </w:r>
      <w:r w:rsidRPr="007D7C4D">
        <w:rPr>
          <w:rFonts w:ascii="Arial" w:hAnsi="Arial" w:cs="Arial"/>
          <w:color w:val="000000"/>
          <w:sz w:val="24"/>
          <w:szCs w:val="24"/>
        </w:rPr>
        <w:t>r. Geralmente a excitação ocorre no momento em que a membrana</w:t>
      </w:r>
      <w:r w:rsidR="007D7C4D">
        <w:rPr>
          <w:rFonts w:ascii="Arial" w:hAnsi="Arial" w:cs="Arial"/>
          <w:color w:val="000000"/>
          <w:sz w:val="24"/>
          <w:szCs w:val="24"/>
        </w:rPr>
        <w:t xml:space="preserve"> recebe um determinado estímulo: </w:t>
      </w:r>
      <w:r w:rsidRPr="007D7C4D">
        <w:rPr>
          <w:rFonts w:ascii="Arial" w:hAnsi="Arial" w:cs="Arial"/>
          <w:color w:val="000000"/>
          <w:sz w:val="24"/>
          <w:szCs w:val="24"/>
        </w:rPr>
        <w:t>calor, frio, solução salina hipertônica ou hipotônica,</w:t>
      </w:r>
      <w:r w:rsidR="007D7C4D" w:rsidRPr="007D7C4D">
        <w:rPr>
          <w:rFonts w:ascii="Arial" w:hAnsi="Arial" w:cs="Arial"/>
          <w:color w:val="000000"/>
          <w:sz w:val="24"/>
          <w:szCs w:val="24"/>
        </w:rPr>
        <w:t xml:space="preserve"> </w:t>
      </w:r>
      <w:r w:rsidRPr="007D7C4D">
        <w:rPr>
          <w:rFonts w:ascii="Arial" w:hAnsi="Arial" w:cs="Arial"/>
          <w:color w:val="000000"/>
          <w:sz w:val="24"/>
          <w:szCs w:val="24"/>
        </w:rPr>
        <w:t>ácidos, bases, corrente elétrica, pressão, etc.</w:t>
      </w:r>
      <w:r w:rsidR="007D7C4D" w:rsidRPr="007D7C4D">
        <w:rPr>
          <w:rFonts w:ascii="Arial" w:hAnsi="Arial" w:cs="Arial"/>
          <w:color w:val="000000"/>
          <w:sz w:val="24"/>
          <w:szCs w:val="24"/>
        </w:rPr>
        <w:t xml:space="preserve"> </w:t>
      </w:r>
      <w:r w:rsidRPr="007D7C4D">
        <w:rPr>
          <w:rFonts w:ascii="Arial" w:hAnsi="Arial" w:cs="Arial"/>
          <w:color w:val="000000"/>
          <w:sz w:val="24"/>
          <w:szCs w:val="24"/>
        </w:rPr>
        <w:t>O PA é disparado quando uma despolarização inicial atinge o potencial</w:t>
      </w:r>
      <w:r w:rsidR="007D7C4D">
        <w:rPr>
          <w:rFonts w:ascii="Arial" w:hAnsi="Arial" w:cs="Arial"/>
          <w:color w:val="000000"/>
          <w:sz w:val="24"/>
          <w:szCs w:val="24"/>
        </w:rPr>
        <w:t xml:space="preserve"> </w:t>
      </w:r>
      <w:r w:rsidR="00B33800" w:rsidRPr="007D7C4D">
        <w:rPr>
          <w:rFonts w:ascii="Arial" w:hAnsi="Arial" w:cs="Arial"/>
          <w:color w:val="000000"/>
          <w:sz w:val="24"/>
          <w:szCs w:val="24"/>
        </w:rPr>
        <w:t>limiar excitatório</w:t>
      </w:r>
      <w:r w:rsidRPr="007D7C4D">
        <w:rPr>
          <w:rFonts w:ascii="Arial" w:hAnsi="Arial" w:cs="Arial"/>
          <w:color w:val="000000"/>
          <w:sz w:val="24"/>
          <w:szCs w:val="24"/>
        </w:rPr>
        <w:t xml:space="preserve">. </w:t>
      </w:r>
    </w:p>
    <w:p w:rsidR="00061A9E" w:rsidRPr="007D7C4D" w:rsidRDefault="00061A9E" w:rsidP="007D7C4D">
      <w:pPr>
        <w:autoSpaceDE w:val="0"/>
        <w:autoSpaceDN w:val="0"/>
        <w:adjustRightInd w:val="0"/>
        <w:spacing w:after="0" w:line="360" w:lineRule="auto"/>
        <w:ind w:firstLine="708"/>
        <w:jc w:val="both"/>
        <w:rPr>
          <w:rFonts w:ascii="Arial" w:hAnsi="Arial" w:cs="Arial"/>
          <w:sz w:val="24"/>
          <w:szCs w:val="24"/>
        </w:rPr>
      </w:pPr>
      <w:r w:rsidRPr="007D7C4D">
        <w:rPr>
          <w:rFonts w:ascii="Arial" w:hAnsi="Arial" w:cs="Arial"/>
          <w:sz w:val="24"/>
          <w:szCs w:val="24"/>
        </w:rPr>
        <w:t>Potenciais de ação (PA) são determinados pelo equilíbrio entre os</w:t>
      </w:r>
      <w:r w:rsidR="007D7C4D">
        <w:rPr>
          <w:rFonts w:ascii="Arial" w:hAnsi="Arial" w:cs="Arial"/>
          <w:sz w:val="24"/>
          <w:szCs w:val="24"/>
        </w:rPr>
        <w:t xml:space="preserve"> </w:t>
      </w:r>
      <w:r w:rsidRPr="007D7C4D">
        <w:rPr>
          <w:rFonts w:ascii="Arial" w:hAnsi="Arial" w:cs="Arial"/>
          <w:sz w:val="24"/>
          <w:szCs w:val="24"/>
        </w:rPr>
        <w:t xml:space="preserve">íons de </w:t>
      </w:r>
      <w:r w:rsidR="00797FB6" w:rsidRPr="00BD1157">
        <w:rPr>
          <w:rFonts w:ascii="Arial" w:hAnsi="Arial" w:cs="Arial"/>
          <w:sz w:val="24"/>
          <w:szCs w:val="24"/>
        </w:rPr>
        <w:t>Na</w:t>
      </w:r>
      <w:r w:rsidR="00797FB6" w:rsidRPr="00797FB6">
        <w:rPr>
          <w:rFonts w:ascii="Arial" w:hAnsi="Arial" w:cs="Arial"/>
          <w:sz w:val="24"/>
          <w:szCs w:val="24"/>
          <w:vertAlign w:val="superscript"/>
        </w:rPr>
        <w:t>+</w:t>
      </w:r>
      <w:r w:rsidR="00797FB6" w:rsidRPr="00BD1157">
        <w:rPr>
          <w:rFonts w:ascii="Arial" w:hAnsi="Arial" w:cs="Arial"/>
          <w:sz w:val="24"/>
          <w:szCs w:val="24"/>
        </w:rPr>
        <w:t xml:space="preserve"> </w:t>
      </w:r>
      <w:r w:rsidRPr="007D7C4D">
        <w:rPr>
          <w:rFonts w:ascii="Arial" w:hAnsi="Arial" w:cs="Arial"/>
          <w:sz w:val="24"/>
          <w:szCs w:val="24"/>
        </w:rPr>
        <w:t xml:space="preserve">e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00797FB6" w:rsidRPr="00BD1157">
        <w:rPr>
          <w:rFonts w:ascii="Arial" w:hAnsi="Arial" w:cs="Arial"/>
          <w:sz w:val="24"/>
          <w:szCs w:val="24"/>
        </w:rPr>
        <w:t xml:space="preserve"> </w:t>
      </w:r>
      <w:r w:rsidRPr="007D7C4D">
        <w:rPr>
          <w:rFonts w:ascii="Arial" w:hAnsi="Arial" w:cs="Arial"/>
          <w:sz w:val="24"/>
          <w:szCs w:val="24"/>
        </w:rPr>
        <w:t>(embora haja uma menor contribuição de outros íons</w:t>
      </w:r>
      <w:r w:rsidR="007D7C4D">
        <w:rPr>
          <w:rFonts w:ascii="Arial" w:hAnsi="Arial" w:cs="Arial"/>
          <w:sz w:val="24"/>
          <w:szCs w:val="24"/>
        </w:rPr>
        <w:t xml:space="preserve"> </w:t>
      </w:r>
      <w:r w:rsidRPr="007D7C4D">
        <w:rPr>
          <w:rFonts w:ascii="Arial" w:hAnsi="Arial" w:cs="Arial"/>
          <w:sz w:val="24"/>
          <w:szCs w:val="24"/>
        </w:rPr>
        <w:t>como Cl</w:t>
      </w:r>
      <w:r w:rsidRPr="009F5D6E">
        <w:rPr>
          <w:rFonts w:ascii="Arial" w:hAnsi="Arial" w:cs="Arial"/>
          <w:sz w:val="24"/>
          <w:szCs w:val="24"/>
          <w:vertAlign w:val="superscript"/>
        </w:rPr>
        <w:t>-</w:t>
      </w:r>
      <w:r w:rsidRPr="007D7C4D">
        <w:rPr>
          <w:rFonts w:ascii="Arial" w:hAnsi="Arial" w:cs="Arial"/>
          <w:sz w:val="24"/>
          <w:szCs w:val="24"/>
        </w:rPr>
        <w:t xml:space="preserve"> e Ca</w:t>
      </w:r>
      <w:r w:rsidRPr="009F5D6E">
        <w:rPr>
          <w:rFonts w:ascii="Arial" w:hAnsi="Arial" w:cs="Arial"/>
          <w:sz w:val="24"/>
          <w:szCs w:val="24"/>
          <w:vertAlign w:val="superscript"/>
        </w:rPr>
        <w:t>+2</w:t>
      </w:r>
      <w:r w:rsidRPr="007D7C4D">
        <w:rPr>
          <w:rFonts w:ascii="Arial" w:hAnsi="Arial" w:cs="Arial"/>
          <w:sz w:val="24"/>
          <w:szCs w:val="24"/>
        </w:rPr>
        <w:t>, este último especialmente importante na eletrogênese</w:t>
      </w:r>
      <w:r w:rsidR="007D7C4D">
        <w:rPr>
          <w:rFonts w:ascii="Arial" w:hAnsi="Arial" w:cs="Arial"/>
          <w:sz w:val="24"/>
          <w:szCs w:val="24"/>
        </w:rPr>
        <w:t xml:space="preserve"> </w:t>
      </w:r>
      <w:r w:rsidRPr="007D7C4D">
        <w:rPr>
          <w:rFonts w:ascii="Arial" w:hAnsi="Arial" w:cs="Arial"/>
          <w:sz w:val="24"/>
          <w:szCs w:val="24"/>
        </w:rPr>
        <w:t>miocárdica), e são usualmente representados como ocorrendo em células</w:t>
      </w:r>
      <w:r w:rsidR="007D7C4D">
        <w:rPr>
          <w:rFonts w:ascii="Arial" w:hAnsi="Arial" w:cs="Arial"/>
          <w:sz w:val="24"/>
          <w:szCs w:val="24"/>
        </w:rPr>
        <w:t xml:space="preserve"> </w:t>
      </w:r>
      <w:r w:rsidRPr="007D7C4D">
        <w:rPr>
          <w:rFonts w:ascii="Arial" w:hAnsi="Arial" w:cs="Arial"/>
          <w:sz w:val="24"/>
          <w:szCs w:val="24"/>
        </w:rPr>
        <w:t xml:space="preserve">contendo apenas dois canais iônicos </w:t>
      </w:r>
      <w:proofErr w:type="spellStart"/>
      <w:r w:rsidRPr="007D7C4D">
        <w:rPr>
          <w:rFonts w:ascii="Arial" w:hAnsi="Arial" w:cs="Arial"/>
          <w:sz w:val="24"/>
          <w:szCs w:val="24"/>
        </w:rPr>
        <w:t>transmembrana</w:t>
      </w:r>
      <w:proofErr w:type="spellEnd"/>
      <w:r w:rsidRPr="007D7C4D">
        <w:rPr>
          <w:rFonts w:ascii="Arial" w:hAnsi="Arial" w:cs="Arial"/>
          <w:sz w:val="24"/>
          <w:szCs w:val="24"/>
        </w:rPr>
        <w:t xml:space="preserve"> (um canal de </w:t>
      </w:r>
      <w:r w:rsidR="00797FB6" w:rsidRPr="00BD1157">
        <w:rPr>
          <w:rFonts w:ascii="Arial" w:hAnsi="Arial" w:cs="Arial"/>
          <w:sz w:val="24"/>
          <w:szCs w:val="24"/>
        </w:rPr>
        <w:t>Na</w:t>
      </w:r>
      <w:proofErr w:type="gramStart"/>
      <w:r w:rsidR="00797FB6" w:rsidRPr="00797FB6">
        <w:rPr>
          <w:rFonts w:ascii="Arial" w:hAnsi="Arial" w:cs="Arial"/>
          <w:sz w:val="24"/>
          <w:szCs w:val="24"/>
          <w:vertAlign w:val="superscript"/>
        </w:rPr>
        <w:t>+</w:t>
      </w:r>
      <w:proofErr w:type="gramEnd"/>
    </w:p>
    <w:p w:rsidR="00061A9E" w:rsidRPr="007D7C4D" w:rsidRDefault="00061A9E" w:rsidP="007D7C4D">
      <w:pPr>
        <w:autoSpaceDE w:val="0"/>
        <w:autoSpaceDN w:val="0"/>
        <w:adjustRightInd w:val="0"/>
        <w:spacing w:after="0" w:line="360" w:lineRule="auto"/>
        <w:jc w:val="both"/>
        <w:rPr>
          <w:rFonts w:ascii="Arial" w:hAnsi="Arial" w:cs="Arial"/>
          <w:sz w:val="24"/>
          <w:szCs w:val="24"/>
        </w:rPr>
      </w:pPr>
      <w:proofErr w:type="gramStart"/>
      <w:r w:rsidRPr="007D7C4D">
        <w:rPr>
          <w:rFonts w:ascii="Arial" w:hAnsi="Arial" w:cs="Arial"/>
          <w:sz w:val="24"/>
          <w:szCs w:val="24"/>
        </w:rPr>
        <w:t>voltagem</w:t>
      </w:r>
      <w:proofErr w:type="gramEnd"/>
      <w:r w:rsidRPr="007D7C4D">
        <w:rPr>
          <w:rFonts w:ascii="Arial" w:hAnsi="Arial" w:cs="Arial"/>
          <w:sz w:val="24"/>
          <w:szCs w:val="24"/>
        </w:rPr>
        <w:t xml:space="preserve">-dependente e um canal de </w:t>
      </w:r>
      <w:r w:rsidR="00797FB6" w:rsidRPr="0043723E">
        <w:rPr>
          <w:rFonts w:ascii="Arial" w:hAnsi="Arial" w:cs="Arial"/>
          <w:sz w:val="24"/>
          <w:szCs w:val="24"/>
        </w:rPr>
        <w:t>K</w:t>
      </w:r>
      <w:r w:rsidR="00797FB6" w:rsidRPr="0043723E">
        <w:rPr>
          <w:rFonts w:ascii="Arial" w:hAnsi="Arial" w:cs="Arial"/>
          <w:sz w:val="24"/>
          <w:szCs w:val="24"/>
          <w:vertAlign w:val="superscript"/>
        </w:rPr>
        <w:t>+</w:t>
      </w:r>
      <w:r w:rsidRPr="007D7C4D">
        <w:rPr>
          <w:rFonts w:ascii="Arial" w:hAnsi="Arial" w:cs="Arial"/>
          <w:sz w:val="24"/>
          <w:szCs w:val="24"/>
        </w:rPr>
        <w:t>, não-voltagem-dependente).</w:t>
      </w:r>
      <w:r w:rsidR="007D7C4D">
        <w:rPr>
          <w:rFonts w:ascii="Arial" w:hAnsi="Arial" w:cs="Arial"/>
          <w:sz w:val="24"/>
          <w:szCs w:val="24"/>
        </w:rPr>
        <w:t xml:space="preserve"> </w:t>
      </w:r>
      <w:r w:rsidRPr="007D7C4D">
        <w:rPr>
          <w:rFonts w:ascii="Arial" w:hAnsi="Arial" w:cs="Arial"/>
          <w:sz w:val="24"/>
          <w:szCs w:val="24"/>
        </w:rPr>
        <w:t>Por outro lado, algumas células desencadeiam o PA sem a necessidade</w:t>
      </w:r>
      <w:r w:rsidR="007D7C4D">
        <w:rPr>
          <w:rFonts w:ascii="Arial" w:hAnsi="Arial" w:cs="Arial"/>
          <w:sz w:val="24"/>
          <w:szCs w:val="24"/>
        </w:rPr>
        <w:t xml:space="preserve"> </w:t>
      </w:r>
      <w:r w:rsidRPr="007D7C4D">
        <w:rPr>
          <w:rFonts w:ascii="Arial" w:hAnsi="Arial" w:cs="Arial"/>
          <w:sz w:val="24"/>
          <w:szCs w:val="24"/>
        </w:rPr>
        <w:t>de receberem estímulos, devido a uma alta excitabilidade que as mesmas</w:t>
      </w:r>
      <w:r w:rsidR="007D7C4D">
        <w:rPr>
          <w:rFonts w:ascii="Arial" w:hAnsi="Arial" w:cs="Arial"/>
          <w:sz w:val="24"/>
          <w:szCs w:val="24"/>
        </w:rPr>
        <w:t xml:space="preserve"> </w:t>
      </w:r>
      <w:r w:rsidRPr="007D7C4D">
        <w:rPr>
          <w:rFonts w:ascii="Arial" w:hAnsi="Arial" w:cs="Arial"/>
          <w:sz w:val="24"/>
          <w:szCs w:val="24"/>
        </w:rPr>
        <w:t xml:space="preserve">apresentam. Tais células são denominadas </w:t>
      </w:r>
      <w:proofErr w:type="spellStart"/>
      <w:proofErr w:type="gramStart"/>
      <w:r w:rsidRPr="007D7C4D">
        <w:rPr>
          <w:rFonts w:ascii="Arial" w:hAnsi="Arial" w:cs="Arial"/>
          <w:sz w:val="24"/>
          <w:szCs w:val="24"/>
        </w:rPr>
        <w:t>auto-excitáveis</w:t>
      </w:r>
      <w:proofErr w:type="spellEnd"/>
      <w:proofErr w:type="gramEnd"/>
      <w:r w:rsidRPr="007D7C4D">
        <w:rPr>
          <w:rFonts w:ascii="Arial" w:hAnsi="Arial" w:cs="Arial"/>
          <w:sz w:val="24"/>
          <w:szCs w:val="24"/>
        </w:rPr>
        <w:t>, e os potenciais</w:t>
      </w:r>
      <w:r w:rsidR="007D7C4D">
        <w:rPr>
          <w:rFonts w:ascii="Arial" w:hAnsi="Arial" w:cs="Arial"/>
          <w:sz w:val="24"/>
          <w:szCs w:val="24"/>
        </w:rPr>
        <w:t xml:space="preserve"> </w:t>
      </w:r>
      <w:r w:rsidRPr="007D7C4D">
        <w:rPr>
          <w:rFonts w:ascii="Arial" w:hAnsi="Arial" w:cs="Arial"/>
          <w:sz w:val="24"/>
          <w:szCs w:val="24"/>
        </w:rPr>
        <w:t>por elas gerados são denominados de potenciais espontâneos,</w:t>
      </w:r>
      <w:r w:rsidR="007D7C4D">
        <w:rPr>
          <w:rFonts w:ascii="Arial" w:hAnsi="Arial" w:cs="Arial"/>
          <w:sz w:val="24"/>
          <w:szCs w:val="24"/>
        </w:rPr>
        <w:t xml:space="preserve"> </w:t>
      </w:r>
      <w:r w:rsidRPr="007D7C4D">
        <w:rPr>
          <w:rFonts w:ascii="Arial" w:hAnsi="Arial" w:cs="Arial"/>
          <w:sz w:val="24"/>
          <w:szCs w:val="24"/>
        </w:rPr>
        <w:t xml:space="preserve">por exemplo, as células das fibras de </w:t>
      </w:r>
      <w:proofErr w:type="spellStart"/>
      <w:r w:rsidRPr="007D7C4D">
        <w:rPr>
          <w:rFonts w:ascii="Arial" w:hAnsi="Arial" w:cs="Arial"/>
          <w:sz w:val="24"/>
          <w:szCs w:val="24"/>
        </w:rPr>
        <w:t>Purkinje</w:t>
      </w:r>
      <w:proofErr w:type="spellEnd"/>
      <w:r w:rsidRPr="007D7C4D">
        <w:rPr>
          <w:rFonts w:ascii="Arial" w:hAnsi="Arial" w:cs="Arial"/>
          <w:sz w:val="24"/>
          <w:szCs w:val="24"/>
        </w:rPr>
        <w:t xml:space="preserve"> no coração (que formam o</w:t>
      </w:r>
      <w:r w:rsidR="007D7C4D">
        <w:rPr>
          <w:rFonts w:ascii="Arial" w:hAnsi="Arial" w:cs="Arial"/>
          <w:sz w:val="24"/>
          <w:szCs w:val="24"/>
        </w:rPr>
        <w:t xml:space="preserve"> </w:t>
      </w:r>
      <w:r w:rsidRPr="007D7C4D">
        <w:rPr>
          <w:rFonts w:ascii="Arial" w:hAnsi="Arial" w:cs="Arial"/>
          <w:sz w:val="24"/>
          <w:szCs w:val="24"/>
        </w:rPr>
        <w:t>marca-</w:t>
      </w:r>
      <w:r w:rsidR="005E061A" w:rsidRPr="007D7C4D">
        <w:rPr>
          <w:rFonts w:ascii="Arial" w:hAnsi="Arial" w:cs="Arial"/>
          <w:sz w:val="24"/>
          <w:szCs w:val="24"/>
        </w:rPr>
        <w:t>passo cardíaco</w:t>
      </w:r>
      <w:r w:rsidRPr="007D7C4D">
        <w:rPr>
          <w:rFonts w:ascii="Arial" w:hAnsi="Arial" w:cs="Arial"/>
          <w:sz w:val="24"/>
          <w:szCs w:val="24"/>
        </w:rPr>
        <w:t>).</w:t>
      </w:r>
    </w:p>
    <w:p w:rsidR="009779E5" w:rsidRDefault="009779E5" w:rsidP="00061A9E">
      <w:pPr>
        <w:autoSpaceDE w:val="0"/>
        <w:autoSpaceDN w:val="0"/>
        <w:adjustRightInd w:val="0"/>
        <w:spacing w:after="0" w:line="360" w:lineRule="auto"/>
        <w:jc w:val="both"/>
        <w:rPr>
          <w:rFonts w:ascii="Arial" w:hAnsi="Arial" w:cs="Arial"/>
          <w:sz w:val="24"/>
          <w:szCs w:val="24"/>
        </w:rPr>
      </w:pPr>
    </w:p>
    <w:p w:rsidR="00F54B95" w:rsidRPr="005A4E28" w:rsidRDefault="00F54B95" w:rsidP="006D6273">
      <w:pPr>
        <w:autoSpaceDE w:val="0"/>
        <w:autoSpaceDN w:val="0"/>
        <w:adjustRightInd w:val="0"/>
        <w:spacing w:after="0" w:line="240" w:lineRule="auto"/>
        <w:jc w:val="center"/>
        <w:rPr>
          <w:rFonts w:ascii="Helvetica-Bold" w:hAnsi="Helvetica-Bold" w:cs="Helvetica-Bold"/>
          <w:b/>
          <w:bCs/>
          <w:sz w:val="24"/>
          <w:szCs w:val="24"/>
        </w:rPr>
      </w:pPr>
      <w:r w:rsidRPr="005A4E28">
        <w:rPr>
          <w:rFonts w:ascii="Helvetica-Bold" w:hAnsi="Helvetica-Bold" w:cs="Helvetica-Bold"/>
          <w:b/>
          <w:bCs/>
          <w:sz w:val="24"/>
          <w:szCs w:val="24"/>
        </w:rPr>
        <w:lastRenderedPageBreak/>
        <w:t xml:space="preserve">SINALIZAÇÃO </w:t>
      </w:r>
      <w:r w:rsidR="00BD1248">
        <w:rPr>
          <w:rFonts w:ascii="Helvetica-Bold" w:hAnsi="Helvetica-Bold" w:cs="Helvetica-Bold"/>
          <w:b/>
          <w:bCs/>
          <w:sz w:val="24"/>
          <w:szCs w:val="24"/>
        </w:rPr>
        <w:t>CÉLULA</w:t>
      </w:r>
      <w:r w:rsidRPr="005A4E28">
        <w:rPr>
          <w:rFonts w:ascii="Helvetica-Bold" w:hAnsi="Helvetica-Bold" w:cs="Helvetica-Bold"/>
          <w:b/>
          <w:bCs/>
          <w:sz w:val="24"/>
          <w:szCs w:val="24"/>
        </w:rPr>
        <w:t>R</w:t>
      </w:r>
    </w:p>
    <w:p w:rsidR="005A4E28" w:rsidRDefault="005A4E28" w:rsidP="005A4E28">
      <w:pPr>
        <w:autoSpaceDE w:val="0"/>
        <w:autoSpaceDN w:val="0"/>
        <w:adjustRightInd w:val="0"/>
        <w:spacing w:after="0" w:line="360" w:lineRule="auto"/>
        <w:ind w:firstLine="708"/>
        <w:jc w:val="both"/>
        <w:rPr>
          <w:rFonts w:ascii="Arial" w:hAnsi="Arial" w:cs="Arial"/>
          <w:sz w:val="24"/>
          <w:szCs w:val="24"/>
        </w:rPr>
      </w:pPr>
    </w:p>
    <w:p w:rsidR="00F54B95" w:rsidRPr="005A4E28" w:rsidRDefault="00F54B95" w:rsidP="005A4E28">
      <w:pPr>
        <w:autoSpaceDE w:val="0"/>
        <w:autoSpaceDN w:val="0"/>
        <w:adjustRightInd w:val="0"/>
        <w:spacing w:after="0" w:line="360" w:lineRule="auto"/>
        <w:ind w:firstLine="708"/>
        <w:jc w:val="both"/>
        <w:rPr>
          <w:rFonts w:ascii="Arial" w:hAnsi="Arial" w:cs="Arial"/>
          <w:sz w:val="24"/>
          <w:szCs w:val="24"/>
        </w:rPr>
      </w:pPr>
      <w:r w:rsidRPr="005A4E28">
        <w:rPr>
          <w:rFonts w:ascii="Arial" w:hAnsi="Arial" w:cs="Arial"/>
          <w:sz w:val="24"/>
          <w:szCs w:val="24"/>
        </w:rPr>
        <w:t xml:space="preserve">A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é um mecanismo de comunicação entre as células que se encontra</w:t>
      </w:r>
      <w:r w:rsidR="005A4E28">
        <w:rPr>
          <w:rFonts w:ascii="Arial" w:hAnsi="Arial" w:cs="Arial"/>
          <w:sz w:val="24"/>
          <w:szCs w:val="24"/>
        </w:rPr>
        <w:t xml:space="preserve"> </w:t>
      </w:r>
      <w:r w:rsidRPr="005A4E28">
        <w:rPr>
          <w:rFonts w:ascii="Arial" w:hAnsi="Arial" w:cs="Arial"/>
          <w:sz w:val="24"/>
          <w:szCs w:val="24"/>
        </w:rPr>
        <w:t>presente nas mais diversas formas de vida, desde organismos uni</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res, como bactérias,</w:t>
      </w:r>
      <w:r w:rsidR="005A4E28">
        <w:rPr>
          <w:rFonts w:ascii="Arial" w:hAnsi="Arial" w:cs="Arial"/>
          <w:sz w:val="24"/>
          <w:szCs w:val="24"/>
        </w:rPr>
        <w:t xml:space="preserve"> </w:t>
      </w:r>
      <w:r w:rsidRPr="005A4E28">
        <w:rPr>
          <w:rFonts w:ascii="Arial" w:hAnsi="Arial" w:cs="Arial"/>
          <w:sz w:val="24"/>
          <w:szCs w:val="24"/>
        </w:rPr>
        <w:t>fungos e protozoários, até seres multi</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res. Em organismos procariotos, a sinalização extra e</w:t>
      </w:r>
      <w:r w:rsidR="005A4E28">
        <w:rPr>
          <w:rFonts w:ascii="Arial" w:hAnsi="Arial" w:cs="Arial"/>
          <w:sz w:val="24"/>
          <w:szCs w:val="24"/>
        </w:rPr>
        <w:t xml:space="preserve"> </w:t>
      </w:r>
      <w:r w:rsidRPr="005A4E28">
        <w:rPr>
          <w:rFonts w:ascii="Arial" w:hAnsi="Arial" w:cs="Arial"/>
          <w:sz w:val="24"/>
          <w:szCs w:val="24"/>
        </w:rPr>
        <w:t>intra</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é crucial para o controle de diversos processos, tais como a formação do biofilme e a</w:t>
      </w:r>
      <w:r w:rsidR="005A4E28">
        <w:rPr>
          <w:rFonts w:ascii="Arial" w:hAnsi="Arial" w:cs="Arial"/>
          <w:sz w:val="24"/>
          <w:szCs w:val="24"/>
        </w:rPr>
        <w:t xml:space="preserve"> </w:t>
      </w:r>
      <w:r w:rsidRPr="005A4E28">
        <w:rPr>
          <w:rFonts w:ascii="Arial" w:hAnsi="Arial" w:cs="Arial"/>
          <w:sz w:val="24"/>
          <w:szCs w:val="24"/>
        </w:rPr>
        <w:t>virulência. Já em organismos eucariotos uni</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 xml:space="preserve">res, a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pode ser responsável</w:t>
      </w:r>
      <w:r w:rsidR="005A4E28">
        <w:rPr>
          <w:rFonts w:ascii="Arial" w:hAnsi="Arial" w:cs="Arial"/>
          <w:sz w:val="24"/>
          <w:szCs w:val="24"/>
        </w:rPr>
        <w:t xml:space="preserve"> </w:t>
      </w:r>
      <w:r w:rsidRPr="005A4E28">
        <w:rPr>
          <w:rFonts w:ascii="Arial" w:hAnsi="Arial" w:cs="Arial"/>
          <w:sz w:val="24"/>
          <w:szCs w:val="24"/>
        </w:rPr>
        <w:t xml:space="preserve">pelo controle da reprodução sexual ou dos mecanismos de diferenciação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sendo</w:t>
      </w:r>
      <w:r w:rsidR="005A4E28">
        <w:rPr>
          <w:rFonts w:ascii="Arial" w:hAnsi="Arial" w:cs="Arial"/>
          <w:sz w:val="24"/>
          <w:szCs w:val="24"/>
        </w:rPr>
        <w:t xml:space="preserve"> </w:t>
      </w:r>
      <w:r w:rsidRPr="005A4E28">
        <w:rPr>
          <w:rFonts w:ascii="Arial" w:hAnsi="Arial" w:cs="Arial"/>
          <w:sz w:val="24"/>
          <w:szCs w:val="24"/>
        </w:rPr>
        <w:t>geralmente controlada por fatores ambientais. A complexidade dos organismos multi</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res</w:t>
      </w:r>
      <w:r w:rsidR="005A4E28">
        <w:rPr>
          <w:rFonts w:ascii="Arial" w:hAnsi="Arial" w:cs="Arial"/>
          <w:sz w:val="24"/>
          <w:szCs w:val="24"/>
        </w:rPr>
        <w:t xml:space="preserve"> </w:t>
      </w:r>
      <w:r w:rsidRPr="005A4E28">
        <w:rPr>
          <w:rFonts w:ascii="Arial" w:hAnsi="Arial" w:cs="Arial"/>
          <w:sz w:val="24"/>
          <w:szCs w:val="24"/>
        </w:rPr>
        <w:t>exibe um elevado grau de sofisticação e</w:t>
      </w:r>
      <w:r w:rsidR="00C82806">
        <w:rPr>
          <w:rFonts w:ascii="Arial" w:hAnsi="Arial" w:cs="Arial"/>
          <w:sz w:val="24"/>
          <w:szCs w:val="24"/>
        </w:rPr>
        <w:t>specialmente</w:t>
      </w:r>
      <w:r w:rsidRPr="005A4E28">
        <w:rPr>
          <w:rFonts w:ascii="Arial" w:hAnsi="Arial" w:cs="Arial"/>
          <w:sz w:val="24"/>
          <w:szCs w:val="24"/>
        </w:rPr>
        <w:t xml:space="preserve"> dos sistemas de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que</w:t>
      </w:r>
      <w:r w:rsidR="005A4E28">
        <w:rPr>
          <w:rFonts w:ascii="Arial" w:hAnsi="Arial" w:cs="Arial"/>
          <w:sz w:val="24"/>
          <w:szCs w:val="24"/>
        </w:rPr>
        <w:t xml:space="preserve"> </w:t>
      </w:r>
      <w:r w:rsidRPr="005A4E28">
        <w:rPr>
          <w:rFonts w:ascii="Arial" w:hAnsi="Arial" w:cs="Arial"/>
          <w:sz w:val="24"/>
          <w:szCs w:val="24"/>
        </w:rPr>
        <w:t>estão presentes na fertilização, desenvolvimento embr</w:t>
      </w:r>
      <w:r w:rsidR="001209E1">
        <w:rPr>
          <w:rFonts w:ascii="Arial" w:hAnsi="Arial" w:cs="Arial"/>
          <w:sz w:val="24"/>
          <w:szCs w:val="24"/>
        </w:rPr>
        <w:t>i</w:t>
      </w:r>
      <w:r w:rsidR="00A06D6F">
        <w:rPr>
          <w:rFonts w:ascii="Arial" w:hAnsi="Arial" w:cs="Arial"/>
          <w:sz w:val="24"/>
          <w:szCs w:val="24"/>
        </w:rPr>
        <w:t>on</w:t>
      </w:r>
      <w:r w:rsidRPr="005A4E28">
        <w:rPr>
          <w:rFonts w:ascii="Arial" w:hAnsi="Arial" w:cs="Arial"/>
          <w:sz w:val="24"/>
          <w:szCs w:val="24"/>
        </w:rPr>
        <w:t xml:space="preserve">ário, morfogênese e </w:t>
      </w:r>
      <w:proofErr w:type="spellStart"/>
      <w:r w:rsidRPr="005A4E28">
        <w:rPr>
          <w:rFonts w:ascii="Arial" w:hAnsi="Arial" w:cs="Arial"/>
          <w:sz w:val="24"/>
          <w:szCs w:val="24"/>
        </w:rPr>
        <w:t>organogênese</w:t>
      </w:r>
      <w:proofErr w:type="spellEnd"/>
      <w:r w:rsidRPr="005A4E28">
        <w:rPr>
          <w:rFonts w:ascii="Arial" w:hAnsi="Arial" w:cs="Arial"/>
          <w:sz w:val="24"/>
          <w:szCs w:val="24"/>
        </w:rPr>
        <w:t>,</w:t>
      </w:r>
      <w:r w:rsidR="005A4E28">
        <w:rPr>
          <w:rFonts w:ascii="Arial" w:hAnsi="Arial" w:cs="Arial"/>
          <w:sz w:val="24"/>
          <w:szCs w:val="24"/>
        </w:rPr>
        <w:t xml:space="preserve"> </w:t>
      </w:r>
      <w:r w:rsidRPr="005A4E28">
        <w:rPr>
          <w:rFonts w:ascii="Arial" w:hAnsi="Arial" w:cs="Arial"/>
          <w:sz w:val="24"/>
          <w:szCs w:val="24"/>
        </w:rPr>
        <w:t>crescimento, regulação do período reprodutivo, resposta aos estímulos ambientais, manutenção</w:t>
      </w:r>
      <w:r w:rsidR="005A4E28">
        <w:rPr>
          <w:rFonts w:ascii="Arial" w:hAnsi="Arial" w:cs="Arial"/>
          <w:sz w:val="24"/>
          <w:szCs w:val="24"/>
        </w:rPr>
        <w:t xml:space="preserve"> </w:t>
      </w:r>
      <w:r w:rsidRPr="005A4E28">
        <w:rPr>
          <w:rFonts w:ascii="Arial" w:hAnsi="Arial" w:cs="Arial"/>
          <w:sz w:val="24"/>
          <w:szCs w:val="24"/>
        </w:rPr>
        <w:t>da homeostasia e outros processos vitais.</w:t>
      </w:r>
    </w:p>
    <w:p w:rsidR="00F54B95" w:rsidRPr="005A4E28" w:rsidRDefault="00F54B95" w:rsidP="005A4E28">
      <w:pPr>
        <w:autoSpaceDE w:val="0"/>
        <w:autoSpaceDN w:val="0"/>
        <w:adjustRightInd w:val="0"/>
        <w:spacing w:after="0" w:line="360" w:lineRule="auto"/>
        <w:ind w:firstLine="708"/>
        <w:jc w:val="both"/>
        <w:rPr>
          <w:rFonts w:ascii="Arial" w:hAnsi="Arial" w:cs="Arial"/>
          <w:sz w:val="24"/>
          <w:szCs w:val="24"/>
        </w:rPr>
      </w:pPr>
      <w:r w:rsidRPr="005A4E28">
        <w:rPr>
          <w:rFonts w:ascii="Arial" w:hAnsi="Arial" w:cs="Arial"/>
          <w:sz w:val="24"/>
          <w:szCs w:val="24"/>
        </w:rPr>
        <w:t xml:space="preserve">O mecanismo de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envolve a participação de uma célula sinalizadora,</w:t>
      </w:r>
      <w:r w:rsidR="005A4E28">
        <w:rPr>
          <w:rFonts w:ascii="Arial" w:hAnsi="Arial" w:cs="Arial"/>
          <w:sz w:val="24"/>
          <w:szCs w:val="24"/>
        </w:rPr>
        <w:t xml:space="preserve"> </w:t>
      </w:r>
      <w:r w:rsidRPr="005A4E28">
        <w:rPr>
          <w:rFonts w:ascii="Arial" w:hAnsi="Arial" w:cs="Arial"/>
          <w:sz w:val="24"/>
          <w:szCs w:val="24"/>
        </w:rPr>
        <w:t>responsável pela produção e, na maioria dos casos, liberação de uma molécula sinalizadora,</w:t>
      </w:r>
      <w:r w:rsidR="005A4E28">
        <w:rPr>
          <w:rFonts w:ascii="Arial" w:hAnsi="Arial" w:cs="Arial"/>
          <w:sz w:val="24"/>
          <w:szCs w:val="24"/>
        </w:rPr>
        <w:t xml:space="preserve"> </w:t>
      </w:r>
      <w:r w:rsidRPr="005A4E28">
        <w:rPr>
          <w:rFonts w:ascii="Arial" w:hAnsi="Arial" w:cs="Arial"/>
          <w:sz w:val="24"/>
          <w:szCs w:val="24"/>
        </w:rPr>
        <w:t>denominada ligante, e uma célula-alvo, que apresenta receptores (proteínas que reconhecem</w:t>
      </w:r>
      <w:r w:rsidR="005A4E28">
        <w:rPr>
          <w:rFonts w:ascii="Arial" w:hAnsi="Arial" w:cs="Arial"/>
          <w:sz w:val="24"/>
          <w:szCs w:val="24"/>
        </w:rPr>
        <w:t xml:space="preserve"> </w:t>
      </w:r>
      <w:r w:rsidR="001209E1">
        <w:rPr>
          <w:rFonts w:ascii="Arial" w:hAnsi="Arial" w:cs="Arial"/>
          <w:sz w:val="24"/>
          <w:szCs w:val="24"/>
        </w:rPr>
        <w:t>especi</w:t>
      </w:r>
      <w:r w:rsidR="007D1E14">
        <w:rPr>
          <w:rFonts w:ascii="Arial" w:hAnsi="Arial" w:cs="Arial"/>
          <w:sz w:val="24"/>
          <w:szCs w:val="24"/>
        </w:rPr>
        <w:t>fica</w:t>
      </w:r>
      <w:r w:rsidRPr="005A4E28">
        <w:rPr>
          <w:rFonts w:ascii="Arial" w:hAnsi="Arial" w:cs="Arial"/>
          <w:sz w:val="24"/>
          <w:szCs w:val="24"/>
        </w:rPr>
        <w:t>mente o ligante) que serão responsáveis pela propagação do sinal</w:t>
      </w:r>
      <w:r w:rsidR="00941B7C">
        <w:rPr>
          <w:rFonts w:ascii="Arial" w:hAnsi="Arial" w:cs="Arial"/>
          <w:sz w:val="24"/>
          <w:szCs w:val="24"/>
        </w:rPr>
        <w:t xml:space="preserve"> e consequ</w:t>
      </w:r>
      <w:r w:rsidRPr="005A4E28">
        <w:rPr>
          <w:rFonts w:ascii="Arial" w:hAnsi="Arial" w:cs="Arial"/>
          <w:sz w:val="24"/>
          <w:szCs w:val="24"/>
        </w:rPr>
        <w:t>ente</w:t>
      </w:r>
      <w:r w:rsidR="005A4E28">
        <w:rPr>
          <w:rFonts w:ascii="Arial" w:hAnsi="Arial" w:cs="Arial"/>
          <w:sz w:val="24"/>
          <w:szCs w:val="24"/>
        </w:rPr>
        <w:t xml:space="preserve"> </w:t>
      </w:r>
      <w:r w:rsidRPr="005A4E28">
        <w:rPr>
          <w:rFonts w:ascii="Arial" w:hAnsi="Arial" w:cs="Arial"/>
          <w:sz w:val="24"/>
          <w:szCs w:val="24"/>
        </w:rPr>
        <w:t xml:space="preserve">resposta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 xml:space="preserve">r. A natureza química dos ligantes é bastante </w:t>
      </w:r>
      <w:r w:rsidR="005A4E28">
        <w:rPr>
          <w:rFonts w:ascii="Arial" w:hAnsi="Arial" w:cs="Arial"/>
          <w:sz w:val="24"/>
          <w:szCs w:val="24"/>
        </w:rPr>
        <w:t xml:space="preserve">diversa, incluindo desde gases, </w:t>
      </w:r>
      <w:r w:rsidRPr="005A4E28">
        <w:rPr>
          <w:rFonts w:ascii="Arial" w:hAnsi="Arial" w:cs="Arial"/>
          <w:sz w:val="24"/>
          <w:szCs w:val="24"/>
        </w:rPr>
        <w:t>como</w:t>
      </w:r>
      <w:r w:rsidR="005A4E28">
        <w:rPr>
          <w:rFonts w:ascii="Arial" w:hAnsi="Arial" w:cs="Arial"/>
          <w:sz w:val="24"/>
          <w:szCs w:val="24"/>
        </w:rPr>
        <w:t xml:space="preserve"> </w:t>
      </w:r>
      <w:r w:rsidRPr="005A4E28">
        <w:rPr>
          <w:rFonts w:ascii="Arial" w:hAnsi="Arial" w:cs="Arial"/>
          <w:sz w:val="24"/>
          <w:szCs w:val="24"/>
        </w:rPr>
        <w:t xml:space="preserve">o óxido nítrico, até pequenas moléculas hidrofóbicas, como lipídeos e </w:t>
      </w:r>
      <w:proofErr w:type="spellStart"/>
      <w:r w:rsidRPr="005A4E28">
        <w:rPr>
          <w:rFonts w:ascii="Arial" w:hAnsi="Arial" w:cs="Arial"/>
          <w:sz w:val="24"/>
          <w:szCs w:val="24"/>
        </w:rPr>
        <w:t>esteróides</w:t>
      </w:r>
      <w:proofErr w:type="spellEnd"/>
      <w:r w:rsidRPr="005A4E28">
        <w:rPr>
          <w:rFonts w:ascii="Arial" w:hAnsi="Arial" w:cs="Arial"/>
          <w:sz w:val="24"/>
          <w:szCs w:val="24"/>
        </w:rPr>
        <w:t>, ou mesmo</w:t>
      </w:r>
      <w:r w:rsidR="005A4E28">
        <w:rPr>
          <w:rFonts w:ascii="Arial" w:hAnsi="Arial" w:cs="Arial"/>
          <w:sz w:val="24"/>
          <w:szCs w:val="24"/>
        </w:rPr>
        <w:t xml:space="preserve"> </w:t>
      </w:r>
      <w:r w:rsidRPr="005A4E28">
        <w:rPr>
          <w:rFonts w:ascii="Arial" w:hAnsi="Arial" w:cs="Arial"/>
          <w:sz w:val="24"/>
          <w:szCs w:val="24"/>
        </w:rPr>
        <w:t xml:space="preserve">peptídeos e proteínas. Por outro lado, os receptores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res são proteínas específicas que</w:t>
      </w:r>
      <w:r w:rsidR="005A4E28">
        <w:rPr>
          <w:rFonts w:ascii="Arial" w:hAnsi="Arial" w:cs="Arial"/>
          <w:sz w:val="24"/>
          <w:szCs w:val="24"/>
        </w:rPr>
        <w:t xml:space="preserve"> </w:t>
      </w:r>
      <w:r w:rsidRPr="005A4E28">
        <w:rPr>
          <w:rFonts w:ascii="Arial" w:hAnsi="Arial" w:cs="Arial"/>
          <w:sz w:val="24"/>
          <w:szCs w:val="24"/>
        </w:rPr>
        <w:t xml:space="preserve">podem estar localizadas nas membranas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 xml:space="preserve">res ou solúveis no </w:t>
      </w:r>
      <w:proofErr w:type="spellStart"/>
      <w:r w:rsidRPr="005A4E28">
        <w:rPr>
          <w:rFonts w:ascii="Arial" w:hAnsi="Arial" w:cs="Arial"/>
          <w:sz w:val="24"/>
          <w:szCs w:val="24"/>
        </w:rPr>
        <w:t>citosol</w:t>
      </w:r>
      <w:proofErr w:type="spellEnd"/>
      <w:r w:rsidRPr="005A4E28">
        <w:rPr>
          <w:rFonts w:ascii="Arial" w:hAnsi="Arial" w:cs="Arial"/>
          <w:sz w:val="24"/>
          <w:szCs w:val="24"/>
        </w:rPr>
        <w:t xml:space="preserve"> ou núcleo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w:t>
      </w:r>
    </w:p>
    <w:p w:rsidR="00007132" w:rsidRDefault="00007132" w:rsidP="005A4E28">
      <w:pPr>
        <w:autoSpaceDE w:val="0"/>
        <w:autoSpaceDN w:val="0"/>
        <w:adjustRightInd w:val="0"/>
        <w:spacing w:after="0" w:line="360" w:lineRule="auto"/>
        <w:jc w:val="both"/>
        <w:rPr>
          <w:rFonts w:ascii="Arial" w:hAnsi="Arial" w:cs="Arial"/>
          <w:sz w:val="24"/>
          <w:szCs w:val="24"/>
        </w:rPr>
      </w:pPr>
    </w:p>
    <w:p w:rsidR="00F54B95" w:rsidRPr="00173E18" w:rsidRDefault="00F54B95" w:rsidP="00007132">
      <w:pPr>
        <w:autoSpaceDE w:val="0"/>
        <w:autoSpaceDN w:val="0"/>
        <w:adjustRightInd w:val="0"/>
        <w:spacing w:after="0" w:line="360" w:lineRule="auto"/>
        <w:jc w:val="center"/>
        <w:rPr>
          <w:rFonts w:ascii="Arial" w:hAnsi="Arial" w:cs="Arial"/>
          <w:bCs/>
          <w:sz w:val="24"/>
          <w:szCs w:val="24"/>
          <w:u w:val="single"/>
        </w:rPr>
      </w:pPr>
      <w:r w:rsidRPr="00173E18">
        <w:rPr>
          <w:rFonts w:ascii="Arial" w:hAnsi="Arial" w:cs="Arial"/>
          <w:bCs/>
          <w:sz w:val="24"/>
          <w:szCs w:val="24"/>
          <w:u w:val="single"/>
        </w:rPr>
        <w:t xml:space="preserve">FORMAS DE SINALIZAÇÃO </w:t>
      </w:r>
      <w:r w:rsidR="00BD1248">
        <w:rPr>
          <w:rFonts w:ascii="Arial" w:hAnsi="Arial" w:cs="Arial"/>
          <w:bCs/>
          <w:sz w:val="24"/>
          <w:szCs w:val="24"/>
          <w:u w:val="single"/>
        </w:rPr>
        <w:t>CÉLULA</w:t>
      </w:r>
      <w:r w:rsidRPr="00173E18">
        <w:rPr>
          <w:rFonts w:ascii="Arial" w:hAnsi="Arial" w:cs="Arial"/>
          <w:bCs/>
          <w:sz w:val="24"/>
          <w:szCs w:val="24"/>
          <w:u w:val="single"/>
        </w:rPr>
        <w:t>R</w:t>
      </w:r>
    </w:p>
    <w:p w:rsidR="00A879B6" w:rsidRDefault="00A879B6" w:rsidP="00A879B6">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maioria das estimativas considera que o corpo humano é composto por cerca de 75 trilhões de células, que precisam se comunicar com as demais </w:t>
      </w:r>
      <w:r w:rsidRPr="00EA3500">
        <w:rPr>
          <w:rFonts w:ascii="Arial" w:hAnsi="Arial" w:cs="Arial"/>
          <w:sz w:val="24"/>
          <w:szCs w:val="24"/>
        </w:rPr>
        <w:t>de um modo rápido e que transmita uma grande quantidade de informações</w:t>
      </w:r>
      <w:r>
        <w:rPr>
          <w:rFonts w:ascii="Arial" w:hAnsi="Arial" w:cs="Arial"/>
          <w:sz w:val="24"/>
          <w:szCs w:val="24"/>
        </w:rPr>
        <w:t>.  Existem dois tipos básicos de sinais fisiológicos: elétricos e químicos. Os sinais elétricos são variações no potencial de membrana da célula. Os sinais químicos são moléculas secretadas no fluido extra</w:t>
      </w:r>
      <w:r w:rsidR="001209E1">
        <w:rPr>
          <w:rFonts w:ascii="Arial" w:hAnsi="Arial" w:cs="Arial"/>
          <w:sz w:val="24"/>
          <w:szCs w:val="24"/>
        </w:rPr>
        <w:t>ce</w:t>
      </w:r>
      <w:r w:rsidR="00BD1248">
        <w:rPr>
          <w:rFonts w:ascii="Arial" w:hAnsi="Arial" w:cs="Arial"/>
          <w:sz w:val="24"/>
          <w:szCs w:val="24"/>
        </w:rPr>
        <w:t>lula</w:t>
      </w:r>
      <w:r>
        <w:rPr>
          <w:rFonts w:ascii="Arial" w:hAnsi="Arial" w:cs="Arial"/>
          <w:sz w:val="24"/>
          <w:szCs w:val="24"/>
        </w:rPr>
        <w:t>r</w:t>
      </w:r>
      <w:r w:rsidRPr="00EA3500">
        <w:rPr>
          <w:rFonts w:ascii="Arial" w:hAnsi="Arial" w:cs="Arial"/>
          <w:sz w:val="24"/>
          <w:szCs w:val="24"/>
        </w:rPr>
        <w:t xml:space="preserve"> </w:t>
      </w:r>
      <w:r>
        <w:rPr>
          <w:rFonts w:ascii="Arial" w:hAnsi="Arial" w:cs="Arial"/>
          <w:sz w:val="24"/>
          <w:szCs w:val="24"/>
        </w:rPr>
        <w:t xml:space="preserve">pelas células, sendo responsáveis pela maior parte da comunicação dentro do corpo. As células que recebem sinais elétricos ou químicos são denominadas </w:t>
      </w:r>
      <w:r>
        <w:rPr>
          <w:rFonts w:ascii="Arial" w:hAnsi="Arial" w:cs="Arial"/>
          <w:b/>
          <w:sz w:val="24"/>
          <w:szCs w:val="24"/>
        </w:rPr>
        <w:t>células-alvo</w:t>
      </w:r>
      <w:r>
        <w:rPr>
          <w:rFonts w:ascii="Arial" w:hAnsi="Arial" w:cs="Arial"/>
          <w:sz w:val="24"/>
          <w:szCs w:val="24"/>
        </w:rPr>
        <w:t xml:space="preserve">, ou simplesmente </w:t>
      </w:r>
      <w:r>
        <w:rPr>
          <w:rFonts w:ascii="Arial" w:hAnsi="Arial" w:cs="Arial"/>
          <w:b/>
          <w:sz w:val="24"/>
          <w:szCs w:val="24"/>
        </w:rPr>
        <w:t>alvo.</w:t>
      </w:r>
      <w:r>
        <w:rPr>
          <w:rFonts w:ascii="Arial" w:hAnsi="Arial" w:cs="Arial"/>
          <w:sz w:val="24"/>
          <w:szCs w:val="24"/>
        </w:rPr>
        <w:t xml:space="preserve"> </w:t>
      </w:r>
    </w:p>
    <w:p w:rsidR="005A4E28" w:rsidRDefault="00F54B95" w:rsidP="00A879B6">
      <w:pPr>
        <w:autoSpaceDE w:val="0"/>
        <w:autoSpaceDN w:val="0"/>
        <w:adjustRightInd w:val="0"/>
        <w:spacing w:after="0" w:line="360" w:lineRule="auto"/>
        <w:ind w:firstLine="708"/>
        <w:jc w:val="both"/>
        <w:rPr>
          <w:rFonts w:ascii="Arial" w:hAnsi="Arial" w:cs="Arial"/>
          <w:sz w:val="24"/>
          <w:szCs w:val="24"/>
        </w:rPr>
      </w:pPr>
      <w:r w:rsidRPr="005A4E28">
        <w:rPr>
          <w:rFonts w:ascii="Arial" w:hAnsi="Arial" w:cs="Arial"/>
          <w:sz w:val="24"/>
          <w:szCs w:val="24"/>
        </w:rPr>
        <w:t>Existem diferente</w:t>
      </w:r>
      <w:r w:rsidR="005A4E28">
        <w:rPr>
          <w:rFonts w:ascii="Arial" w:hAnsi="Arial" w:cs="Arial"/>
          <w:sz w:val="24"/>
          <w:szCs w:val="24"/>
        </w:rPr>
        <w:t xml:space="preserve">s formas de comunicação </w:t>
      </w:r>
      <w:r w:rsidR="001209E1">
        <w:rPr>
          <w:rFonts w:ascii="Arial" w:hAnsi="Arial" w:cs="Arial"/>
          <w:sz w:val="24"/>
          <w:szCs w:val="24"/>
        </w:rPr>
        <w:t>ce</w:t>
      </w:r>
      <w:r w:rsidR="00BD1248">
        <w:rPr>
          <w:rFonts w:ascii="Arial" w:hAnsi="Arial" w:cs="Arial"/>
          <w:sz w:val="24"/>
          <w:szCs w:val="24"/>
        </w:rPr>
        <w:t>lula</w:t>
      </w:r>
      <w:r w:rsidR="005A4E28">
        <w:rPr>
          <w:rFonts w:ascii="Arial" w:hAnsi="Arial" w:cs="Arial"/>
          <w:sz w:val="24"/>
          <w:szCs w:val="24"/>
        </w:rPr>
        <w:t xml:space="preserve">r. </w:t>
      </w:r>
      <w:r w:rsidRPr="005A4E28">
        <w:rPr>
          <w:rFonts w:ascii="Arial" w:hAnsi="Arial" w:cs="Arial"/>
          <w:sz w:val="24"/>
          <w:szCs w:val="24"/>
        </w:rPr>
        <w:t>Cada forma de sinalização</w:t>
      </w:r>
      <w:r w:rsidR="005A4E28">
        <w:rPr>
          <w:rFonts w:ascii="Arial" w:hAnsi="Arial" w:cs="Arial"/>
          <w:sz w:val="24"/>
          <w:szCs w:val="24"/>
        </w:rPr>
        <w:t xml:space="preserve"> </w:t>
      </w:r>
      <w:r w:rsidRPr="005A4E28">
        <w:rPr>
          <w:rFonts w:ascii="Arial" w:hAnsi="Arial" w:cs="Arial"/>
          <w:sz w:val="24"/>
          <w:szCs w:val="24"/>
        </w:rPr>
        <w:t>está presente em um diferente sistema biológico ou microambiente, sendo o tipo de sinalização</w:t>
      </w:r>
      <w:r w:rsidR="005A4E28">
        <w:rPr>
          <w:rFonts w:ascii="Arial" w:hAnsi="Arial" w:cs="Arial"/>
          <w:sz w:val="24"/>
          <w:szCs w:val="24"/>
        </w:rPr>
        <w:t xml:space="preserve"> </w:t>
      </w:r>
      <w:r w:rsidRPr="005A4E28">
        <w:rPr>
          <w:rFonts w:ascii="Arial" w:hAnsi="Arial" w:cs="Arial"/>
          <w:sz w:val="24"/>
          <w:szCs w:val="24"/>
        </w:rPr>
        <w:t xml:space="preserve">determinante para o sucesso da resposta ao estímulo. As formas de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são:</w:t>
      </w:r>
      <w:r w:rsidR="005A4E28">
        <w:rPr>
          <w:rFonts w:ascii="Arial" w:hAnsi="Arial" w:cs="Arial"/>
          <w:sz w:val="24"/>
          <w:szCs w:val="24"/>
        </w:rPr>
        <w:t xml:space="preserve"> </w:t>
      </w:r>
    </w:p>
    <w:p w:rsidR="006D6273" w:rsidRDefault="006D6273" w:rsidP="005A4E28">
      <w:pPr>
        <w:autoSpaceDE w:val="0"/>
        <w:autoSpaceDN w:val="0"/>
        <w:adjustRightInd w:val="0"/>
        <w:spacing w:after="0" w:line="360" w:lineRule="auto"/>
        <w:jc w:val="both"/>
        <w:rPr>
          <w:rFonts w:ascii="Arial" w:hAnsi="Arial" w:cs="Arial"/>
          <w:sz w:val="24"/>
          <w:szCs w:val="24"/>
        </w:rPr>
      </w:pPr>
    </w:p>
    <w:p w:rsidR="008323D9" w:rsidRPr="00A879B6" w:rsidRDefault="00C82806" w:rsidP="008323D9">
      <w:pPr>
        <w:autoSpaceDE w:val="0"/>
        <w:autoSpaceDN w:val="0"/>
        <w:adjustRightInd w:val="0"/>
        <w:spacing w:after="0" w:line="360" w:lineRule="auto"/>
        <w:jc w:val="both"/>
        <w:rPr>
          <w:rFonts w:ascii="Arial" w:hAnsi="Arial" w:cs="Arial"/>
          <w:b/>
          <w:sz w:val="24"/>
          <w:szCs w:val="24"/>
        </w:rPr>
      </w:pPr>
      <w:r>
        <w:rPr>
          <w:rFonts w:ascii="Arial" w:hAnsi="Arial" w:cs="Arial"/>
          <w:sz w:val="24"/>
          <w:szCs w:val="24"/>
        </w:rPr>
        <w:t xml:space="preserve">a) </w:t>
      </w:r>
      <w:r w:rsidRPr="00C82806">
        <w:rPr>
          <w:rFonts w:ascii="Arial" w:hAnsi="Arial" w:cs="Arial"/>
          <w:sz w:val="24"/>
          <w:szCs w:val="24"/>
          <w:u w:val="single"/>
        </w:rPr>
        <w:t>Sinalização d</w:t>
      </w:r>
      <w:r w:rsidR="00F54B95" w:rsidRPr="00C82806">
        <w:rPr>
          <w:rFonts w:ascii="Arial" w:hAnsi="Arial" w:cs="Arial"/>
          <w:sz w:val="24"/>
          <w:szCs w:val="24"/>
          <w:u w:val="single"/>
        </w:rPr>
        <w:t>ependente d</w:t>
      </w:r>
      <w:r w:rsidRPr="00C82806">
        <w:rPr>
          <w:rFonts w:ascii="Arial" w:hAnsi="Arial" w:cs="Arial"/>
          <w:sz w:val="24"/>
          <w:szCs w:val="24"/>
          <w:u w:val="single"/>
        </w:rPr>
        <w:t>e c</w:t>
      </w:r>
      <w:r w:rsidR="00F54B95" w:rsidRPr="00C82806">
        <w:rPr>
          <w:rFonts w:ascii="Arial" w:hAnsi="Arial" w:cs="Arial"/>
          <w:sz w:val="24"/>
          <w:szCs w:val="24"/>
          <w:u w:val="single"/>
        </w:rPr>
        <w:t>ontato</w:t>
      </w:r>
      <w:r w:rsidR="00F54B95" w:rsidRPr="005A4E28">
        <w:rPr>
          <w:rFonts w:ascii="Arial" w:hAnsi="Arial" w:cs="Arial"/>
          <w:sz w:val="24"/>
          <w:szCs w:val="24"/>
        </w:rPr>
        <w:t>. Neste tipo de sinalização tanto os ligantes quanto os</w:t>
      </w:r>
      <w:r w:rsidR="005A4E28">
        <w:rPr>
          <w:rFonts w:ascii="Arial" w:hAnsi="Arial" w:cs="Arial"/>
          <w:sz w:val="24"/>
          <w:szCs w:val="24"/>
        </w:rPr>
        <w:t xml:space="preserve"> </w:t>
      </w:r>
      <w:r w:rsidR="00F54B95" w:rsidRPr="005A4E28">
        <w:rPr>
          <w:rFonts w:ascii="Arial" w:hAnsi="Arial" w:cs="Arial"/>
          <w:sz w:val="24"/>
          <w:szCs w:val="24"/>
        </w:rPr>
        <w:t>receptor</w:t>
      </w:r>
      <w:r w:rsidR="005A4E28">
        <w:rPr>
          <w:rFonts w:ascii="Arial" w:hAnsi="Arial" w:cs="Arial"/>
          <w:sz w:val="24"/>
          <w:szCs w:val="24"/>
        </w:rPr>
        <w:t>es</w:t>
      </w:r>
      <w:r w:rsidR="00F54B95" w:rsidRPr="005A4E28">
        <w:rPr>
          <w:rFonts w:ascii="Arial" w:hAnsi="Arial" w:cs="Arial"/>
          <w:sz w:val="24"/>
          <w:szCs w:val="24"/>
        </w:rPr>
        <w:t xml:space="preserve"> são proteínas integrais da membrana plasmática. Não ocorre liberação do ligante </w:t>
      </w:r>
      <w:r w:rsidR="00F54B95" w:rsidRPr="005A4E28">
        <w:rPr>
          <w:rFonts w:ascii="Arial" w:hAnsi="Arial" w:cs="Arial"/>
          <w:sz w:val="24"/>
          <w:szCs w:val="24"/>
        </w:rPr>
        <w:lastRenderedPageBreak/>
        <w:t>para</w:t>
      </w:r>
      <w:r w:rsidR="005A4E28">
        <w:rPr>
          <w:rFonts w:ascii="Arial" w:hAnsi="Arial" w:cs="Arial"/>
          <w:sz w:val="24"/>
          <w:szCs w:val="24"/>
        </w:rPr>
        <w:t xml:space="preserve"> </w:t>
      </w:r>
      <w:r w:rsidR="00F54B95" w:rsidRPr="005A4E28">
        <w:rPr>
          <w:rFonts w:ascii="Arial" w:hAnsi="Arial" w:cs="Arial"/>
          <w:sz w:val="24"/>
          <w:szCs w:val="24"/>
        </w:rPr>
        <w:t>o meio extra</w:t>
      </w:r>
      <w:r w:rsidR="001209E1">
        <w:rPr>
          <w:rFonts w:ascii="Arial" w:hAnsi="Arial" w:cs="Arial"/>
          <w:sz w:val="24"/>
          <w:szCs w:val="24"/>
        </w:rPr>
        <w:t>ce</w:t>
      </w:r>
      <w:r w:rsidR="00BD1248">
        <w:rPr>
          <w:rFonts w:ascii="Arial" w:hAnsi="Arial" w:cs="Arial"/>
          <w:sz w:val="24"/>
          <w:szCs w:val="24"/>
        </w:rPr>
        <w:t>lula</w:t>
      </w:r>
      <w:r w:rsidR="00F54B95" w:rsidRPr="005A4E28">
        <w:rPr>
          <w:rFonts w:ascii="Arial" w:hAnsi="Arial" w:cs="Arial"/>
          <w:sz w:val="24"/>
          <w:szCs w:val="24"/>
        </w:rPr>
        <w:t>r. Em alguns casos, um segundo mensageiro é transmitido de uma célula</w:t>
      </w:r>
      <w:r w:rsidR="005A4E28">
        <w:rPr>
          <w:rFonts w:ascii="Arial" w:hAnsi="Arial" w:cs="Arial"/>
          <w:sz w:val="24"/>
          <w:szCs w:val="24"/>
        </w:rPr>
        <w:t xml:space="preserve"> </w:t>
      </w:r>
      <w:r w:rsidR="00F54B95" w:rsidRPr="005A4E28">
        <w:rPr>
          <w:rFonts w:ascii="Arial" w:hAnsi="Arial" w:cs="Arial"/>
          <w:sz w:val="24"/>
          <w:szCs w:val="24"/>
        </w:rPr>
        <w:t>par</w:t>
      </w:r>
      <w:r w:rsidR="001209E1">
        <w:rPr>
          <w:rFonts w:ascii="Arial" w:hAnsi="Arial" w:cs="Arial"/>
          <w:sz w:val="24"/>
          <w:szCs w:val="24"/>
        </w:rPr>
        <w:t>a outra, através de canais prote</w:t>
      </w:r>
      <w:r w:rsidR="00F54B95" w:rsidRPr="005A4E28">
        <w:rPr>
          <w:rFonts w:ascii="Arial" w:hAnsi="Arial" w:cs="Arial"/>
          <w:sz w:val="24"/>
          <w:szCs w:val="24"/>
        </w:rPr>
        <w:t>icos (junções comunicantes) presentes nas membranas das</w:t>
      </w:r>
      <w:r w:rsidR="005A4E28">
        <w:rPr>
          <w:rFonts w:ascii="Arial" w:hAnsi="Arial" w:cs="Arial"/>
          <w:sz w:val="24"/>
          <w:szCs w:val="24"/>
        </w:rPr>
        <w:t xml:space="preserve"> </w:t>
      </w:r>
      <w:r w:rsidR="00F54B95" w:rsidRPr="005A4E28">
        <w:rPr>
          <w:rFonts w:ascii="Arial" w:hAnsi="Arial" w:cs="Arial"/>
          <w:sz w:val="24"/>
          <w:szCs w:val="24"/>
        </w:rPr>
        <w:t>duas células.</w:t>
      </w:r>
      <w:r w:rsidR="008323D9" w:rsidRPr="008323D9">
        <w:rPr>
          <w:rFonts w:ascii="Arial" w:hAnsi="Arial" w:cs="Arial"/>
          <w:b/>
          <w:sz w:val="24"/>
          <w:szCs w:val="24"/>
        </w:rPr>
        <w:t xml:space="preserve"> </w:t>
      </w:r>
    </w:p>
    <w:p w:rsidR="008323D9" w:rsidRDefault="00A879B6" w:rsidP="00A879B6">
      <w:pPr>
        <w:autoSpaceDE w:val="0"/>
        <w:autoSpaceDN w:val="0"/>
        <w:adjustRightInd w:val="0"/>
        <w:spacing w:after="0" w:line="360" w:lineRule="auto"/>
        <w:ind w:firstLine="708"/>
        <w:jc w:val="both"/>
        <w:rPr>
          <w:rFonts w:ascii="Fd8021073-Identity-H" w:hAnsi="Fd8021073-Identity-H" w:cs="Fd8021073-Identity-H"/>
          <w:sz w:val="25"/>
          <w:szCs w:val="25"/>
        </w:rPr>
      </w:pPr>
      <w:r w:rsidRPr="00A879B6">
        <w:rPr>
          <w:rFonts w:ascii="Arial" w:hAnsi="Arial" w:cs="Arial"/>
          <w:sz w:val="25"/>
          <w:szCs w:val="25"/>
        </w:rPr>
        <w:t>As</w:t>
      </w:r>
      <w:r>
        <w:rPr>
          <w:rFonts w:ascii="Arial" w:hAnsi="Arial" w:cs="Arial"/>
          <w:b/>
          <w:sz w:val="25"/>
          <w:szCs w:val="25"/>
        </w:rPr>
        <w:t xml:space="preserve"> j</w:t>
      </w:r>
      <w:r w:rsidR="008323D9" w:rsidRPr="0043723E">
        <w:rPr>
          <w:rFonts w:ascii="Arial" w:hAnsi="Arial" w:cs="Arial"/>
          <w:b/>
          <w:sz w:val="25"/>
          <w:szCs w:val="25"/>
        </w:rPr>
        <w:t>unções comunicantes</w:t>
      </w:r>
      <w:r w:rsidR="00EE47C8">
        <w:rPr>
          <w:rFonts w:ascii="Arial" w:hAnsi="Arial" w:cs="Arial"/>
          <w:b/>
          <w:sz w:val="25"/>
          <w:szCs w:val="25"/>
        </w:rPr>
        <w:t xml:space="preserve"> </w:t>
      </w:r>
      <w:r w:rsidR="00EE47C8" w:rsidRPr="00EE47C8">
        <w:rPr>
          <w:rFonts w:ascii="Arial" w:hAnsi="Arial" w:cs="Arial"/>
          <w:sz w:val="24"/>
          <w:szCs w:val="24"/>
        </w:rPr>
        <w:t>(</w:t>
      </w:r>
      <w:r w:rsidR="00EE47C8" w:rsidRPr="00EE47C8">
        <w:rPr>
          <w:rFonts w:ascii="Arial" w:hAnsi="Arial" w:cs="Arial"/>
          <w:i/>
          <w:color w:val="000000"/>
          <w:sz w:val="24"/>
          <w:szCs w:val="24"/>
        </w:rPr>
        <w:t xml:space="preserve">gap </w:t>
      </w:r>
      <w:proofErr w:type="spellStart"/>
      <w:r w:rsidR="00EE47C8" w:rsidRPr="00EE47C8">
        <w:rPr>
          <w:rFonts w:ascii="Arial" w:hAnsi="Arial" w:cs="Arial"/>
          <w:i/>
          <w:color w:val="000000"/>
          <w:sz w:val="24"/>
          <w:szCs w:val="24"/>
        </w:rPr>
        <w:t>junct</w:t>
      </w:r>
      <w:r w:rsidR="00A06D6F">
        <w:rPr>
          <w:rFonts w:ascii="Arial" w:hAnsi="Arial" w:cs="Arial"/>
          <w:i/>
          <w:color w:val="000000"/>
          <w:sz w:val="24"/>
          <w:szCs w:val="24"/>
        </w:rPr>
        <w:t>íon</w:t>
      </w:r>
      <w:proofErr w:type="spellEnd"/>
      <w:r w:rsidR="00EE47C8" w:rsidRPr="00EE47C8">
        <w:rPr>
          <w:rFonts w:ascii="Arial" w:hAnsi="Arial" w:cs="Arial"/>
          <w:i/>
          <w:color w:val="000000"/>
          <w:sz w:val="24"/>
          <w:szCs w:val="24"/>
        </w:rPr>
        <w:t>)</w:t>
      </w:r>
      <w:r w:rsidRPr="00EE47C8">
        <w:rPr>
          <w:rFonts w:ascii="Arial" w:hAnsi="Arial" w:cs="Arial"/>
          <w:sz w:val="24"/>
          <w:szCs w:val="24"/>
        </w:rPr>
        <w:t>,</w:t>
      </w:r>
      <w:r w:rsidR="008323D9" w:rsidRPr="0043723E">
        <w:rPr>
          <w:rFonts w:ascii="Fd8021073-Identity-H" w:hAnsi="Fd8021073-Identity-H" w:cs="Fd8021073-Identity-H"/>
          <w:sz w:val="25"/>
          <w:szCs w:val="25"/>
        </w:rPr>
        <w:t xml:space="preserve"> </w:t>
      </w:r>
      <w:r w:rsidR="001209E1">
        <w:rPr>
          <w:rFonts w:ascii="Fd8021073-Identity-H" w:hAnsi="Fd8021073-Identity-H" w:cs="Fd8021073-Identity-H"/>
          <w:sz w:val="25"/>
          <w:szCs w:val="25"/>
        </w:rPr>
        <w:t>que são canais prote</w:t>
      </w:r>
      <w:r>
        <w:rPr>
          <w:rFonts w:ascii="Fd8021073-Identity-H" w:hAnsi="Fd8021073-Identity-H" w:cs="Fd8021073-Identity-H"/>
          <w:sz w:val="25"/>
          <w:szCs w:val="25"/>
        </w:rPr>
        <w:t>icos que criam pontes citoplasmáticas entre as células adjacentes, são a</w:t>
      </w:r>
      <w:r w:rsidR="008323D9">
        <w:rPr>
          <w:rFonts w:ascii="Fd8021073-Identity-H" w:hAnsi="Fd8021073-Identity-H" w:cs="Fd8021073-Identity-H"/>
          <w:sz w:val="25"/>
          <w:szCs w:val="25"/>
        </w:rPr>
        <w:t xml:space="preserve"> forma mais simples</w:t>
      </w:r>
      <w:r>
        <w:rPr>
          <w:rFonts w:ascii="Fd8021073-Identity-H" w:hAnsi="Fd8021073-Identity-H" w:cs="Fd8021073-Identity-H"/>
          <w:sz w:val="25"/>
          <w:szCs w:val="25"/>
        </w:rPr>
        <w:t xml:space="preserve"> de comunicação célula-a-célula, com</w:t>
      </w:r>
      <w:r w:rsidR="00C82806">
        <w:rPr>
          <w:rFonts w:ascii="Fd8021073-Identity-H" w:hAnsi="Fd8021073-Identity-H" w:cs="Fd8021073-Identity-H"/>
          <w:sz w:val="25"/>
          <w:szCs w:val="25"/>
        </w:rPr>
        <w:t xml:space="preserve"> </w:t>
      </w:r>
      <w:r w:rsidR="008323D9">
        <w:rPr>
          <w:rFonts w:ascii="Fd8021073-Identity-H" w:hAnsi="Fd8021073-Identity-H" w:cs="Fd8021073-Identity-H"/>
          <w:sz w:val="25"/>
          <w:szCs w:val="25"/>
        </w:rPr>
        <w:t>a transferência direta de sinais elétricos e químicos</w:t>
      </w:r>
      <w:r>
        <w:rPr>
          <w:rFonts w:ascii="Fd8021073-Identity-H" w:hAnsi="Fd8021073-Identity-H" w:cs="Fd8021073-Identity-H"/>
          <w:sz w:val="25"/>
          <w:szCs w:val="25"/>
        </w:rPr>
        <w:t>.</w:t>
      </w:r>
    </w:p>
    <w:p w:rsidR="008323D9" w:rsidRDefault="008323D9" w:rsidP="008323D9">
      <w:pPr>
        <w:autoSpaceDE w:val="0"/>
        <w:autoSpaceDN w:val="0"/>
        <w:adjustRightInd w:val="0"/>
        <w:spacing w:after="0" w:line="360" w:lineRule="auto"/>
        <w:jc w:val="both"/>
        <w:rPr>
          <w:rFonts w:ascii="Fd8021073-Identity-H" w:hAnsi="Fd8021073-Identity-H" w:cs="Fd8021073-Identity-H"/>
          <w:sz w:val="25"/>
          <w:szCs w:val="25"/>
        </w:rPr>
      </w:pPr>
      <w:r>
        <w:rPr>
          <w:noProof/>
        </w:rPr>
        <w:drawing>
          <wp:inline distT="0" distB="0" distL="0" distR="0" wp14:anchorId="497FA763" wp14:editId="41456166">
            <wp:extent cx="3257550" cy="1800225"/>
            <wp:effectExtent l="19050" t="0" r="0" b="0"/>
            <wp:docPr id="35" name="Imagem 31" descr="http://1.bp.blogspot.com/-XgeZG66L76g/TXZZgs6ehnI/AAAAAAAAAf0/eEfy61ZxMUk/s400/JUN%25C3%2587%25C3%2595ES%2BCOMUNIC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XgeZG66L76g/TXZZgs6ehnI/AAAAAAAAAf0/eEfy61ZxMUk/s400/JUN%25C3%2587%25C3%2595ES%2BCOMUNICANTES.JPG"/>
                    <pic:cNvPicPr>
                      <a:picLocks noChangeAspect="1" noChangeArrowheads="1"/>
                    </pic:cNvPicPr>
                  </pic:nvPicPr>
                  <pic:blipFill>
                    <a:blip r:embed="rId33"/>
                    <a:srcRect/>
                    <a:stretch>
                      <a:fillRect/>
                    </a:stretch>
                  </pic:blipFill>
                  <pic:spPr bwMode="auto">
                    <a:xfrm>
                      <a:off x="0" y="0"/>
                      <a:ext cx="3257550" cy="1800225"/>
                    </a:xfrm>
                    <a:prstGeom prst="rect">
                      <a:avLst/>
                    </a:prstGeom>
                    <a:noFill/>
                    <a:ln w="9525">
                      <a:noFill/>
                      <a:miter lim="800000"/>
                      <a:headEnd/>
                      <a:tailEnd/>
                    </a:ln>
                  </pic:spPr>
                </pic:pic>
              </a:graphicData>
            </a:graphic>
          </wp:inline>
        </w:drawing>
      </w:r>
      <w:r w:rsidRPr="00EC100B">
        <w:rPr>
          <w:noProof/>
        </w:rPr>
        <w:t xml:space="preserve"> </w:t>
      </w:r>
      <w:r w:rsidRPr="00EC100B">
        <w:rPr>
          <w:rFonts w:ascii="Fd8021073-Identity-H" w:hAnsi="Fd8021073-Identity-H" w:cs="Fd8021073-Identity-H"/>
          <w:noProof/>
          <w:sz w:val="25"/>
          <w:szCs w:val="25"/>
        </w:rPr>
        <w:drawing>
          <wp:inline distT="0" distB="0" distL="0" distR="0" wp14:anchorId="1DB65721" wp14:editId="773954FE">
            <wp:extent cx="2133600" cy="1704975"/>
            <wp:effectExtent l="19050" t="0" r="0" b="0"/>
            <wp:docPr id="36" name="Imagem 34" descr="http://3.bp.blogspot.com/-qQi7ufYs5O0/T7bKbJaVVhI/AAAAAAAAAGs/b4GYUI0rzLk/s1600/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qQi7ufYs5O0/T7bKbJaVVhI/AAAAAAAAAGs/b4GYUI0rzLk/s1600/imagem.bmp"/>
                    <pic:cNvPicPr>
                      <a:picLocks noChangeAspect="1" noChangeArrowheads="1"/>
                    </pic:cNvPicPr>
                  </pic:nvPicPr>
                  <pic:blipFill>
                    <a:blip r:embed="rId34"/>
                    <a:srcRect/>
                    <a:stretch>
                      <a:fillRect/>
                    </a:stretch>
                  </pic:blipFill>
                  <pic:spPr bwMode="auto">
                    <a:xfrm>
                      <a:off x="0" y="0"/>
                      <a:ext cx="2133600" cy="1704975"/>
                    </a:xfrm>
                    <a:prstGeom prst="rect">
                      <a:avLst/>
                    </a:prstGeom>
                    <a:noFill/>
                    <a:ln w="9525">
                      <a:noFill/>
                      <a:miter lim="800000"/>
                      <a:headEnd/>
                      <a:tailEnd/>
                    </a:ln>
                  </pic:spPr>
                </pic:pic>
              </a:graphicData>
            </a:graphic>
          </wp:inline>
        </w:drawing>
      </w:r>
    </w:p>
    <w:p w:rsidR="008323D9" w:rsidRPr="00EE47C8" w:rsidRDefault="008323D9" w:rsidP="00EE47C8">
      <w:pPr>
        <w:autoSpaceDE w:val="0"/>
        <w:autoSpaceDN w:val="0"/>
        <w:adjustRightInd w:val="0"/>
        <w:spacing w:after="0" w:line="360" w:lineRule="auto"/>
        <w:ind w:firstLine="708"/>
        <w:jc w:val="both"/>
        <w:rPr>
          <w:rFonts w:ascii="Arial" w:hAnsi="Arial" w:cs="Arial"/>
          <w:sz w:val="24"/>
          <w:szCs w:val="24"/>
        </w:rPr>
      </w:pPr>
      <w:r w:rsidRPr="0043723E">
        <w:rPr>
          <w:rFonts w:ascii="Arial" w:hAnsi="Arial" w:cs="Arial"/>
          <w:sz w:val="24"/>
          <w:szCs w:val="24"/>
        </w:rPr>
        <w:t xml:space="preserve">Uma junção comunicante se forma quando as proteínas </w:t>
      </w:r>
      <w:proofErr w:type="spellStart"/>
      <w:r w:rsidRPr="0043723E">
        <w:rPr>
          <w:rFonts w:ascii="Arial" w:hAnsi="Arial" w:cs="Arial"/>
          <w:sz w:val="24"/>
          <w:szCs w:val="24"/>
        </w:rPr>
        <w:t>transmembrânicas</w:t>
      </w:r>
      <w:proofErr w:type="spellEnd"/>
      <w:r w:rsidRPr="0043723E">
        <w:rPr>
          <w:rFonts w:ascii="Arial" w:hAnsi="Arial" w:cs="Arial"/>
          <w:sz w:val="24"/>
          <w:szCs w:val="24"/>
        </w:rPr>
        <w:t xml:space="preserve"> denominadas </w:t>
      </w:r>
      <w:proofErr w:type="spellStart"/>
      <w:r w:rsidRPr="0043723E">
        <w:rPr>
          <w:rFonts w:ascii="Arial" w:hAnsi="Arial" w:cs="Arial"/>
          <w:sz w:val="24"/>
          <w:szCs w:val="24"/>
        </w:rPr>
        <w:t>conexinas</w:t>
      </w:r>
      <w:proofErr w:type="spellEnd"/>
      <w:r w:rsidRPr="0043723E">
        <w:rPr>
          <w:rFonts w:ascii="Arial" w:hAnsi="Arial" w:cs="Arial"/>
          <w:sz w:val="24"/>
          <w:szCs w:val="24"/>
        </w:rPr>
        <w:t xml:space="preserve"> juntam-se a partir de duas células adjacentes. A</w:t>
      </w:r>
      <w:r>
        <w:rPr>
          <w:rFonts w:ascii="Arial" w:hAnsi="Arial" w:cs="Arial"/>
          <w:sz w:val="24"/>
          <w:szCs w:val="24"/>
        </w:rPr>
        <w:t>s</w:t>
      </w:r>
      <w:r w:rsidR="00941B7C">
        <w:rPr>
          <w:rFonts w:ascii="Arial" w:hAnsi="Arial" w:cs="Arial"/>
          <w:sz w:val="24"/>
          <w:szCs w:val="24"/>
        </w:rPr>
        <w:t xml:space="preserve"> </w:t>
      </w:r>
      <w:proofErr w:type="spellStart"/>
      <w:r w:rsidR="00941B7C">
        <w:rPr>
          <w:rFonts w:ascii="Arial" w:hAnsi="Arial" w:cs="Arial"/>
          <w:sz w:val="24"/>
          <w:szCs w:val="24"/>
        </w:rPr>
        <w:t>conexinas</w:t>
      </w:r>
      <w:proofErr w:type="spellEnd"/>
      <w:r w:rsidR="00941B7C">
        <w:rPr>
          <w:rFonts w:ascii="Arial" w:hAnsi="Arial" w:cs="Arial"/>
          <w:sz w:val="24"/>
          <w:szCs w:val="24"/>
        </w:rPr>
        <w:t xml:space="preserve"> criam um canal prote</w:t>
      </w:r>
      <w:r w:rsidRPr="0043723E">
        <w:rPr>
          <w:rFonts w:ascii="Arial" w:hAnsi="Arial" w:cs="Arial"/>
          <w:sz w:val="24"/>
          <w:szCs w:val="24"/>
        </w:rPr>
        <w:t>ico (</w:t>
      </w:r>
      <w:proofErr w:type="spellStart"/>
      <w:r w:rsidRPr="0043723E">
        <w:rPr>
          <w:rFonts w:ascii="Arial" w:hAnsi="Arial" w:cs="Arial"/>
          <w:sz w:val="24"/>
          <w:szCs w:val="24"/>
        </w:rPr>
        <w:t>conexon</w:t>
      </w:r>
      <w:proofErr w:type="spellEnd"/>
      <w:r w:rsidRPr="0043723E">
        <w:rPr>
          <w:rFonts w:ascii="Arial" w:hAnsi="Arial" w:cs="Arial"/>
          <w:sz w:val="24"/>
          <w:szCs w:val="24"/>
        </w:rPr>
        <w:t>) que pode abrir e fechar. Quando o canal está aberto, as células conectadas func</w:t>
      </w:r>
      <w:r w:rsidR="001209E1">
        <w:rPr>
          <w:rFonts w:ascii="Arial" w:hAnsi="Arial" w:cs="Arial"/>
          <w:sz w:val="24"/>
          <w:szCs w:val="24"/>
        </w:rPr>
        <w:t>i</w:t>
      </w:r>
      <w:r w:rsidR="00A06D6F">
        <w:rPr>
          <w:rFonts w:ascii="Arial" w:hAnsi="Arial" w:cs="Arial"/>
          <w:sz w:val="24"/>
          <w:szCs w:val="24"/>
        </w:rPr>
        <w:t>on</w:t>
      </w:r>
      <w:r w:rsidRPr="0043723E">
        <w:rPr>
          <w:rFonts w:ascii="Arial" w:hAnsi="Arial" w:cs="Arial"/>
          <w:sz w:val="24"/>
          <w:szCs w:val="24"/>
        </w:rPr>
        <w:t>am como uma única célula com muitos núcleos (um sincício).</w:t>
      </w:r>
      <w:r w:rsidR="00A879B6">
        <w:rPr>
          <w:rFonts w:ascii="Arial" w:hAnsi="Arial" w:cs="Arial"/>
          <w:sz w:val="24"/>
          <w:szCs w:val="24"/>
        </w:rPr>
        <w:t xml:space="preserve"> </w:t>
      </w:r>
      <w:r w:rsidRPr="0043723E">
        <w:rPr>
          <w:rFonts w:ascii="Arial" w:hAnsi="Arial" w:cs="Arial"/>
          <w:sz w:val="24"/>
          <w:szCs w:val="24"/>
        </w:rPr>
        <w:t>Quando as junções comunicantes estão abertas, íons e pequenas moléculas como aminoácidos, ATP e o AMP cíclico passam diretamente do citoplasma de uma célula para o da próxima. Como ocorre em outros canais de membrana, as moléculas grandes são excluídas. Nos seres humanos as junções comunicantes são encontradas em todos</w:t>
      </w:r>
      <w:r w:rsidRPr="0043723E">
        <w:rPr>
          <w:rFonts w:ascii="Arial" w:hAnsi="Arial" w:cs="Arial"/>
          <w:b/>
          <w:sz w:val="24"/>
          <w:szCs w:val="24"/>
        </w:rPr>
        <w:t xml:space="preserve"> </w:t>
      </w:r>
      <w:r w:rsidRPr="0043723E">
        <w:rPr>
          <w:rFonts w:ascii="Arial" w:hAnsi="Arial" w:cs="Arial"/>
          <w:sz w:val="24"/>
          <w:szCs w:val="24"/>
        </w:rPr>
        <w:t>os tipos de células, como da musculatura cardíaca, musculatura lisa, pulmão, fígado e neurônios do cérebro.</w:t>
      </w:r>
    </w:p>
    <w:tbl>
      <w:tblPr>
        <w:tblW w:w="8835"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34"/>
        <w:gridCol w:w="502"/>
        <w:gridCol w:w="4799"/>
      </w:tblGrid>
      <w:tr w:rsidR="008323D9" w:rsidRPr="0087038E" w:rsidTr="00426E7F">
        <w:trPr>
          <w:tblCellSpacing w:w="15" w:type="dxa"/>
          <w:jc w:val="center"/>
        </w:trPr>
        <w:tc>
          <w:tcPr>
            <w:tcW w:w="3435" w:type="dxa"/>
            <w:shd w:val="clear" w:color="auto" w:fill="FFFFFF"/>
            <w:vAlign w:val="center"/>
            <w:hideMark/>
          </w:tcPr>
          <w:p w:rsidR="008323D9" w:rsidRPr="0087038E" w:rsidRDefault="008323D9" w:rsidP="00426E7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drawing>
                <wp:inline distT="0" distB="0" distL="0" distR="0" wp14:anchorId="6D7E8377" wp14:editId="29865B5A">
                  <wp:extent cx="2019300" cy="2486025"/>
                  <wp:effectExtent l="19050" t="0" r="0" b="0"/>
                  <wp:docPr id="37" name="Imagem 4" descr="http://www.sobiologia.com.br/figuras/Histologia/junco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biologia.com.br/figuras/Histologia/juncoes6.jpg"/>
                          <pic:cNvPicPr>
                            <a:picLocks noChangeAspect="1" noChangeArrowheads="1"/>
                          </pic:cNvPicPr>
                        </pic:nvPicPr>
                        <pic:blipFill>
                          <a:blip r:embed="rId35"/>
                          <a:srcRect/>
                          <a:stretch>
                            <a:fillRect/>
                          </a:stretch>
                        </pic:blipFill>
                        <pic:spPr bwMode="auto">
                          <a:xfrm>
                            <a:off x="0" y="0"/>
                            <a:ext cx="2019300" cy="2486025"/>
                          </a:xfrm>
                          <a:prstGeom prst="rect">
                            <a:avLst/>
                          </a:prstGeom>
                          <a:noFill/>
                          <a:ln w="9525">
                            <a:noFill/>
                            <a:miter lim="800000"/>
                            <a:headEnd/>
                            <a:tailEnd/>
                          </a:ln>
                        </pic:spPr>
                      </pic:pic>
                    </a:graphicData>
                  </a:graphic>
                </wp:inline>
              </w:drawing>
            </w:r>
          </w:p>
        </w:tc>
        <w:tc>
          <w:tcPr>
            <w:tcW w:w="465" w:type="dxa"/>
            <w:shd w:val="clear" w:color="auto" w:fill="FFFFFF"/>
            <w:vAlign w:val="center"/>
            <w:hideMark/>
          </w:tcPr>
          <w:p w:rsidR="008323D9" w:rsidRPr="0087038E" w:rsidRDefault="008323D9" w:rsidP="00426E7F">
            <w:pPr>
              <w:spacing w:after="0" w:line="240" w:lineRule="auto"/>
              <w:rPr>
                <w:rFonts w:ascii="Verdana" w:eastAsia="Times New Roman" w:hAnsi="Verdana" w:cs="Times New Roman"/>
                <w:color w:val="000000"/>
                <w:sz w:val="17"/>
                <w:szCs w:val="17"/>
              </w:rPr>
            </w:pPr>
            <w:r w:rsidRPr="0087038E">
              <w:rPr>
                <w:rFonts w:ascii="Verdana" w:eastAsia="Times New Roman" w:hAnsi="Verdana" w:cs="Times New Roman"/>
                <w:color w:val="000000"/>
                <w:sz w:val="17"/>
                <w:szCs w:val="17"/>
              </w:rPr>
              <w:t> </w:t>
            </w:r>
          </w:p>
        </w:tc>
        <w:tc>
          <w:tcPr>
            <w:tcW w:w="4605" w:type="dxa"/>
            <w:shd w:val="clear" w:color="auto" w:fill="FFFFFF"/>
            <w:vAlign w:val="center"/>
            <w:hideMark/>
          </w:tcPr>
          <w:p w:rsidR="008323D9" w:rsidRPr="0087038E" w:rsidRDefault="008323D9" w:rsidP="00426E7F">
            <w:pPr>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drawing>
                <wp:inline distT="0" distB="0" distL="0" distR="0" wp14:anchorId="226B4D8F" wp14:editId="098B33D4">
                  <wp:extent cx="2924175" cy="2609850"/>
                  <wp:effectExtent l="19050" t="0" r="9525" b="0"/>
                  <wp:docPr id="38" name="Imagem 5" descr="http://www.sobiologia.com.br/figuras/Histologia/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biologia.com.br/figuras/Histologia/gap.jpg"/>
                          <pic:cNvPicPr>
                            <a:picLocks noChangeAspect="1" noChangeArrowheads="1"/>
                          </pic:cNvPicPr>
                        </pic:nvPicPr>
                        <pic:blipFill>
                          <a:blip r:embed="rId36"/>
                          <a:srcRect/>
                          <a:stretch>
                            <a:fillRect/>
                          </a:stretch>
                        </pic:blipFill>
                        <pic:spPr bwMode="auto">
                          <a:xfrm>
                            <a:off x="0" y="0"/>
                            <a:ext cx="2924175" cy="2609850"/>
                          </a:xfrm>
                          <a:prstGeom prst="rect">
                            <a:avLst/>
                          </a:prstGeom>
                          <a:noFill/>
                          <a:ln w="9525">
                            <a:noFill/>
                            <a:miter lim="800000"/>
                            <a:headEnd/>
                            <a:tailEnd/>
                          </a:ln>
                        </pic:spPr>
                      </pic:pic>
                    </a:graphicData>
                  </a:graphic>
                </wp:inline>
              </w:drawing>
            </w:r>
          </w:p>
        </w:tc>
      </w:tr>
    </w:tbl>
    <w:p w:rsidR="00F54B95" w:rsidRPr="005A4E28" w:rsidRDefault="00EE47C8" w:rsidP="005A4E2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b) </w:t>
      </w:r>
      <w:r w:rsidRPr="00C82806">
        <w:rPr>
          <w:rFonts w:ascii="Arial" w:hAnsi="Arial" w:cs="Arial"/>
          <w:sz w:val="24"/>
          <w:szCs w:val="24"/>
          <w:u w:val="single"/>
        </w:rPr>
        <w:t xml:space="preserve">Sinalização </w:t>
      </w:r>
      <w:proofErr w:type="spellStart"/>
      <w:r w:rsidRPr="00C82806">
        <w:rPr>
          <w:rFonts w:ascii="Arial" w:hAnsi="Arial" w:cs="Arial"/>
          <w:sz w:val="24"/>
          <w:szCs w:val="24"/>
          <w:u w:val="single"/>
        </w:rPr>
        <w:t>Parácrina</w:t>
      </w:r>
      <w:proofErr w:type="spellEnd"/>
      <w:r w:rsidR="00C82806">
        <w:rPr>
          <w:rFonts w:ascii="Arial" w:hAnsi="Arial" w:cs="Arial"/>
          <w:sz w:val="24"/>
          <w:szCs w:val="24"/>
          <w:u w:val="single"/>
        </w:rPr>
        <w:t xml:space="preserve"> </w:t>
      </w:r>
      <w:r w:rsidR="00C82806" w:rsidRPr="00D353D8">
        <w:rPr>
          <w:rFonts w:ascii="Arial" w:hAnsi="Arial" w:cs="Arial"/>
          <w:sz w:val="25"/>
          <w:szCs w:val="25"/>
        </w:rPr>
        <w:t>(</w:t>
      </w:r>
      <w:r w:rsidR="00C82806" w:rsidRPr="00D353D8">
        <w:rPr>
          <w:rFonts w:ascii="Arial" w:hAnsi="Arial" w:cs="Arial"/>
          <w:i/>
          <w:sz w:val="25"/>
          <w:szCs w:val="25"/>
        </w:rPr>
        <w:t>para</w:t>
      </w:r>
      <w:r w:rsidR="00C82806" w:rsidRPr="00D353D8">
        <w:rPr>
          <w:rFonts w:ascii="Arial" w:hAnsi="Arial" w:cs="Arial"/>
          <w:sz w:val="25"/>
          <w:szCs w:val="25"/>
        </w:rPr>
        <w:t>-, ao lado +</w:t>
      </w:r>
      <w:proofErr w:type="spellStart"/>
      <w:r w:rsidR="00C82806" w:rsidRPr="00D353D8">
        <w:rPr>
          <w:rFonts w:ascii="Arial" w:hAnsi="Arial" w:cs="Arial"/>
          <w:i/>
          <w:sz w:val="25"/>
          <w:szCs w:val="25"/>
        </w:rPr>
        <w:t>krinein</w:t>
      </w:r>
      <w:proofErr w:type="spellEnd"/>
      <w:r w:rsidR="00C82806" w:rsidRPr="00D353D8">
        <w:rPr>
          <w:rFonts w:ascii="Arial" w:hAnsi="Arial" w:cs="Arial"/>
          <w:sz w:val="25"/>
          <w:szCs w:val="25"/>
        </w:rPr>
        <w:t>, secretar)</w:t>
      </w:r>
      <w:r w:rsidR="008667CB">
        <w:rPr>
          <w:rFonts w:ascii="Arial" w:hAnsi="Arial" w:cs="Arial"/>
          <w:sz w:val="24"/>
          <w:szCs w:val="24"/>
        </w:rPr>
        <w:t>.</w:t>
      </w:r>
      <w:r>
        <w:rPr>
          <w:rFonts w:ascii="Arial" w:hAnsi="Arial" w:cs="Arial"/>
          <w:sz w:val="24"/>
          <w:szCs w:val="24"/>
        </w:rPr>
        <w:t xml:space="preserve"> </w:t>
      </w:r>
      <w:r w:rsidR="008667CB">
        <w:rPr>
          <w:rFonts w:ascii="Arial" w:hAnsi="Arial" w:cs="Arial"/>
          <w:sz w:val="24"/>
          <w:szCs w:val="24"/>
        </w:rPr>
        <w:t>C</w:t>
      </w:r>
      <w:r w:rsidRPr="00C82806">
        <w:rPr>
          <w:rFonts w:ascii="Arial" w:hAnsi="Arial" w:cs="Arial"/>
          <w:sz w:val="24"/>
          <w:szCs w:val="24"/>
        </w:rPr>
        <w:t>omunicação local</w:t>
      </w:r>
      <w:r>
        <w:rPr>
          <w:rFonts w:ascii="Arial" w:hAnsi="Arial" w:cs="Arial"/>
          <w:b/>
          <w:sz w:val="24"/>
          <w:szCs w:val="24"/>
        </w:rPr>
        <w:t>,</w:t>
      </w:r>
      <w:r w:rsidRPr="00D353D8">
        <w:rPr>
          <w:rFonts w:ascii="Arial" w:hAnsi="Arial" w:cs="Arial"/>
          <w:sz w:val="25"/>
          <w:szCs w:val="25"/>
        </w:rPr>
        <w:t xml:space="preserve"> </w:t>
      </w:r>
      <w:r>
        <w:rPr>
          <w:rFonts w:ascii="Arial" w:hAnsi="Arial" w:cs="Arial"/>
          <w:sz w:val="24"/>
          <w:szCs w:val="24"/>
        </w:rPr>
        <w:t>feita por substâncias químicas que se difundem no líquido extra</w:t>
      </w:r>
      <w:r w:rsidR="001209E1">
        <w:rPr>
          <w:rFonts w:ascii="Arial" w:hAnsi="Arial" w:cs="Arial"/>
          <w:sz w:val="24"/>
          <w:szCs w:val="24"/>
        </w:rPr>
        <w:t>ce</w:t>
      </w:r>
      <w:r w:rsidR="00BD1248">
        <w:rPr>
          <w:rFonts w:ascii="Arial" w:hAnsi="Arial" w:cs="Arial"/>
          <w:sz w:val="24"/>
          <w:szCs w:val="24"/>
        </w:rPr>
        <w:t>lula</w:t>
      </w:r>
      <w:r>
        <w:rPr>
          <w:rFonts w:ascii="Arial" w:hAnsi="Arial" w:cs="Arial"/>
          <w:sz w:val="24"/>
          <w:szCs w:val="24"/>
        </w:rPr>
        <w:t>r</w:t>
      </w:r>
      <w:r w:rsidR="00C82806">
        <w:rPr>
          <w:rFonts w:ascii="Arial" w:hAnsi="Arial" w:cs="Arial"/>
          <w:sz w:val="24"/>
          <w:szCs w:val="24"/>
        </w:rPr>
        <w:t>.</w:t>
      </w:r>
      <w:r>
        <w:rPr>
          <w:rFonts w:ascii="Arial" w:hAnsi="Arial" w:cs="Arial"/>
          <w:sz w:val="24"/>
          <w:szCs w:val="24"/>
        </w:rPr>
        <w:t xml:space="preserve"> </w:t>
      </w:r>
      <w:r w:rsidR="00F54B95" w:rsidRPr="005A4E28">
        <w:rPr>
          <w:rFonts w:ascii="Arial" w:hAnsi="Arial" w:cs="Arial"/>
          <w:sz w:val="24"/>
          <w:szCs w:val="24"/>
        </w:rPr>
        <w:t>A molécula sinalizadora é liberada no meio extra</w:t>
      </w:r>
      <w:r w:rsidR="001209E1">
        <w:rPr>
          <w:rFonts w:ascii="Arial" w:hAnsi="Arial" w:cs="Arial"/>
          <w:sz w:val="24"/>
          <w:szCs w:val="24"/>
        </w:rPr>
        <w:t>ce</w:t>
      </w:r>
      <w:r w:rsidR="00BD1248">
        <w:rPr>
          <w:rFonts w:ascii="Arial" w:hAnsi="Arial" w:cs="Arial"/>
          <w:sz w:val="24"/>
          <w:szCs w:val="24"/>
        </w:rPr>
        <w:t>lula</w:t>
      </w:r>
      <w:r w:rsidR="00F54B95" w:rsidRPr="005A4E28">
        <w:rPr>
          <w:rFonts w:ascii="Arial" w:hAnsi="Arial" w:cs="Arial"/>
          <w:sz w:val="24"/>
          <w:szCs w:val="24"/>
        </w:rPr>
        <w:t>r, ativando</w:t>
      </w:r>
      <w:r w:rsidR="005A4E28">
        <w:rPr>
          <w:rFonts w:ascii="Arial" w:hAnsi="Arial" w:cs="Arial"/>
          <w:sz w:val="24"/>
          <w:szCs w:val="24"/>
        </w:rPr>
        <w:t xml:space="preserve"> </w:t>
      </w:r>
      <w:r w:rsidR="00F54B95" w:rsidRPr="005A4E28">
        <w:rPr>
          <w:rFonts w:ascii="Arial" w:hAnsi="Arial" w:cs="Arial"/>
          <w:sz w:val="24"/>
          <w:szCs w:val="24"/>
        </w:rPr>
        <w:t>somente células vizinhas e que expressam o receptor para o ligante, presentes no mesmo</w:t>
      </w:r>
      <w:r w:rsidR="005A4E28">
        <w:rPr>
          <w:rFonts w:ascii="Arial" w:hAnsi="Arial" w:cs="Arial"/>
          <w:sz w:val="24"/>
          <w:szCs w:val="24"/>
        </w:rPr>
        <w:t xml:space="preserve"> </w:t>
      </w:r>
      <w:r w:rsidR="00F54B95" w:rsidRPr="005A4E28">
        <w:rPr>
          <w:rFonts w:ascii="Arial" w:hAnsi="Arial" w:cs="Arial"/>
          <w:sz w:val="24"/>
          <w:szCs w:val="24"/>
        </w:rPr>
        <w:t xml:space="preserve">microambiente. Este tipo de sinalização é muito comum </w:t>
      </w:r>
      <w:r w:rsidR="00F54B95" w:rsidRPr="00941B7C">
        <w:rPr>
          <w:rFonts w:ascii="Arial" w:hAnsi="Arial" w:cs="Arial"/>
          <w:sz w:val="24"/>
          <w:szCs w:val="24"/>
        </w:rPr>
        <w:lastRenderedPageBreak/>
        <w:t>nos processos alérgicos e</w:t>
      </w:r>
      <w:r w:rsidR="005A4E28" w:rsidRPr="00941B7C">
        <w:rPr>
          <w:rFonts w:ascii="Arial" w:hAnsi="Arial" w:cs="Arial"/>
          <w:sz w:val="24"/>
          <w:szCs w:val="24"/>
        </w:rPr>
        <w:t xml:space="preserve"> </w:t>
      </w:r>
      <w:r w:rsidR="00F54B95" w:rsidRPr="00941B7C">
        <w:rPr>
          <w:rFonts w:ascii="Arial" w:hAnsi="Arial" w:cs="Arial"/>
          <w:sz w:val="24"/>
          <w:szCs w:val="24"/>
        </w:rPr>
        <w:t xml:space="preserve">inflamatórios. </w:t>
      </w:r>
      <w:r w:rsidR="00C82806" w:rsidRPr="00941B7C">
        <w:rPr>
          <w:rFonts w:ascii="Arial" w:hAnsi="Arial" w:cs="Arial"/>
          <w:sz w:val="24"/>
          <w:szCs w:val="24"/>
        </w:rPr>
        <w:t xml:space="preserve">A histamina e as </w:t>
      </w:r>
      <w:proofErr w:type="spellStart"/>
      <w:r w:rsidR="00C82806" w:rsidRPr="00941B7C">
        <w:rPr>
          <w:rFonts w:ascii="Arial" w:hAnsi="Arial" w:cs="Arial"/>
          <w:sz w:val="24"/>
          <w:szCs w:val="24"/>
        </w:rPr>
        <w:t>citocinas</w:t>
      </w:r>
      <w:proofErr w:type="spellEnd"/>
      <w:r w:rsidR="00C82806" w:rsidRPr="00941B7C">
        <w:rPr>
          <w:rFonts w:ascii="Arial" w:hAnsi="Arial" w:cs="Arial"/>
          <w:sz w:val="24"/>
          <w:szCs w:val="24"/>
        </w:rPr>
        <w:t xml:space="preserve"> são</w:t>
      </w:r>
      <w:r w:rsidR="00F54B95" w:rsidRPr="00941B7C">
        <w:rPr>
          <w:rFonts w:ascii="Arial" w:hAnsi="Arial" w:cs="Arial"/>
          <w:sz w:val="24"/>
          <w:szCs w:val="24"/>
        </w:rPr>
        <w:t xml:space="preserve"> exemplos de ligantes envolvido</w:t>
      </w:r>
      <w:r w:rsidR="00C82806" w:rsidRPr="00941B7C">
        <w:rPr>
          <w:rFonts w:ascii="Arial" w:hAnsi="Arial" w:cs="Arial"/>
          <w:sz w:val="24"/>
          <w:szCs w:val="24"/>
        </w:rPr>
        <w:t xml:space="preserve">s na sinalização </w:t>
      </w:r>
      <w:proofErr w:type="spellStart"/>
      <w:r w:rsidR="00C82806" w:rsidRPr="00941B7C">
        <w:rPr>
          <w:rFonts w:ascii="Arial" w:hAnsi="Arial" w:cs="Arial"/>
          <w:sz w:val="24"/>
          <w:szCs w:val="24"/>
        </w:rPr>
        <w:t>parácrina</w:t>
      </w:r>
      <w:proofErr w:type="spellEnd"/>
      <w:r w:rsidR="00C82806" w:rsidRPr="00941B7C">
        <w:rPr>
          <w:rFonts w:ascii="Arial" w:hAnsi="Arial" w:cs="Arial"/>
          <w:sz w:val="24"/>
          <w:szCs w:val="24"/>
        </w:rPr>
        <w:t>.</w:t>
      </w:r>
      <w:r w:rsidR="00D13811" w:rsidRPr="00941B7C">
        <w:rPr>
          <w:rFonts w:ascii="Arial" w:hAnsi="Arial" w:cs="Arial"/>
          <w:sz w:val="24"/>
          <w:szCs w:val="24"/>
        </w:rPr>
        <w:t xml:space="preserve"> A histamina é uma substância química liberada a partir de células danificadas. Quando a pessoa se espeta com um alfinete, a erupção avermelhada que surge no local ocorre, em parte, devido </w:t>
      </w:r>
      <w:proofErr w:type="gramStart"/>
      <w:r w:rsidR="00D13811" w:rsidRPr="00941B7C">
        <w:rPr>
          <w:rFonts w:ascii="Arial" w:hAnsi="Arial" w:cs="Arial"/>
          <w:sz w:val="24"/>
          <w:szCs w:val="24"/>
        </w:rPr>
        <w:t>a</w:t>
      </w:r>
      <w:proofErr w:type="gramEnd"/>
      <w:r w:rsidR="00D13811" w:rsidRPr="00941B7C">
        <w:rPr>
          <w:rFonts w:ascii="Arial" w:hAnsi="Arial" w:cs="Arial"/>
          <w:sz w:val="24"/>
          <w:szCs w:val="24"/>
        </w:rPr>
        <w:t xml:space="preserve"> liberação de histamina pelo tecido lesado. A histamina atua como um sinal </w:t>
      </w:r>
      <w:proofErr w:type="spellStart"/>
      <w:r w:rsidR="00D13811" w:rsidRPr="00941B7C">
        <w:rPr>
          <w:rFonts w:ascii="Arial" w:hAnsi="Arial" w:cs="Arial"/>
          <w:sz w:val="24"/>
          <w:szCs w:val="24"/>
        </w:rPr>
        <w:t>parácrino</w:t>
      </w:r>
      <w:proofErr w:type="spellEnd"/>
      <w:r w:rsidR="00D13811" w:rsidRPr="00941B7C">
        <w:rPr>
          <w:rFonts w:ascii="Arial" w:hAnsi="Arial" w:cs="Arial"/>
          <w:sz w:val="24"/>
          <w:szCs w:val="24"/>
        </w:rPr>
        <w:t>, difundindo-se para os capilares das imediações da área machucada, tornando-os mais permeáveis. O fluido deixa os vasos sanguíneos e concentra-se no espaço intersticial causando um inchaço ao redor da área lesada.</w:t>
      </w:r>
    </w:p>
    <w:p w:rsidR="005A4E28" w:rsidRDefault="005A4E28" w:rsidP="005A4E28">
      <w:pPr>
        <w:autoSpaceDE w:val="0"/>
        <w:autoSpaceDN w:val="0"/>
        <w:adjustRightInd w:val="0"/>
        <w:spacing w:after="0" w:line="360" w:lineRule="auto"/>
        <w:jc w:val="both"/>
        <w:rPr>
          <w:rFonts w:ascii="Arial" w:hAnsi="Arial" w:cs="Arial"/>
          <w:sz w:val="24"/>
          <w:szCs w:val="24"/>
        </w:rPr>
      </w:pPr>
    </w:p>
    <w:p w:rsidR="00F54B95" w:rsidRPr="005A4E28" w:rsidRDefault="00F54B95" w:rsidP="005A4E28">
      <w:pPr>
        <w:autoSpaceDE w:val="0"/>
        <w:autoSpaceDN w:val="0"/>
        <w:adjustRightInd w:val="0"/>
        <w:spacing w:after="0" w:line="360" w:lineRule="auto"/>
        <w:jc w:val="both"/>
        <w:rPr>
          <w:rFonts w:ascii="Arial" w:hAnsi="Arial" w:cs="Arial"/>
          <w:sz w:val="24"/>
          <w:szCs w:val="24"/>
        </w:rPr>
      </w:pPr>
      <w:r w:rsidRPr="005A4E28">
        <w:rPr>
          <w:rFonts w:ascii="Arial" w:hAnsi="Arial" w:cs="Arial"/>
          <w:sz w:val="24"/>
          <w:szCs w:val="24"/>
        </w:rPr>
        <w:t xml:space="preserve">c) </w:t>
      </w:r>
      <w:r w:rsidRPr="008667CB">
        <w:rPr>
          <w:rFonts w:ascii="Arial" w:hAnsi="Arial" w:cs="Arial"/>
          <w:sz w:val="24"/>
          <w:szCs w:val="24"/>
          <w:u w:val="single"/>
        </w:rPr>
        <w:t xml:space="preserve">Sinalização </w:t>
      </w:r>
      <w:proofErr w:type="spellStart"/>
      <w:r w:rsidRPr="008667CB">
        <w:rPr>
          <w:rFonts w:ascii="Arial" w:hAnsi="Arial" w:cs="Arial"/>
          <w:sz w:val="24"/>
          <w:szCs w:val="24"/>
          <w:u w:val="single"/>
        </w:rPr>
        <w:t>Autócrina</w:t>
      </w:r>
      <w:proofErr w:type="spellEnd"/>
      <w:r w:rsidRPr="005A4E28">
        <w:rPr>
          <w:rFonts w:ascii="Arial" w:hAnsi="Arial" w:cs="Arial"/>
          <w:sz w:val="24"/>
          <w:szCs w:val="24"/>
        </w:rPr>
        <w:t>. Neste tipo de sinalização, a molécula sinalizadora é liberada no meio</w:t>
      </w:r>
      <w:r w:rsidR="005A4E28">
        <w:rPr>
          <w:rFonts w:ascii="Arial" w:hAnsi="Arial" w:cs="Arial"/>
          <w:sz w:val="24"/>
          <w:szCs w:val="24"/>
        </w:rPr>
        <w:t xml:space="preserve"> </w:t>
      </w:r>
      <w:r w:rsidRPr="005A4E28">
        <w:rPr>
          <w:rFonts w:ascii="Arial" w:hAnsi="Arial" w:cs="Arial"/>
          <w:sz w:val="24"/>
          <w:szCs w:val="24"/>
        </w:rPr>
        <w:t>extra</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 xml:space="preserve">r, através de </w:t>
      </w:r>
      <w:proofErr w:type="spellStart"/>
      <w:r w:rsidRPr="005A4E28">
        <w:rPr>
          <w:rFonts w:ascii="Arial" w:hAnsi="Arial" w:cs="Arial"/>
          <w:sz w:val="24"/>
          <w:szCs w:val="24"/>
        </w:rPr>
        <w:t>exocitose</w:t>
      </w:r>
      <w:proofErr w:type="spellEnd"/>
      <w:r w:rsidRPr="005A4E28">
        <w:rPr>
          <w:rFonts w:ascii="Arial" w:hAnsi="Arial" w:cs="Arial"/>
          <w:sz w:val="24"/>
          <w:szCs w:val="24"/>
        </w:rPr>
        <w:t>, ativando a própria célula que liberou o ligante. Esta forma</w:t>
      </w:r>
      <w:r w:rsidR="005A4E28">
        <w:rPr>
          <w:rFonts w:ascii="Arial" w:hAnsi="Arial" w:cs="Arial"/>
          <w:sz w:val="24"/>
          <w:szCs w:val="24"/>
        </w:rPr>
        <w:t xml:space="preserve"> </w:t>
      </w:r>
      <w:r w:rsidRPr="005A4E28">
        <w:rPr>
          <w:rFonts w:ascii="Arial" w:hAnsi="Arial" w:cs="Arial"/>
          <w:sz w:val="24"/>
          <w:szCs w:val="24"/>
        </w:rPr>
        <w:t xml:space="preserve">de sinalização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é comumente encontrada em células do sistema imunológico, onde</w:t>
      </w:r>
      <w:r w:rsidR="005A4E28">
        <w:rPr>
          <w:rFonts w:ascii="Arial" w:hAnsi="Arial" w:cs="Arial"/>
          <w:sz w:val="24"/>
          <w:szCs w:val="24"/>
        </w:rPr>
        <w:t xml:space="preserve"> </w:t>
      </w:r>
      <w:proofErr w:type="gramStart"/>
      <w:r w:rsidR="005A4E28">
        <w:rPr>
          <w:rFonts w:ascii="Arial" w:hAnsi="Arial" w:cs="Arial"/>
          <w:sz w:val="24"/>
          <w:szCs w:val="24"/>
        </w:rPr>
        <w:t>pode-se</w:t>
      </w:r>
      <w:proofErr w:type="gramEnd"/>
      <w:r w:rsidRPr="005A4E28">
        <w:rPr>
          <w:rFonts w:ascii="Arial" w:hAnsi="Arial" w:cs="Arial"/>
          <w:sz w:val="24"/>
          <w:szCs w:val="24"/>
        </w:rPr>
        <w:t xml:space="preserve"> destacar a </w:t>
      </w:r>
      <w:proofErr w:type="spellStart"/>
      <w:r w:rsidRPr="005A4E28">
        <w:rPr>
          <w:rFonts w:ascii="Arial" w:hAnsi="Arial" w:cs="Arial"/>
          <w:sz w:val="24"/>
          <w:szCs w:val="24"/>
        </w:rPr>
        <w:t>citocina</w:t>
      </w:r>
      <w:proofErr w:type="spellEnd"/>
      <w:r w:rsidRPr="005A4E28">
        <w:rPr>
          <w:rFonts w:ascii="Arial" w:hAnsi="Arial" w:cs="Arial"/>
          <w:sz w:val="24"/>
          <w:szCs w:val="24"/>
        </w:rPr>
        <w:t xml:space="preserve"> IL-2,que controla, entre outros fatores, a proliferação </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em</w:t>
      </w:r>
      <w:r w:rsidR="005A4E28">
        <w:rPr>
          <w:rFonts w:ascii="Arial" w:hAnsi="Arial" w:cs="Arial"/>
          <w:sz w:val="24"/>
          <w:szCs w:val="24"/>
        </w:rPr>
        <w:t xml:space="preserve"> </w:t>
      </w:r>
      <w:r w:rsidRPr="005A4E28">
        <w:rPr>
          <w:rFonts w:ascii="Arial" w:hAnsi="Arial" w:cs="Arial"/>
          <w:sz w:val="24"/>
          <w:szCs w:val="24"/>
        </w:rPr>
        <w:t>resposta a um estímulo antigênico.</w:t>
      </w:r>
    </w:p>
    <w:p w:rsidR="0038265B" w:rsidRPr="00941B7C" w:rsidRDefault="0038265B" w:rsidP="0038265B">
      <w:pPr>
        <w:autoSpaceDE w:val="0"/>
        <w:autoSpaceDN w:val="0"/>
        <w:adjustRightInd w:val="0"/>
        <w:spacing w:after="0" w:line="360" w:lineRule="auto"/>
        <w:jc w:val="both"/>
        <w:rPr>
          <w:rFonts w:ascii="Arial" w:hAnsi="Arial" w:cs="Arial"/>
          <w:sz w:val="24"/>
          <w:szCs w:val="24"/>
        </w:rPr>
      </w:pPr>
      <w:r w:rsidRPr="00941B7C">
        <w:rPr>
          <w:rFonts w:ascii="Arial" w:hAnsi="Arial" w:cs="Arial"/>
          <w:sz w:val="24"/>
          <w:szCs w:val="24"/>
        </w:rPr>
        <w:t xml:space="preserve">Em alguns casos uma substância química pode atuar como </w:t>
      </w:r>
      <w:proofErr w:type="spellStart"/>
      <w:r w:rsidRPr="00941B7C">
        <w:rPr>
          <w:rFonts w:ascii="Arial" w:hAnsi="Arial" w:cs="Arial"/>
          <w:sz w:val="24"/>
          <w:szCs w:val="24"/>
        </w:rPr>
        <w:t>autócrina</w:t>
      </w:r>
      <w:proofErr w:type="spellEnd"/>
      <w:r w:rsidRPr="00941B7C">
        <w:rPr>
          <w:rFonts w:ascii="Arial" w:hAnsi="Arial" w:cs="Arial"/>
          <w:sz w:val="24"/>
          <w:szCs w:val="24"/>
        </w:rPr>
        <w:t xml:space="preserve"> e como </w:t>
      </w:r>
      <w:proofErr w:type="spellStart"/>
      <w:r w:rsidRPr="00941B7C">
        <w:rPr>
          <w:rFonts w:ascii="Arial" w:hAnsi="Arial" w:cs="Arial"/>
          <w:sz w:val="24"/>
          <w:szCs w:val="24"/>
        </w:rPr>
        <w:t>parácrina</w:t>
      </w:r>
      <w:proofErr w:type="spellEnd"/>
      <w:r w:rsidRPr="00941B7C">
        <w:rPr>
          <w:rFonts w:ascii="Arial" w:hAnsi="Arial" w:cs="Arial"/>
          <w:sz w:val="24"/>
          <w:szCs w:val="24"/>
        </w:rPr>
        <w:t>.</w:t>
      </w:r>
    </w:p>
    <w:p w:rsidR="009779E5" w:rsidRDefault="0038265B" w:rsidP="009779E5">
      <w:pPr>
        <w:autoSpaceDE w:val="0"/>
        <w:autoSpaceDN w:val="0"/>
        <w:adjustRightInd w:val="0"/>
        <w:spacing w:after="0" w:line="360" w:lineRule="auto"/>
        <w:jc w:val="both"/>
        <w:rPr>
          <w:rFonts w:ascii="Arial" w:hAnsi="Arial" w:cs="Arial"/>
          <w:sz w:val="25"/>
          <w:szCs w:val="25"/>
        </w:rPr>
      </w:pPr>
      <w:r w:rsidRPr="0038265B">
        <w:rPr>
          <w:rFonts w:ascii="Arial" w:hAnsi="Arial" w:cs="Arial"/>
          <w:noProof/>
          <w:sz w:val="24"/>
          <w:szCs w:val="24"/>
        </w:rPr>
        <w:drawing>
          <wp:inline distT="0" distB="0" distL="0" distR="0" wp14:anchorId="5D4E294B" wp14:editId="1A931C28">
            <wp:extent cx="2543175" cy="1905000"/>
            <wp:effectExtent l="19050" t="0" r="9525" b="0"/>
            <wp:docPr id="75" name="Imagem 37" descr="http://1.bp.blogspot.com/_vf8NIpR7Jf8/TKHaec10q9I/AAAAAAAAABk/cHou7clU0dQ/s1600/citoc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_vf8NIpR7Jf8/TKHaec10q9I/AAAAAAAAABk/cHou7clU0dQ/s1600/citocinas.JPG"/>
                    <pic:cNvPicPr>
                      <a:picLocks noChangeAspect="1" noChangeArrowheads="1"/>
                    </pic:cNvPicPr>
                  </pic:nvPicPr>
                  <pic:blipFill>
                    <a:blip r:embed="rId37"/>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38265B" w:rsidRPr="00941B7C" w:rsidRDefault="0038265B" w:rsidP="009779E5">
      <w:pPr>
        <w:autoSpaceDE w:val="0"/>
        <w:autoSpaceDN w:val="0"/>
        <w:adjustRightInd w:val="0"/>
        <w:spacing w:after="0" w:line="360" w:lineRule="auto"/>
        <w:ind w:firstLine="708"/>
        <w:jc w:val="both"/>
        <w:rPr>
          <w:rFonts w:ascii="Arial" w:hAnsi="Arial" w:cs="Arial"/>
          <w:sz w:val="24"/>
          <w:szCs w:val="24"/>
        </w:rPr>
      </w:pPr>
      <w:r w:rsidRPr="00941B7C">
        <w:rPr>
          <w:rFonts w:ascii="Arial" w:hAnsi="Arial" w:cs="Arial"/>
          <w:sz w:val="24"/>
          <w:szCs w:val="24"/>
        </w:rPr>
        <w:t xml:space="preserve">As moléculas de sinalização </w:t>
      </w:r>
      <w:proofErr w:type="spellStart"/>
      <w:r w:rsidRPr="00941B7C">
        <w:rPr>
          <w:rFonts w:ascii="Arial" w:hAnsi="Arial" w:cs="Arial"/>
          <w:sz w:val="24"/>
          <w:szCs w:val="24"/>
        </w:rPr>
        <w:t>parácrinas</w:t>
      </w:r>
      <w:proofErr w:type="spellEnd"/>
      <w:r w:rsidRPr="00941B7C">
        <w:rPr>
          <w:rFonts w:ascii="Arial" w:hAnsi="Arial" w:cs="Arial"/>
          <w:sz w:val="24"/>
          <w:szCs w:val="24"/>
        </w:rPr>
        <w:t xml:space="preserve"> e </w:t>
      </w:r>
      <w:proofErr w:type="spellStart"/>
      <w:r w:rsidRPr="00941B7C">
        <w:rPr>
          <w:rFonts w:ascii="Arial" w:hAnsi="Arial" w:cs="Arial"/>
          <w:sz w:val="24"/>
          <w:szCs w:val="24"/>
        </w:rPr>
        <w:t>autócrinas</w:t>
      </w:r>
      <w:proofErr w:type="spellEnd"/>
      <w:r w:rsidRPr="00941B7C">
        <w:rPr>
          <w:rFonts w:ascii="Arial" w:hAnsi="Arial" w:cs="Arial"/>
          <w:sz w:val="24"/>
          <w:szCs w:val="24"/>
        </w:rPr>
        <w:t xml:space="preserve"> atingem suas células-alvo por difusão através do fluido intersticial. Como a distância é um fator limitante para a difusão, a amplitude efetiva de um sinal químico está restrita às células adjacentes. </w:t>
      </w:r>
    </w:p>
    <w:p w:rsidR="0038265B" w:rsidRDefault="0038265B" w:rsidP="005A4E28">
      <w:pPr>
        <w:autoSpaceDE w:val="0"/>
        <w:autoSpaceDN w:val="0"/>
        <w:adjustRightInd w:val="0"/>
        <w:spacing w:after="0" w:line="360" w:lineRule="auto"/>
        <w:jc w:val="both"/>
        <w:rPr>
          <w:rFonts w:ascii="Arial" w:hAnsi="Arial" w:cs="Arial"/>
          <w:sz w:val="24"/>
          <w:szCs w:val="24"/>
        </w:rPr>
      </w:pPr>
    </w:p>
    <w:p w:rsidR="00F54B95" w:rsidRDefault="00F54B95" w:rsidP="005A4E28">
      <w:pPr>
        <w:autoSpaceDE w:val="0"/>
        <w:autoSpaceDN w:val="0"/>
        <w:adjustRightInd w:val="0"/>
        <w:spacing w:after="0" w:line="360" w:lineRule="auto"/>
        <w:jc w:val="both"/>
        <w:rPr>
          <w:rFonts w:ascii="Arial" w:hAnsi="Arial" w:cs="Arial"/>
          <w:sz w:val="24"/>
          <w:szCs w:val="24"/>
        </w:rPr>
      </w:pPr>
      <w:r w:rsidRPr="005A4E28">
        <w:rPr>
          <w:rFonts w:ascii="Arial" w:hAnsi="Arial" w:cs="Arial"/>
          <w:sz w:val="24"/>
          <w:szCs w:val="24"/>
        </w:rPr>
        <w:t xml:space="preserve">d) </w:t>
      </w:r>
      <w:r w:rsidRPr="00AC7E8D">
        <w:rPr>
          <w:rFonts w:ascii="Arial" w:hAnsi="Arial" w:cs="Arial"/>
          <w:sz w:val="24"/>
          <w:szCs w:val="24"/>
          <w:u w:val="single"/>
        </w:rPr>
        <w:t>Sinalização Sináptica</w:t>
      </w:r>
      <w:r w:rsidRPr="005A4E28">
        <w:rPr>
          <w:rFonts w:ascii="Arial" w:hAnsi="Arial" w:cs="Arial"/>
          <w:sz w:val="24"/>
          <w:szCs w:val="24"/>
        </w:rPr>
        <w:t>. A molécula sinalizadora é liberada no meio extra</w:t>
      </w:r>
      <w:r w:rsidR="001209E1">
        <w:rPr>
          <w:rFonts w:ascii="Arial" w:hAnsi="Arial" w:cs="Arial"/>
          <w:sz w:val="24"/>
          <w:szCs w:val="24"/>
        </w:rPr>
        <w:t>ce</w:t>
      </w:r>
      <w:r w:rsidR="00BD1248">
        <w:rPr>
          <w:rFonts w:ascii="Arial" w:hAnsi="Arial" w:cs="Arial"/>
          <w:sz w:val="24"/>
          <w:szCs w:val="24"/>
        </w:rPr>
        <w:t>lula</w:t>
      </w:r>
      <w:r w:rsidRPr="005A4E28">
        <w:rPr>
          <w:rFonts w:ascii="Arial" w:hAnsi="Arial" w:cs="Arial"/>
          <w:sz w:val="24"/>
          <w:szCs w:val="24"/>
        </w:rPr>
        <w:t>r, ativando</w:t>
      </w:r>
      <w:r w:rsidR="005A4E28">
        <w:rPr>
          <w:rFonts w:ascii="Arial" w:hAnsi="Arial" w:cs="Arial"/>
          <w:sz w:val="24"/>
          <w:szCs w:val="24"/>
        </w:rPr>
        <w:t xml:space="preserve"> </w:t>
      </w:r>
      <w:r w:rsidRPr="005A4E28">
        <w:rPr>
          <w:rFonts w:ascii="Arial" w:hAnsi="Arial" w:cs="Arial"/>
          <w:sz w:val="24"/>
          <w:szCs w:val="24"/>
        </w:rPr>
        <w:t>somente uma única célula, que se encontra presente na junção sináptica. Neste caso, a</w:t>
      </w:r>
      <w:r w:rsidR="005A4E28">
        <w:rPr>
          <w:rFonts w:ascii="Arial" w:hAnsi="Arial" w:cs="Arial"/>
          <w:sz w:val="24"/>
          <w:szCs w:val="24"/>
        </w:rPr>
        <w:t xml:space="preserve"> </w:t>
      </w:r>
      <w:r w:rsidRPr="005A4E28">
        <w:rPr>
          <w:rFonts w:ascii="Arial" w:hAnsi="Arial" w:cs="Arial"/>
          <w:sz w:val="24"/>
          <w:szCs w:val="24"/>
        </w:rPr>
        <w:t>molécula sinalizadora é denominada neurotransmissor. A célula sinalizadora é sempre uma</w:t>
      </w:r>
      <w:r w:rsidR="005A4E28">
        <w:rPr>
          <w:rFonts w:ascii="Arial" w:hAnsi="Arial" w:cs="Arial"/>
          <w:sz w:val="24"/>
          <w:szCs w:val="24"/>
        </w:rPr>
        <w:t xml:space="preserve"> </w:t>
      </w:r>
      <w:r w:rsidR="0038265B">
        <w:rPr>
          <w:rFonts w:ascii="Arial" w:hAnsi="Arial" w:cs="Arial"/>
          <w:sz w:val="24"/>
          <w:szCs w:val="24"/>
        </w:rPr>
        <w:t>célula nervosa</w:t>
      </w:r>
      <w:r w:rsidRPr="005A4E28">
        <w:rPr>
          <w:rFonts w:ascii="Arial" w:hAnsi="Arial" w:cs="Arial"/>
          <w:sz w:val="24"/>
          <w:szCs w:val="24"/>
        </w:rPr>
        <w:t xml:space="preserve"> e a célula-alvo pode ser outra célula nervosa, uma célula muscular ou uma</w:t>
      </w:r>
      <w:r w:rsidR="005A4E28">
        <w:rPr>
          <w:rFonts w:ascii="Arial" w:hAnsi="Arial" w:cs="Arial"/>
          <w:sz w:val="24"/>
          <w:szCs w:val="24"/>
        </w:rPr>
        <w:t xml:space="preserve"> </w:t>
      </w:r>
      <w:r w:rsidRPr="005A4E28">
        <w:rPr>
          <w:rFonts w:ascii="Arial" w:hAnsi="Arial" w:cs="Arial"/>
          <w:sz w:val="24"/>
          <w:szCs w:val="24"/>
        </w:rPr>
        <w:t>célula de uma glândula endócrina, por exemplo. São diversos os neurotransmissores</w:t>
      </w:r>
      <w:r w:rsidR="005A4E28">
        <w:rPr>
          <w:rFonts w:ascii="Arial" w:hAnsi="Arial" w:cs="Arial"/>
          <w:sz w:val="24"/>
          <w:szCs w:val="24"/>
        </w:rPr>
        <w:t xml:space="preserve"> </w:t>
      </w:r>
      <w:r w:rsidRPr="005A4E28">
        <w:rPr>
          <w:rFonts w:ascii="Arial" w:hAnsi="Arial" w:cs="Arial"/>
          <w:sz w:val="24"/>
          <w:szCs w:val="24"/>
        </w:rPr>
        <w:t>envo</w:t>
      </w:r>
      <w:r w:rsidR="00AC7E8D">
        <w:rPr>
          <w:rFonts w:ascii="Arial" w:hAnsi="Arial" w:cs="Arial"/>
          <w:sz w:val="24"/>
          <w:szCs w:val="24"/>
        </w:rPr>
        <w:t>lvidos na sinalização sináptica</w:t>
      </w:r>
      <w:r w:rsidRPr="005A4E28">
        <w:rPr>
          <w:rFonts w:ascii="Arial" w:hAnsi="Arial" w:cs="Arial"/>
          <w:sz w:val="24"/>
          <w:szCs w:val="24"/>
        </w:rPr>
        <w:t>: a acetilcolina, a</w:t>
      </w:r>
      <w:r w:rsidR="005A4E28">
        <w:rPr>
          <w:rFonts w:ascii="Arial" w:hAnsi="Arial" w:cs="Arial"/>
          <w:sz w:val="24"/>
          <w:szCs w:val="24"/>
        </w:rPr>
        <w:t xml:space="preserve"> </w:t>
      </w:r>
      <w:r w:rsidRPr="005A4E28">
        <w:rPr>
          <w:rFonts w:ascii="Arial" w:hAnsi="Arial" w:cs="Arial"/>
          <w:sz w:val="24"/>
          <w:szCs w:val="24"/>
        </w:rPr>
        <w:t>dopamina, a serotonina, a histamina, o glutamato, o ácido g-</w:t>
      </w:r>
      <w:proofErr w:type="spellStart"/>
      <w:r w:rsidRPr="005A4E28">
        <w:rPr>
          <w:rFonts w:ascii="Arial" w:hAnsi="Arial" w:cs="Arial"/>
          <w:sz w:val="24"/>
          <w:szCs w:val="24"/>
        </w:rPr>
        <w:t>aminobutírico</w:t>
      </w:r>
      <w:proofErr w:type="spellEnd"/>
      <w:r w:rsidRPr="005A4E28">
        <w:rPr>
          <w:rFonts w:ascii="Arial" w:hAnsi="Arial" w:cs="Arial"/>
          <w:sz w:val="24"/>
          <w:szCs w:val="24"/>
        </w:rPr>
        <w:t xml:space="preserve"> (GABA), a</w:t>
      </w:r>
      <w:r w:rsidR="005A4E28">
        <w:rPr>
          <w:rFonts w:ascii="Arial" w:hAnsi="Arial" w:cs="Arial"/>
          <w:sz w:val="24"/>
          <w:szCs w:val="24"/>
        </w:rPr>
        <w:t xml:space="preserve"> </w:t>
      </w:r>
      <w:r w:rsidRPr="005A4E28">
        <w:rPr>
          <w:rFonts w:ascii="Arial" w:hAnsi="Arial" w:cs="Arial"/>
          <w:sz w:val="24"/>
          <w:szCs w:val="24"/>
        </w:rPr>
        <w:t>adrenalina e a melatonina.</w:t>
      </w:r>
    </w:p>
    <w:p w:rsidR="00EE47C8" w:rsidRPr="005A4E28" w:rsidRDefault="00EE47C8" w:rsidP="005A4E28">
      <w:pPr>
        <w:autoSpaceDE w:val="0"/>
        <w:autoSpaceDN w:val="0"/>
        <w:adjustRightInd w:val="0"/>
        <w:spacing w:after="0" w:line="360" w:lineRule="auto"/>
        <w:jc w:val="both"/>
        <w:rPr>
          <w:rFonts w:ascii="Arial" w:hAnsi="Arial" w:cs="Arial"/>
          <w:sz w:val="24"/>
          <w:szCs w:val="24"/>
        </w:rPr>
      </w:pPr>
    </w:p>
    <w:p w:rsidR="005A4E28" w:rsidRDefault="0038265B" w:rsidP="005A4E28">
      <w:pPr>
        <w:autoSpaceDE w:val="0"/>
        <w:autoSpaceDN w:val="0"/>
        <w:adjustRightInd w:val="0"/>
        <w:spacing w:after="0" w:line="360" w:lineRule="auto"/>
        <w:jc w:val="both"/>
        <w:rPr>
          <w:rFonts w:ascii="Arial" w:hAnsi="Arial" w:cs="Arial"/>
          <w:sz w:val="24"/>
          <w:szCs w:val="24"/>
        </w:rPr>
      </w:pPr>
      <w:r w:rsidRPr="0038265B">
        <w:rPr>
          <w:rFonts w:ascii="Arial" w:hAnsi="Arial" w:cs="Arial"/>
          <w:noProof/>
          <w:sz w:val="24"/>
          <w:szCs w:val="24"/>
        </w:rPr>
        <w:lastRenderedPageBreak/>
        <w:drawing>
          <wp:inline distT="0" distB="0" distL="0" distR="0" wp14:anchorId="21A04E91" wp14:editId="1DF2C581">
            <wp:extent cx="5067300" cy="2733675"/>
            <wp:effectExtent l="19050" t="0" r="0" b="0"/>
            <wp:docPr id="78" name="Imagem 43" descr="http://2.bp.blogspot.com/-Qd_bVFLjCng/Up_oquXzffI/AAAAAAAAAFo/iiW2pgbpTeU/s1600/sina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Qd_bVFLjCng/Up_oquXzffI/AAAAAAAAAFo/iiW2pgbpTeU/s1600/sinapse.jpg"/>
                    <pic:cNvPicPr>
                      <a:picLocks noChangeAspect="1" noChangeArrowheads="1"/>
                    </pic:cNvPicPr>
                  </pic:nvPicPr>
                  <pic:blipFill>
                    <a:blip r:embed="rId38"/>
                    <a:srcRect/>
                    <a:stretch>
                      <a:fillRect/>
                    </a:stretch>
                  </pic:blipFill>
                  <pic:spPr bwMode="auto">
                    <a:xfrm>
                      <a:off x="0" y="0"/>
                      <a:ext cx="5066705" cy="2733354"/>
                    </a:xfrm>
                    <a:prstGeom prst="rect">
                      <a:avLst/>
                    </a:prstGeom>
                    <a:noFill/>
                    <a:ln w="9525">
                      <a:noFill/>
                      <a:miter lim="800000"/>
                      <a:headEnd/>
                      <a:tailEnd/>
                    </a:ln>
                  </pic:spPr>
                </pic:pic>
              </a:graphicData>
            </a:graphic>
          </wp:inline>
        </w:drawing>
      </w:r>
    </w:p>
    <w:p w:rsidR="00EE47C8" w:rsidRPr="00941B7C" w:rsidRDefault="00EE47C8" w:rsidP="00EE47C8">
      <w:pPr>
        <w:autoSpaceDE w:val="0"/>
        <w:autoSpaceDN w:val="0"/>
        <w:adjustRightInd w:val="0"/>
        <w:spacing w:after="0" w:line="360" w:lineRule="auto"/>
        <w:ind w:firstLine="708"/>
        <w:jc w:val="both"/>
        <w:rPr>
          <w:rFonts w:ascii="Fd8021073-Identity-H" w:hAnsi="Fd8021073-Identity-H" w:cs="Fd8021073-Identity-H"/>
          <w:sz w:val="24"/>
          <w:szCs w:val="24"/>
        </w:rPr>
      </w:pPr>
      <w:r w:rsidRPr="00941B7C">
        <w:rPr>
          <w:rFonts w:ascii="Arial" w:hAnsi="Arial" w:cs="Arial"/>
          <w:sz w:val="24"/>
          <w:szCs w:val="24"/>
        </w:rPr>
        <w:t xml:space="preserve">e) </w:t>
      </w:r>
      <w:r w:rsidRPr="00941B7C">
        <w:rPr>
          <w:rFonts w:ascii="Arial" w:hAnsi="Arial" w:cs="Arial"/>
          <w:sz w:val="24"/>
          <w:szCs w:val="24"/>
          <w:u w:val="single"/>
        </w:rPr>
        <w:t>Sinalização Endócrina</w:t>
      </w:r>
      <w:r w:rsidR="00AC7E8D" w:rsidRPr="00941B7C">
        <w:rPr>
          <w:rFonts w:ascii="Arial" w:hAnsi="Arial" w:cs="Arial"/>
          <w:sz w:val="24"/>
          <w:szCs w:val="24"/>
        </w:rPr>
        <w:t>.</w:t>
      </w:r>
      <w:r w:rsidR="00F54B95" w:rsidRPr="00941B7C">
        <w:rPr>
          <w:rFonts w:ascii="Arial" w:hAnsi="Arial" w:cs="Arial"/>
          <w:sz w:val="24"/>
          <w:szCs w:val="24"/>
        </w:rPr>
        <w:t xml:space="preserve"> </w:t>
      </w:r>
      <w:r w:rsidR="00AC7E8D" w:rsidRPr="00941B7C">
        <w:rPr>
          <w:rFonts w:ascii="Arial" w:hAnsi="Arial" w:cs="Arial"/>
          <w:sz w:val="24"/>
          <w:szCs w:val="24"/>
        </w:rPr>
        <w:t>C</w:t>
      </w:r>
      <w:r w:rsidRPr="00941B7C">
        <w:rPr>
          <w:rFonts w:ascii="Arial" w:hAnsi="Arial" w:cs="Arial"/>
          <w:sz w:val="24"/>
          <w:szCs w:val="24"/>
        </w:rPr>
        <w:t xml:space="preserve">omunicação de longa distância, que ocorre pela combinação de sinais elétricos carregados por células nervosas e sinais químicos transportados no sangue. </w:t>
      </w:r>
      <w:r w:rsidR="0038265B" w:rsidRPr="00941B7C">
        <w:rPr>
          <w:rFonts w:ascii="Arial" w:hAnsi="Arial" w:cs="Arial"/>
          <w:sz w:val="24"/>
          <w:szCs w:val="24"/>
        </w:rPr>
        <w:t xml:space="preserve">O sistema endócrino se comunica utilizando </w:t>
      </w:r>
      <w:r w:rsidR="0038265B" w:rsidRPr="00941B7C">
        <w:rPr>
          <w:rFonts w:ascii="Arial" w:hAnsi="Arial" w:cs="Arial"/>
          <w:b/>
          <w:sz w:val="24"/>
          <w:szCs w:val="24"/>
        </w:rPr>
        <w:t>hormônios</w:t>
      </w:r>
      <w:r w:rsidR="0038265B" w:rsidRPr="00941B7C">
        <w:rPr>
          <w:rFonts w:ascii="Arial" w:hAnsi="Arial" w:cs="Arial"/>
          <w:sz w:val="24"/>
          <w:szCs w:val="24"/>
        </w:rPr>
        <w:t xml:space="preserve"> (</w:t>
      </w:r>
      <w:proofErr w:type="spellStart"/>
      <w:r w:rsidR="0038265B" w:rsidRPr="00941B7C">
        <w:rPr>
          <w:rFonts w:ascii="Arial" w:hAnsi="Arial" w:cs="Arial"/>
          <w:i/>
          <w:sz w:val="24"/>
          <w:szCs w:val="24"/>
        </w:rPr>
        <w:t>hormon</w:t>
      </w:r>
      <w:proofErr w:type="spellEnd"/>
      <w:r w:rsidR="0038265B" w:rsidRPr="00941B7C">
        <w:rPr>
          <w:rFonts w:ascii="Arial" w:hAnsi="Arial" w:cs="Arial"/>
          <w:i/>
          <w:sz w:val="24"/>
          <w:szCs w:val="24"/>
        </w:rPr>
        <w:t xml:space="preserve">, </w:t>
      </w:r>
      <w:r w:rsidR="0038265B" w:rsidRPr="00941B7C">
        <w:rPr>
          <w:rFonts w:ascii="Arial" w:hAnsi="Arial" w:cs="Arial"/>
          <w:sz w:val="24"/>
          <w:szCs w:val="24"/>
        </w:rPr>
        <w:t xml:space="preserve">excitar) que são sinais químicos secretados no sangue e distribuídos para todo o corpo através da circulação. Os hormônios entram em contato com a maioria das células do corpo, mas somente aquelas células que possuem receptores para o hormônio são consideradas células-alvo. </w:t>
      </w:r>
    </w:p>
    <w:p w:rsidR="0038265B" w:rsidRDefault="0038265B" w:rsidP="0038265B">
      <w:pPr>
        <w:autoSpaceDE w:val="0"/>
        <w:autoSpaceDN w:val="0"/>
        <w:adjustRightInd w:val="0"/>
        <w:spacing w:after="0" w:line="360" w:lineRule="auto"/>
        <w:jc w:val="both"/>
        <w:rPr>
          <w:rFonts w:ascii="Arial" w:hAnsi="Arial" w:cs="Arial"/>
          <w:sz w:val="25"/>
          <w:szCs w:val="25"/>
        </w:rPr>
      </w:pPr>
    </w:p>
    <w:p w:rsidR="00061A9E" w:rsidRDefault="0038265B" w:rsidP="005A4E28">
      <w:pPr>
        <w:autoSpaceDE w:val="0"/>
        <w:autoSpaceDN w:val="0"/>
        <w:adjustRightInd w:val="0"/>
        <w:spacing w:after="0" w:line="360" w:lineRule="auto"/>
        <w:jc w:val="both"/>
        <w:rPr>
          <w:rFonts w:ascii="Arial" w:hAnsi="Arial" w:cs="Arial"/>
          <w:sz w:val="24"/>
          <w:szCs w:val="24"/>
        </w:rPr>
      </w:pPr>
      <w:r w:rsidRPr="0038265B">
        <w:rPr>
          <w:rFonts w:ascii="Arial" w:hAnsi="Arial" w:cs="Arial"/>
          <w:noProof/>
          <w:sz w:val="24"/>
          <w:szCs w:val="24"/>
        </w:rPr>
        <w:drawing>
          <wp:inline distT="0" distB="0" distL="0" distR="0" wp14:anchorId="058F9B84" wp14:editId="714DCC86">
            <wp:extent cx="4000500" cy="1438275"/>
            <wp:effectExtent l="19050" t="0" r="0" b="0"/>
            <wp:docPr id="79" name="Imagem 40" descr="http://2.bp.blogspot.com/-QZbzT2clv7s/Uq59Wv--zEI/AAAAAAAAAC4/o28fA8iUoxo/s1600/endcri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QZbzT2clv7s/Uq59Wv--zEI/AAAAAAAAAC4/o28fA8iUoxo/s1600/endcrino1.gif"/>
                    <pic:cNvPicPr>
                      <a:picLocks noChangeAspect="1" noChangeArrowheads="1"/>
                    </pic:cNvPicPr>
                  </pic:nvPicPr>
                  <pic:blipFill>
                    <a:blip r:embed="rId39"/>
                    <a:srcRect/>
                    <a:stretch>
                      <a:fillRect/>
                    </a:stretch>
                  </pic:blipFill>
                  <pic:spPr bwMode="auto">
                    <a:xfrm>
                      <a:off x="0" y="0"/>
                      <a:ext cx="4000500" cy="1438275"/>
                    </a:xfrm>
                    <a:prstGeom prst="rect">
                      <a:avLst/>
                    </a:prstGeom>
                    <a:noFill/>
                    <a:ln w="9525">
                      <a:noFill/>
                      <a:miter lim="800000"/>
                      <a:headEnd/>
                      <a:tailEnd/>
                    </a:ln>
                  </pic:spPr>
                </pic:pic>
              </a:graphicData>
            </a:graphic>
          </wp:inline>
        </w:drawing>
      </w:r>
    </w:p>
    <w:p w:rsidR="0038265B" w:rsidRPr="005A4E28" w:rsidRDefault="0038265B" w:rsidP="005A4E28">
      <w:pPr>
        <w:autoSpaceDE w:val="0"/>
        <w:autoSpaceDN w:val="0"/>
        <w:adjustRightInd w:val="0"/>
        <w:spacing w:after="0" w:line="360" w:lineRule="auto"/>
        <w:jc w:val="both"/>
        <w:rPr>
          <w:rFonts w:ascii="Arial" w:hAnsi="Arial" w:cs="Arial"/>
          <w:sz w:val="24"/>
          <w:szCs w:val="24"/>
        </w:rPr>
      </w:pP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A diapedese é um processo fisiológico onde os glóbulos brancos deixam</w:t>
      </w:r>
      <w:r w:rsidR="00E45BBF">
        <w:rPr>
          <w:rFonts w:ascii="Arial" w:hAnsi="Arial" w:cs="Arial"/>
          <w:sz w:val="24"/>
          <w:szCs w:val="24"/>
        </w:rPr>
        <w:t xml:space="preserve"> </w:t>
      </w:r>
      <w:r w:rsidRPr="00E45BBF">
        <w:rPr>
          <w:rFonts w:ascii="Arial" w:hAnsi="Arial" w:cs="Arial"/>
          <w:sz w:val="24"/>
          <w:szCs w:val="24"/>
        </w:rPr>
        <w:t>a circulação sanguínea em direção a um tecido danificado ou infectado. O processo</w:t>
      </w:r>
      <w:r w:rsidR="00E45BBF">
        <w:rPr>
          <w:rFonts w:ascii="Arial" w:hAnsi="Arial" w:cs="Arial"/>
          <w:sz w:val="24"/>
          <w:szCs w:val="24"/>
        </w:rPr>
        <w:t xml:space="preserve"> </w:t>
      </w:r>
      <w:r w:rsidRPr="00E45BBF">
        <w:rPr>
          <w:rFonts w:ascii="Arial" w:hAnsi="Arial" w:cs="Arial"/>
          <w:sz w:val="24"/>
          <w:szCs w:val="24"/>
        </w:rPr>
        <w:t>começa com a expressão de proteínas na superfície da célula endotelial que</w:t>
      </w:r>
      <w:r w:rsidR="00E45BBF">
        <w:rPr>
          <w:rFonts w:ascii="Arial" w:hAnsi="Arial" w:cs="Arial"/>
          <w:sz w:val="24"/>
          <w:szCs w:val="24"/>
        </w:rPr>
        <w:t xml:space="preserve"> </w:t>
      </w:r>
      <w:r w:rsidRPr="00E45BBF">
        <w:rPr>
          <w:rFonts w:ascii="Arial" w:hAnsi="Arial" w:cs="Arial"/>
          <w:sz w:val="24"/>
          <w:szCs w:val="24"/>
        </w:rPr>
        <w:t xml:space="preserve">revestem internamente os vasos sanguíneos. </w:t>
      </w:r>
      <w:r w:rsidR="00007132">
        <w:rPr>
          <w:rFonts w:ascii="Arial" w:hAnsi="Arial" w:cs="Arial"/>
          <w:sz w:val="24"/>
          <w:szCs w:val="24"/>
        </w:rPr>
        <w:t>Estas proteínas,</w:t>
      </w:r>
      <w:r w:rsidRPr="00007132">
        <w:rPr>
          <w:rFonts w:ascii="Arial" w:hAnsi="Arial" w:cs="Arial"/>
          <w:sz w:val="24"/>
          <w:szCs w:val="24"/>
        </w:rPr>
        <w:t xml:space="preserve"> denominadas</w:t>
      </w:r>
      <w:r w:rsidR="00E45BBF" w:rsidRPr="00007132">
        <w:rPr>
          <w:rFonts w:ascii="Arial" w:hAnsi="Arial" w:cs="Arial"/>
          <w:sz w:val="24"/>
          <w:szCs w:val="24"/>
        </w:rPr>
        <w:t xml:space="preserve"> </w:t>
      </w:r>
      <w:proofErr w:type="spellStart"/>
      <w:r w:rsidRPr="00007132">
        <w:rPr>
          <w:rFonts w:ascii="Arial" w:hAnsi="Arial" w:cs="Arial"/>
          <w:sz w:val="24"/>
          <w:szCs w:val="24"/>
        </w:rPr>
        <w:t>Selectinas</w:t>
      </w:r>
      <w:proofErr w:type="spellEnd"/>
      <w:r w:rsidRPr="00007132">
        <w:rPr>
          <w:rFonts w:ascii="Arial" w:hAnsi="Arial" w:cs="Arial"/>
          <w:sz w:val="24"/>
          <w:szCs w:val="24"/>
        </w:rPr>
        <w:t>, são reconhecidas por proteínas integrais da membrana plasmática de</w:t>
      </w:r>
      <w:r w:rsidR="00E45BBF" w:rsidRPr="00007132">
        <w:rPr>
          <w:rFonts w:ascii="Arial" w:hAnsi="Arial" w:cs="Arial"/>
          <w:sz w:val="24"/>
          <w:szCs w:val="24"/>
        </w:rPr>
        <w:t xml:space="preserve"> </w:t>
      </w:r>
      <w:r w:rsidRPr="00007132">
        <w:rPr>
          <w:rFonts w:ascii="Arial" w:hAnsi="Arial" w:cs="Arial"/>
          <w:sz w:val="24"/>
          <w:szCs w:val="24"/>
        </w:rPr>
        <w:t xml:space="preserve">certos leucócitos, </w:t>
      </w:r>
      <w:r w:rsidR="00007132" w:rsidRPr="00007132">
        <w:rPr>
          <w:rFonts w:ascii="Arial" w:hAnsi="Arial" w:cs="Arial"/>
          <w:sz w:val="24"/>
          <w:szCs w:val="24"/>
        </w:rPr>
        <w:t xml:space="preserve">conhecidas como </w:t>
      </w:r>
      <w:proofErr w:type="spellStart"/>
      <w:r w:rsidR="00007132" w:rsidRPr="00007132">
        <w:rPr>
          <w:rFonts w:ascii="Arial" w:hAnsi="Arial" w:cs="Arial"/>
          <w:sz w:val="24"/>
          <w:szCs w:val="24"/>
        </w:rPr>
        <w:t>Integrinas</w:t>
      </w:r>
      <w:proofErr w:type="spellEnd"/>
      <w:r w:rsidR="00007132" w:rsidRPr="00007132">
        <w:rPr>
          <w:rFonts w:ascii="Arial" w:hAnsi="Arial" w:cs="Arial"/>
          <w:sz w:val="24"/>
          <w:szCs w:val="24"/>
        </w:rPr>
        <w:t>, que</w:t>
      </w:r>
      <w:r w:rsidR="00EC24D2">
        <w:rPr>
          <w:rFonts w:ascii="Arial" w:hAnsi="Arial" w:cs="Arial"/>
          <w:sz w:val="24"/>
          <w:szCs w:val="24"/>
        </w:rPr>
        <w:t>,</w:t>
      </w:r>
      <w:r w:rsidRPr="00007132">
        <w:rPr>
          <w:rFonts w:ascii="Arial" w:hAnsi="Arial" w:cs="Arial"/>
          <w:sz w:val="24"/>
          <w:szCs w:val="24"/>
        </w:rPr>
        <w:t xml:space="preserve"> em uma sinalização do tipo</w:t>
      </w:r>
      <w:r w:rsidR="00E45BBF" w:rsidRPr="00007132">
        <w:rPr>
          <w:rFonts w:ascii="Arial" w:hAnsi="Arial" w:cs="Arial"/>
          <w:sz w:val="24"/>
          <w:szCs w:val="24"/>
        </w:rPr>
        <w:t xml:space="preserve"> </w:t>
      </w:r>
      <w:r w:rsidRPr="00007132">
        <w:rPr>
          <w:rFonts w:ascii="Arial" w:hAnsi="Arial" w:cs="Arial"/>
          <w:sz w:val="24"/>
          <w:szCs w:val="24"/>
        </w:rPr>
        <w:t>dependente de contato, promove</w:t>
      </w:r>
      <w:r w:rsidR="00D145DE">
        <w:rPr>
          <w:rFonts w:ascii="Arial" w:hAnsi="Arial" w:cs="Arial"/>
          <w:sz w:val="24"/>
          <w:szCs w:val="24"/>
        </w:rPr>
        <w:t>m</w:t>
      </w:r>
      <w:r w:rsidRPr="00007132">
        <w:rPr>
          <w:rFonts w:ascii="Arial" w:hAnsi="Arial" w:cs="Arial"/>
          <w:sz w:val="24"/>
          <w:szCs w:val="24"/>
        </w:rPr>
        <w:t xml:space="preserve"> a adesão do leucócito à parede</w:t>
      </w:r>
      <w:r w:rsidRPr="006D6273">
        <w:rPr>
          <w:rFonts w:ascii="Arial" w:hAnsi="Arial" w:cs="Arial"/>
          <w:color w:val="FF0000"/>
          <w:sz w:val="24"/>
          <w:szCs w:val="24"/>
        </w:rPr>
        <w:t xml:space="preserve"> </w:t>
      </w:r>
      <w:r w:rsidRPr="00E45BBF">
        <w:rPr>
          <w:rFonts w:ascii="Arial" w:hAnsi="Arial" w:cs="Arial"/>
          <w:sz w:val="24"/>
          <w:szCs w:val="24"/>
        </w:rPr>
        <w:t>vascular do vaso e</w:t>
      </w:r>
      <w:r w:rsidR="00E45BBF">
        <w:rPr>
          <w:rFonts w:ascii="Arial" w:hAnsi="Arial" w:cs="Arial"/>
          <w:sz w:val="24"/>
          <w:szCs w:val="24"/>
        </w:rPr>
        <w:t xml:space="preserve"> </w:t>
      </w:r>
      <w:r w:rsidRPr="00E45BBF">
        <w:rPr>
          <w:rFonts w:ascii="Arial" w:hAnsi="Arial" w:cs="Arial"/>
          <w:sz w:val="24"/>
          <w:szCs w:val="24"/>
        </w:rPr>
        <w:t>uma profunda alteração morfológica no glóbulo branco, permitindo assim, que o</w:t>
      </w:r>
      <w:r w:rsidR="00E45BBF">
        <w:rPr>
          <w:rFonts w:ascii="Arial" w:hAnsi="Arial" w:cs="Arial"/>
          <w:sz w:val="24"/>
          <w:szCs w:val="24"/>
        </w:rPr>
        <w:t xml:space="preserve"> </w:t>
      </w:r>
      <w:r w:rsidRPr="00E45BBF">
        <w:rPr>
          <w:rFonts w:ascii="Arial" w:hAnsi="Arial" w:cs="Arial"/>
          <w:sz w:val="24"/>
          <w:szCs w:val="24"/>
        </w:rPr>
        <w:t xml:space="preserve">mesmo </w:t>
      </w:r>
      <w:r w:rsidR="001209E1">
        <w:rPr>
          <w:rFonts w:ascii="Arial" w:hAnsi="Arial" w:cs="Arial"/>
          <w:sz w:val="24"/>
          <w:szCs w:val="24"/>
        </w:rPr>
        <w:t>atrave</w:t>
      </w:r>
      <w:r w:rsidR="0017425D">
        <w:rPr>
          <w:rFonts w:ascii="Arial" w:hAnsi="Arial" w:cs="Arial"/>
          <w:sz w:val="24"/>
          <w:szCs w:val="24"/>
        </w:rPr>
        <w:t>s</w:t>
      </w:r>
      <w:r w:rsidRPr="00E45BBF">
        <w:rPr>
          <w:rFonts w:ascii="Arial" w:hAnsi="Arial" w:cs="Arial"/>
          <w:sz w:val="24"/>
          <w:szCs w:val="24"/>
        </w:rPr>
        <w:t>se o endotélio capilar e chegue ao local da infecção ou do dano</w:t>
      </w:r>
      <w:r w:rsidR="00E45BBF">
        <w:rPr>
          <w:rFonts w:ascii="Arial" w:hAnsi="Arial" w:cs="Arial"/>
          <w:sz w:val="24"/>
          <w:szCs w:val="24"/>
        </w:rPr>
        <w:t xml:space="preserve"> </w:t>
      </w:r>
      <w:r w:rsidRPr="00E45BBF">
        <w:rPr>
          <w:rFonts w:ascii="Arial" w:hAnsi="Arial" w:cs="Arial"/>
          <w:sz w:val="24"/>
          <w:szCs w:val="24"/>
        </w:rPr>
        <w:t>tecidual.</w:t>
      </w:r>
    </w:p>
    <w:p w:rsidR="00F54B95" w:rsidRDefault="00F54B95" w:rsidP="00F54B95">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50AC2C03" wp14:editId="78214854">
            <wp:extent cx="5076823" cy="3467100"/>
            <wp:effectExtent l="19050" t="0" r="0" b="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076228" cy="3466694"/>
                    </a:xfrm>
                    <a:prstGeom prst="rect">
                      <a:avLst/>
                    </a:prstGeom>
                    <a:noFill/>
                    <a:ln w="9525">
                      <a:noFill/>
                      <a:miter lim="800000"/>
                      <a:headEnd/>
                      <a:tailEnd/>
                    </a:ln>
                  </pic:spPr>
                </pic:pic>
              </a:graphicData>
            </a:graphic>
          </wp:inline>
        </w:drawing>
      </w:r>
    </w:p>
    <w:p w:rsidR="001D615F" w:rsidRPr="00007132" w:rsidRDefault="001D615F" w:rsidP="001D615F">
      <w:pPr>
        <w:autoSpaceDE w:val="0"/>
        <w:autoSpaceDN w:val="0"/>
        <w:adjustRightInd w:val="0"/>
        <w:spacing w:after="0" w:line="360" w:lineRule="auto"/>
        <w:jc w:val="both"/>
        <w:rPr>
          <w:rFonts w:ascii="Arial" w:hAnsi="Arial" w:cs="Arial"/>
          <w:sz w:val="24"/>
          <w:szCs w:val="24"/>
        </w:rPr>
      </w:pPr>
      <w:proofErr w:type="spellStart"/>
      <w:r w:rsidRPr="00007132">
        <w:rPr>
          <w:rFonts w:ascii="Arial" w:hAnsi="Arial" w:cs="Arial"/>
          <w:b/>
          <w:sz w:val="24"/>
          <w:szCs w:val="24"/>
        </w:rPr>
        <w:t>Citocinas</w:t>
      </w:r>
      <w:proofErr w:type="spellEnd"/>
      <w:r w:rsidRPr="00007132">
        <w:rPr>
          <w:rFonts w:ascii="Arial" w:hAnsi="Arial" w:cs="Arial"/>
          <w:b/>
          <w:sz w:val="24"/>
          <w:szCs w:val="24"/>
        </w:rPr>
        <w:t xml:space="preserve"> –</w:t>
      </w:r>
      <w:r w:rsidRPr="00007132">
        <w:rPr>
          <w:rFonts w:ascii="Arial" w:hAnsi="Arial" w:cs="Arial"/>
          <w:sz w:val="24"/>
          <w:szCs w:val="24"/>
        </w:rPr>
        <w:t xml:space="preserve"> são a mais recentemente identificada família de moléculas de comunicação. Inicialmente o termo </w:t>
      </w:r>
      <w:proofErr w:type="spellStart"/>
      <w:r w:rsidRPr="00007132">
        <w:rPr>
          <w:rFonts w:ascii="Arial" w:hAnsi="Arial" w:cs="Arial"/>
          <w:sz w:val="24"/>
          <w:szCs w:val="24"/>
        </w:rPr>
        <w:t>citocina</w:t>
      </w:r>
      <w:proofErr w:type="spellEnd"/>
      <w:r w:rsidRPr="00007132">
        <w:rPr>
          <w:rFonts w:ascii="Arial" w:hAnsi="Arial" w:cs="Arial"/>
          <w:sz w:val="24"/>
          <w:szCs w:val="24"/>
        </w:rPr>
        <w:t xml:space="preserve"> referia-se somente às proteínas que modulavam respostas imunes, mas nos últimos anos seu conceito foi ampliado para incluir uma variedade de peptídeos de ação regulatória. Todas as células nu</w:t>
      </w:r>
      <w:r w:rsidR="00173E18">
        <w:rPr>
          <w:rFonts w:ascii="Arial" w:hAnsi="Arial" w:cs="Arial"/>
          <w:sz w:val="24"/>
          <w:szCs w:val="24"/>
        </w:rPr>
        <w:t xml:space="preserve">cleadas sintetizam e secretam </w:t>
      </w:r>
      <w:proofErr w:type="spellStart"/>
      <w:proofErr w:type="gramStart"/>
      <w:r w:rsidR="00173E18">
        <w:rPr>
          <w:rFonts w:ascii="Arial" w:hAnsi="Arial" w:cs="Arial"/>
          <w:sz w:val="24"/>
          <w:szCs w:val="24"/>
        </w:rPr>
        <w:t>cI</w:t>
      </w:r>
      <w:r w:rsidRPr="00007132">
        <w:rPr>
          <w:rFonts w:ascii="Arial" w:hAnsi="Arial" w:cs="Arial"/>
          <w:sz w:val="24"/>
          <w:szCs w:val="24"/>
        </w:rPr>
        <w:t>tocina</w:t>
      </w:r>
      <w:proofErr w:type="spellEnd"/>
      <w:proofErr w:type="gramEnd"/>
      <w:r w:rsidRPr="00007132">
        <w:rPr>
          <w:rFonts w:ascii="Arial" w:hAnsi="Arial" w:cs="Arial"/>
          <w:sz w:val="24"/>
          <w:szCs w:val="24"/>
        </w:rPr>
        <w:t xml:space="preserve"> como resposta a um estímulo. As </w:t>
      </w:r>
      <w:proofErr w:type="spellStart"/>
      <w:r w:rsidRPr="00007132">
        <w:rPr>
          <w:rFonts w:ascii="Arial" w:hAnsi="Arial" w:cs="Arial"/>
          <w:sz w:val="24"/>
          <w:szCs w:val="24"/>
        </w:rPr>
        <w:t>citocinas</w:t>
      </w:r>
      <w:proofErr w:type="spellEnd"/>
      <w:r w:rsidRPr="00007132">
        <w:rPr>
          <w:rFonts w:ascii="Arial" w:hAnsi="Arial" w:cs="Arial"/>
          <w:sz w:val="24"/>
          <w:szCs w:val="24"/>
        </w:rPr>
        <w:t xml:space="preserve"> controlam o desenvolvimento </w:t>
      </w:r>
      <w:r w:rsidR="001209E1">
        <w:rPr>
          <w:rFonts w:ascii="Arial" w:hAnsi="Arial" w:cs="Arial"/>
          <w:sz w:val="24"/>
          <w:szCs w:val="24"/>
        </w:rPr>
        <w:t>ce</w:t>
      </w:r>
      <w:r w:rsidR="00BD1248">
        <w:rPr>
          <w:rFonts w:ascii="Arial" w:hAnsi="Arial" w:cs="Arial"/>
          <w:sz w:val="24"/>
          <w:szCs w:val="24"/>
        </w:rPr>
        <w:t>lula</w:t>
      </w:r>
      <w:r w:rsidRPr="00007132">
        <w:rPr>
          <w:rFonts w:ascii="Arial" w:hAnsi="Arial" w:cs="Arial"/>
          <w:sz w:val="24"/>
          <w:szCs w:val="24"/>
        </w:rPr>
        <w:t xml:space="preserve">r, a diferenciação e a resposta imunológica. No desenvolvimento e diferenciação as </w:t>
      </w:r>
      <w:proofErr w:type="spellStart"/>
      <w:r w:rsidRPr="00007132">
        <w:rPr>
          <w:rFonts w:ascii="Arial" w:hAnsi="Arial" w:cs="Arial"/>
          <w:sz w:val="24"/>
          <w:szCs w:val="24"/>
        </w:rPr>
        <w:t>citocinas</w:t>
      </w:r>
      <w:proofErr w:type="spellEnd"/>
      <w:r w:rsidRPr="00007132">
        <w:rPr>
          <w:rFonts w:ascii="Arial" w:hAnsi="Arial" w:cs="Arial"/>
          <w:sz w:val="24"/>
          <w:szCs w:val="24"/>
        </w:rPr>
        <w:t xml:space="preserve"> func</w:t>
      </w:r>
      <w:r w:rsidR="001209E1">
        <w:rPr>
          <w:rFonts w:ascii="Arial" w:hAnsi="Arial" w:cs="Arial"/>
          <w:sz w:val="24"/>
          <w:szCs w:val="24"/>
        </w:rPr>
        <w:t>i</w:t>
      </w:r>
      <w:r w:rsidR="00A06D6F">
        <w:rPr>
          <w:rFonts w:ascii="Arial" w:hAnsi="Arial" w:cs="Arial"/>
          <w:sz w:val="24"/>
          <w:szCs w:val="24"/>
        </w:rPr>
        <w:t>on</w:t>
      </w:r>
      <w:r w:rsidRPr="00007132">
        <w:rPr>
          <w:rFonts w:ascii="Arial" w:hAnsi="Arial" w:cs="Arial"/>
          <w:sz w:val="24"/>
          <w:szCs w:val="24"/>
        </w:rPr>
        <w:t xml:space="preserve">am como substâncias </w:t>
      </w:r>
      <w:proofErr w:type="spellStart"/>
      <w:r w:rsidRPr="00007132">
        <w:rPr>
          <w:rFonts w:ascii="Arial" w:hAnsi="Arial" w:cs="Arial"/>
          <w:sz w:val="24"/>
          <w:szCs w:val="24"/>
        </w:rPr>
        <w:t>autócrinas</w:t>
      </w:r>
      <w:proofErr w:type="spellEnd"/>
      <w:r w:rsidRPr="00007132">
        <w:rPr>
          <w:rFonts w:ascii="Arial" w:hAnsi="Arial" w:cs="Arial"/>
          <w:sz w:val="24"/>
          <w:szCs w:val="24"/>
        </w:rPr>
        <w:t xml:space="preserve"> ou </w:t>
      </w:r>
      <w:proofErr w:type="spellStart"/>
      <w:r w:rsidRPr="00007132">
        <w:rPr>
          <w:rFonts w:ascii="Arial" w:hAnsi="Arial" w:cs="Arial"/>
          <w:sz w:val="24"/>
          <w:szCs w:val="24"/>
        </w:rPr>
        <w:t>parácrinas</w:t>
      </w:r>
      <w:proofErr w:type="spellEnd"/>
      <w:r w:rsidRPr="00007132">
        <w:rPr>
          <w:rFonts w:ascii="Arial" w:hAnsi="Arial" w:cs="Arial"/>
          <w:sz w:val="24"/>
          <w:szCs w:val="24"/>
        </w:rPr>
        <w:t xml:space="preserve">. No estresse e na inflamação, as </w:t>
      </w:r>
      <w:proofErr w:type="spellStart"/>
      <w:r w:rsidRPr="00007132">
        <w:rPr>
          <w:rFonts w:ascii="Arial" w:hAnsi="Arial" w:cs="Arial"/>
          <w:sz w:val="24"/>
          <w:szCs w:val="24"/>
        </w:rPr>
        <w:t>citocinas</w:t>
      </w:r>
      <w:proofErr w:type="spellEnd"/>
      <w:r w:rsidRPr="00007132">
        <w:rPr>
          <w:rFonts w:ascii="Arial" w:hAnsi="Arial" w:cs="Arial"/>
          <w:sz w:val="24"/>
          <w:szCs w:val="24"/>
        </w:rPr>
        <w:t xml:space="preserve"> atuam sobre alvos relativamente distantes e são transportadas através da circulação, assim como os hormônios.</w:t>
      </w:r>
    </w:p>
    <w:p w:rsidR="001D615F" w:rsidRPr="00941B7C" w:rsidRDefault="001D615F" w:rsidP="001D615F">
      <w:pPr>
        <w:autoSpaceDE w:val="0"/>
        <w:autoSpaceDN w:val="0"/>
        <w:adjustRightInd w:val="0"/>
        <w:spacing w:after="0" w:line="360" w:lineRule="auto"/>
        <w:jc w:val="both"/>
        <w:rPr>
          <w:rFonts w:ascii="Arial" w:hAnsi="Arial" w:cs="Arial"/>
          <w:sz w:val="24"/>
          <w:szCs w:val="24"/>
        </w:rPr>
      </w:pPr>
      <w:r>
        <w:rPr>
          <w:rFonts w:ascii="Arial" w:hAnsi="Arial" w:cs="Arial"/>
          <w:sz w:val="25"/>
          <w:szCs w:val="25"/>
        </w:rPr>
        <w:tab/>
      </w:r>
      <w:r w:rsidRPr="00941B7C">
        <w:rPr>
          <w:rFonts w:ascii="Arial" w:hAnsi="Arial" w:cs="Arial"/>
          <w:sz w:val="24"/>
          <w:szCs w:val="24"/>
        </w:rPr>
        <w:t xml:space="preserve">Geralmente as </w:t>
      </w:r>
      <w:proofErr w:type="spellStart"/>
      <w:r w:rsidRPr="00941B7C">
        <w:rPr>
          <w:rFonts w:ascii="Arial" w:hAnsi="Arial" w:cs="Arial"/>
          <w:sz w:val="24"/>
          <w:szCs w:val="24"/>
        </w:rPr>
        <w:t>citocinas</w:t>
      </w:r>
      <w:proofErr w:type="spellEnd"/>
      <w:r w:rsidRPr="00941B7C">
        <w:rPr>
          <w:rFonts w:ascii="Arial" w:hAnsi="Arial" w:cs="Arial"/>
          <w:sz w:val="24"/>
          <w:szCs w:val="24"/>
        </w:rPr>
        <w:t xml:space="preserve"> diferenciam-se dos hormônios por atuarem em um espectro mais amplo de célula-alvo. Além disso, as </w:t>
      </w:r>
      <w:proofErr w:type="spellStart"/>
      <w:r w:rsidRPr="00941B7C">
        <w:rPr>
          <w:rFonts w:ascii="Arial" w:hAnsi="Arial" w:cs="Arial"/>
          <w:sz w:val="24"/>
          <w:szCs w:val="24"/>
        </w:rPr>
        <w:t>citocinas</w:t>
      </w:r>
      <w:proofErr w:type="spellEnd"/>
      <w:r w:rsidRPr="00941B7C">
        <w:rPr>
          <w:rFonts w:ascii="Arial" w:hAnsi="Arial" w:cs="Arial"/>
          <w:sz w:val="24"/>
          <w:szCs w:val="24"/>
        </w:rPr>
        <w:t xml:space="preserve"> não são produzidas por células especializadas e são sintetizadas </w:t>
      </w:r>
      <w:proofErr w:type="gramStart"/>
      <w:r w:rsidRPr="00941B7C">
        <w:rPr>
          <w:rFonts w:ascii="Arial" w:hAnsi="Arial" w:cs="Arial"/>
          <w:sz w:val="24"/>
          <w:szCs w:val="24"/>
        </w:rPr>
        <w:t>sob demanda</w:t>
      </w:r>
      <w:proofErr w:type="gramEnd"/>
      <w:r w:rsidRPr="00941B7C">
        <w:rPr>
          <w:rFonts w:ascii="Arial" w:hAnsi="Arial" w:cs="Arial"/>
          <w:sz w:val="24"/>
          <w:szCs w:val="24"/>
        </w:rPr>
        <w:t xml:space="preserve">. Em contraste, a maior parte das proteínas ou hormônios peptídeos são </w:t>
      </w:r>
      <w:proofErr w:type="gramStart"/>
      <w:r w:rsidRPr="00941B7C">
        <w:rPr>
          <w:rFonts w:ascii="Arial" w:hAnsi="Arial" w:cs="Arial"/>
          <w:sz w:val="24"/>
          <w:szCs w:val="24"/>
        </w:rPr>
        <w:t>produzidos de modo antecipado</w:t>
      </w:r>
      <w:proofErr w:type="gramEnd"/>
      <w:r w:rsidRPr="00941B7C">
        <w:rPr>
          <w:rFonts w:ascii="Arial" w:hAnsi="Arial" w:cs="Arial"/>
          <w:sz w:val="24"/>
          <w:szCs w:val="24"/>
        </w:rPr>
        <w:t xml:space="preserve"> e armazenados nas células endócrinas até serem necessários. Entretanto, a distinção entre </w:t>
      </w:r>
      <w:proofErr w:type="spellStart"/>
      <w:r w:rsidRPr="00941B7C">
        <w:rPr>
          <w:rFonts w:ascii="Arial" w:hAnsi="Arial" w:cs="Arial"/>
          <w:sz w:val="24"/>
          <w:szCs w:val="24"/>
        </w:rPr>
        <w:t>citocinas</w:t>
      </w:r>
      <w:proofErr w:type="spellEnd"/>
      <w:r w:rsidRPr="00941B7C">
        <w:rPr>
          <w:rFonts w:ascii="Arial" w:hAnsi="Arial" w:cs="Arial"/>
          <w:sz w:val="24"/>
          <w:szCs w:val="24"/>
        </w:rPr>
        <w:t xml:space="preserve"> e hormônios é algumas vezes difícil. Por exemplo, a eritropoietina, a molécula que controla a síntese dos eritrócitos, é por tradição considerada um hormônio, mas </w:t>
      </w:r>
      <w:proofErr w:type="spellStart"/>
      <w:r w:rsidRPr="00941B7C">
        <w:rPr>
          <w:rFonts w:ascii="Arial" w:hAnsi="Arial" w:cs="Arial"/>
          <w:sz w:val="24"/>
          <w:szCs w:val="24"/>
        </w:rPr>
        <w:t>func</w:t>
      </w:r>
      <w:r w:rsidR="00A06D6F" w:rsidRPr="00941B7C">
        <w:rPr>
          <w:rFonts w:ascii="Arial" w:hAnsi="Arial" w:cs="Arial"/>
          <w:sz w:val="24"/>
          <w:szCs w:val="24"/>
        </w:rPr>
        <w:t>íon</w:t>
      </w:r>
      <w:r w:rsidRPr="00941B7C">
        <w:rPr>
          <w:rFonts w:ascii="Arial" w:hAnsi="Arial" w:cs="Arial"/>
          <w:sz w:val="24"/>
          <w:szCs w:val="24"/>
        </w:rPr>
        <w:t>almente</w:t>
      </w:r>
      <w:proofErr w:type="spellEnd"/>
      <w:r w:rsidRPr="00941B7C">
        <w:rPr>
          <w:rFonts w:ascii="Arial" w:hAnsi="Arial" w:cs="Arial"/>
          <w:sz w:val="24"/>
          <w:szCs w:val="24"/>
        </w:rPr>
        <w:t xml:space="preserve"> se ajusta à definição de uma </w:t>
      </w:r>
      <w:proofErr w:type="spellStart"/>
      <w:r w:rsidRPr="00941B7C">
        <w:rPr>
          <w:rFonts w:ascii="Arial" w:hAnsi="Arial" w:cs="Arial"/>
          <w:sz w:val="24"/>
          <w:szCs w:val="24"/>
        </w:rPr>
        <w:t>citocina</w:t>
      </w:r>
      <w:proofErr w:type="spellEnd"/>
      <w:r w:rsidRPr="00941B7C">
        <w:rPr>
          <w:rFonts w:ascii="Arial" w:hAnsi="Arial" w:cs="Arial"/>
          <w:sz w:val="24"/>
          <w:szCs w:val="24"/>
        </w:rPr>
        <w:t>.</w:t>
      </w:r>
    </w:p>
    <w:p w:rsidR="001D615F" w:rsidRPr="00173E18" w:rsidRDefault="001D615F" w:rsidP="00E45BBF">
      <w:pPr>
        <w:autoSpaceDE w:val="0"/>
        <w:autoSpaceDN w:val="0"/>
        <w:adjustRightInd w:val="0"/>
        <w:spacing w:after="0" w:line="360" w:lineRule="auto"/>
        <w:jc w:val="both"/>
        <w:rPr>
          <w:rFonts w:ascii="Arial" w:hAnsi="Arial" w:cs="Arial"/>
          <w:b/>
          <w:bCs/>
          <w:sz w:val="24"/>
          <w:szCs w:val="24"/>
          <w:u w:val="single"/>
        </w:rPr>
      </w:pPr>
    </w:p>
    <w:p w:rsidR="00F54B95" w:rsidRPr="00173E18" w:rsidRDefault="00F54B95" w:rsidP="00007132">
      <w:pPr>
        <w:autoSpaceDE w:val="0"/>
        <w:autoSpaceDN w:val="0"/>
        <w:adjustRightInd w:val="0"/>
        <w:spacing w:after="0" w:line="360" w:lineRule="auto"/>
        <w:jc w:val="center"/>
        <w:rPr>
          <w:rFonts w:ascii="Arial" w:hAnsi="Arial" w:cs="Arial"/>
          <w:bCs/>
          <w:sz w:val="24"/>
          <w:szCs w:val="24"/>
          <w:u w:val="single"/>
        </w:rPr>
      </w:pPr>
      <w:r w:rsidRPr="00173E18">
        <w:rPr>
          <w:rFonts w:ascii="Arial" w:hAnsi="Arial" w:cs="Arial"/>
          <w:bCs/>
          <w:sz w:val="24"/>
          <w:szCs w:val="24"/>
          <w:u w:val="single"/>
        </w:rPr>
        <w:t>ESPECIFICIDADE E MULTIPLICIDADE DE SINAIS</w:t>
      </w: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A molécula sinalizadora (ligante) só é capaz de induzir uma resposta nas células que</w:t>
      </w:r>
      <w:r w:rsidR="00E45BBF">
        <w:rPr>
          <w:rFonts w:ascii="Arial" w:hAnsi="Arial" w:cs="Arial"/>
          <w:sz w:val="24"/>
          <w:szCs w:val="24"/>
        </w:rPr>
        <w:t xml:space="preserve"> </w:t>
      </w:r>
      <w:r w:rsidRPr="00E45BBF">
        <w:rPr>
          <w:rFonts w:ascii="Arial" w:hAnsi="Arial" w:cs="Arial"/>
          <w:sz w:val="24"/>
          <w:szCs w:val="24"/>
        </w:rPr>
        <w:t>expressam o receptor específico para aquela molécula sinalizadora. Assim, células que não</w:t>
      </w:r>
      <w:r w:rsidR="00E45BBF">
        <w:rPr>
          <w:rFonts w:ascii="Arial" w:hAnsi="Arial" w:cs="Arial"/>
          <w:sz w:val="24"/>
          <w:szCs w:val="24"/>
        </w:rPr>
        <w:t xml:space="preserve"> </w:t>
      </w:r>
      <w:r w:rsidRPr="00E45BBF">
        <w:rPr>
          <w:rFonts w:ascii="Arial" w:hAnsi="Arial" w:cs="Arial"/>
          <w:sz w:val="24"/>
          <w:szCs w:val="24"/>
        </w:rPr>
        <w:t>expressam o receptor não respondem ao sinal mediado pela molécula sinalizadora. Isso permite</w:t>
      </w:r>
      <w:r w:rsidR="00007132">
        <w:rPr>
          <w:rFonts w:ascii="Arial" w:hAnsi="Arial" w:cs="Arial"/>
          <w:sz w:val="24"/>
          <w:szCs w:val="24"/>
        </w:rPr>
        <w:t xml:space="preserve"> </w:t>
      </w:r>
      <w:r w:rsidRPr="00E45BBF">
        <w:rPr>
          <w:rFonts w:ascii="Arial" w:hAnsi="Arial" w:cs="Arial"/>
          <w:sz w:val="24"/>
          <w:szCs w:val="24"/>
        </w:rPr>
        <w:t>com que os organismos multi</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control</w:t>
      </w:r>
      <w:r w:rsidR="001867C2">
        <w:rPr>
          <w:rFonts w:ascii="Arial" w:hAnsi="Arial" w:cs="Arial"/>
          <w:sz w:val="24"/>
          <w:szCs w:val="24"/>
        </w:rPr>
        <w:t>e</w:t>
      </w:r>
      <w:r w:rsidRPr="00E45BBF">
        <w:rPr>
          <w:rFonts w:ascii="Arial" w:hAnsi="Arial" w:cs="Arial"/>
          <w:sz w:val="24"/>
          <w:szCs w:val="24"/>
        </w:rPr>
        <w:t>m qual</w:t>
      </w:r>
      <w:r w:rsidR="00484BFF">
        <w:rPr>
          <w:rFonts w:ascii="Arial" w:hAnsi="Arial" w:cs="Arial"/>
          <w:sz w:val="24"/>
          <w:szCs w:val="24"/>
        </w:rPr>
        <w:t xml:space="preserve"> </w:t>
      </w:r>
      <w:r w:rsidRPr="00E45BBF">
        <w:rPr>
          <w:rFonts w:ascii="Arial" w:hAnsi="Arial" w:cs="Arial"/>
          <w:sz w:val="24"/>
          <w:szCs w:val="24"/>
        </w:rPr>
        <w:t xml:space="preserve">(ou quais) tipo(s) </w:t>
      </w:r>
      <w:proofErr w:type="gramStart"/>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w:t>
      </w:r>
      <w:proofErr w:type="gramEnd"/>
      <w:r w:rsidRPr="00E45BBF">
        <w:rPr>
          <w:rFonts w:ascii="Arial" w:hAnsi="Arial" w:cs="Arial"/>
          <w:sz w:val="24"/>
          <w:szCs w:val="24"/>
        </w:rPr>
        <w:t xml:space="preserve">es) </w:t>
      </w:r>
      <w:r w:rsidRPr="00E45BBF">
        <w:rPr>
          <w:rFonts w:ascii="Arial" w:hAnsi="Arial" w:cs="Arial"/>
          <w:sz w:val="24"/>
          <w:szCs w:val="24"/>
        </w:rPr>
        <w:lastRenderedPageBreak/>
        <w:t>irá(</w:t>
      </w:r>
      <w:proofErr w:type="spellStart"/>
      <w:r w:rsidRPr="00E45BBF">
        <w:rPr>
          <w:rFonts w:ascii="Arial" w:hAnsi="Arial" w:cs="Arial"/>
          <w:sz w:val="24"/>
          <w:szCs w:val="24"/>
        </w:rPr>
        <w:t>ão</w:t>
      </w:r>
      <w:proofErr w:type="spellEnd"/>
      <w:r w:rsidRPr="00E45BBF">
        <w:rPr>
          <w:rFonts w:ascii="Arial" w:hAnsi="Arial" w:cs="Arial"/>
          <w:sz w:val="24"/>
          <w:szCs w:val="24"/>
        </w:rPr>
        <w:t>)</w:t>
      </w:r>
      <w:r w:rsidR="00E45BBF">
        <w:rPr>
          <w:rFonts w:ascii="Arial" w:hAnsi="Arial" w:cs="Arial"/>
          <w:sz w:val="24"/>
          <w:szCs w:val="24"/>
        </w:rPr>
        <w:t xml:space="preserve"> </w:t>
      </w:r>
      <w:r w:rsidRPr="00E45BBF">
        <w:rPr>
          <w:rFonts w:ascii="Arial" w:hAnsi="Arial" w:cs="Arial"/>
          <w:sz w:val="24"/>
          <w:szCs w:val="24"/>
        </w:rPr>
        <w:t>responder a um determinado estímulo, permitindo uma coordenação adequada do status</w:t>
      </w:r>
      <w:r w:rsidR="00E45BBF">
        <w:rPr>
          <w:rFonts w:ascii="Arial" w:hAnsi="Arial" w:cs="Arial"/>
          <w:sz w:val="24"/>
          <w:szCs w:val="24"/>
        </w:rPr>
        <w:t xml:space="preserve"> </w:t>
      </w:r>
      <w:r w:rsidRPr="00E45BBF">
        <w:rPr>
          <w:rFonts w:ascii="Arial" w:hAnsi="Arial" w:cs="Arial"/>
          <w:sz w:val="24"/>
          <w:szCs w:val="24"/>
        </w:rPr>
        <w:t>fisiológico do organismo.</w:t>
      </w:r>
      <w:r w:rsidR="00E45BBF">
        <w:rPr>
          <w:rFonts w:ascii="Arial" w:hAnsi="Arial" w:cs="Arial"/>
          <w:sz w:val="24"/>
          <w:szCs w:val="24"/>
        </w:rPr>
        <w:t xml:space="preserve"> </w:t>
      </w:r>
      <w:r w:rsidRPr="00E45BBF">
        <w:rPr>
          <w:rFonts w:ascii="Arial" w:hAnsi="Arial" w:cs="Arial"/>
          <w:sz w:val="24"/>
          <w:szCs w:val="24"/>
        </w:rPr>
        <w:t>Uma mesma molécula sinalizadora é capaz de induzir a resposta em diferentes tipos</w:t>
      </w:r>
      <w:r w:rsidR="00E45BBF">
        <w:rPr>
          <w:rFonts w:ascii="Arial" w:hAnsi="Arial" w:cs="Arial"/>
          <w:sz w:val="24"/>
          <w:szCs w:val="24"/>
        </w:rPr>
        <w:t xml:space="preserve">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desde que eles apresentem receptores específicos para a molécula sinalizadora, que</w:t>
      </w:r>
      <w:r w:rsidR="00E45BBF">
        <w:rPr>
          <w:rFonts w:ascii="Arial" w:hAnsi="Arial" w:cs="Arial"/>
          <w:sz w:val="24"/>
          <w:szCs w:val="24"/>
        </w:rPr>
        <w:t xml:space="preserve"> </w:t>
      </w:r>
      <w:r w:rsidRPr="00E45BBF">
        <w:rPr>
          <w:rFonts w:ascii="Arial" w:hAnsi="Arial" w:cs="Arial"/>
          <w:sz w:val="24"/>
          <w:szCs w:val="24"/>
        </w:rPr>
        <w:t>podem ou não ser do mesmo tipo (ou família). O tipo de resposta, em cada célula-alvo, neste</w:t>
      </w:r>
      <w:r w:rsidR="00E45BBF">
        <w:rPr>
          <w:rFonts w:ascii="Arial" w:hAnsi="Arial" w:cs="Arial"/>
          <w:sz w:val="24"/>
          <w:szCs w:val="24"/>
        </w:rPr>
        <w:t xml:space="preserve"> </w:t>
      </w:r>
      <w:r w:rsidRPr="00E45BBF">
        <w:rPr>
          <w:rFonts w:ascii="Arial" w:hAnsi="Arial" w:cs="Arial"/>
          <w:sz w:val="24"/>
          <w:szCs w:val="24"/>
        </w:rPr>
        <w:t>caso, irá depender da especificidade da célula-alvo. Um dos exemplos mais marcantes é a</w:t>
      </w:r>
      <w:r w:rsidR="00E45BBF">
        <w:rPr>
          <w:rFonts w:ascii="Arial" w:hAnsi="Arial" w:cs="Arial"/>
          <w:sz w:val="24"/>
          <w:szCs w:val="24"/>
        </w:rPr>
        <w:t xml:space="preserve"> </w:t>
      </w:r>
      <w:r w:rsidRPr="00E45BBF">
        <w:rPr>
          <w:rFonts w:ascii="Arial" w:hAnsi="Arial" w:cs="Arial"/>
          <w:sz w:val="24"/>
          <w:szCs w:val="24"/>
        </w:rPr>
        <w:t>resposta à acetilcolina pelas células musculares cardíacas, células musculares esqueléticas e</w:t>
      </w:r>
      <w:r w:rsidR="00E45BBF">
        <w:rPr>
          <w:rFonts w:ascii="Arial" w:hAnsi="Arial" w:cs="Arial"/>
          <w:sz w:val="24"/>
          <w:szCs w:val="24"/>
        </w:rPr>
        <w:t xml:space="preserve"> </w:t>
      </w:r>
      <w:r w:rsidRPr="00E45BBF">
        <w:rPr>
          <w:rFonts w:ascii="Arial" w:hAnsi="Arial" w:cs="Arial"/>
          <w:sz w:val="24"/>
          <w:szCs w:val="24"/>
        </w:rPr>
        <w:t>células das glândulas salivares. As células musculares cardíacas e as células musculares</w:t>
      </w:r>
      <w:r w:rsidR="00E45BBF">
        <w:rPr>
          <w:rFonts w:ascii="Arial" w:hAnsi="Arial" w:cs="Arial"/>
          <w:sz w:val="24"/>
          <w:szCs w:val="24"/>
        </w:rPr>
        <w:t xml:space="preserve"> </w:t>
      </w:r>
      <w:r w:rsidRPr="00E45BBF">
        <w:rPr>
          <w:rFonts w:ascii="Arial" w:hAnsi="Arial" w:cs="Arial"/>
          <w:sz w:val="24"/>
          <w:szCs w:val="24"/>
        </w:rPr>
        <w:t>esqueléticas possuem um tipo distinto de receptor da acetilcolina. Assim, enquanto que nas</w:t>
      </w:r>
      <w:r w:rsidR="00E45BBF">
        <w:rPr>
          <w:rFonts w:ascii="Arial" w:hAnsi="Arial" w:cs="Arial"/>
          <w:sz w:val="24"/>
          <w:szCs w:val="24"/>
        </w:rPr>
        <w:t xml:space="preserve"> </w:t>
      </w:r>
      <w:r w:rsidRPr="00E45BBF">
        <w:rPr>
          <w:rFonts w:ascii="Arial" w:hAnsi="Arial" w:cs="Arial"/>
          <w:sz w:val="24"/>
          <w:szCs w:val="24"/>
        </w:rPr>
        <w:t>células musculares cardíacas, a acetilcolina promove o relaxamento muscular, nas células</w:t>
      </w:r>
      <w:r w:rsidR="00E45BBF">
        <w:rPr>
          <w:rFonts w:ascii="Arial" w:hAnsi="Arial" w:cs="Arial"/>
          <w:sz w:val="24"/>
          <w:szCs w:val="24"/>
        </w:rPr>
        <w:t xml:space="preserve"> </w:t>
      </w:r>
      <w:r w:rsidRPr="00E45BBF">
        <w:rPr>
          <w:rFonts w:ascii="Arial" w:hAnsi="Arial" w:cs="Arial"/>
          <w:sz w:val="24"/>
          <w:szCs w:val="24"/>
        </w:rPr>
        <w:t>musculares esqueléticas, o estímulo pelo mesmo ligante promove a contração da musculatura.</w:t>
      </w:r>
      <w:r w:rsidR="00E45BBF">
        <w:rPr>
          <w:rFonts w:ascii="Arial" w:hAnsi="Arial" w:cs="Arial"/>
          <w:sz w:val="24"/>
          <w:szCs w:val="24"/>
        </w:rPr>
        <w:t xml:space="preserve"> </w:t>
      </w:r>
      <w:r w:rsidRPr="00E45BBF">
        <w:rPr>
          <w:rFonts w:ascii="Arial" w:hAnsi="Arial" w:cs="Arial"/>
          <w:sz w:val="24"/>
          <w:szCs w:val="24"/>
        </w:rPr>
        <w:t>Por outro lado, as células das glândulas salivares possuem o mesmo tipo de receptor das células</w:t>
      </w:r>
      <w:r w:rsidR="00E45BBF">
        <w:rPr>
          <w:rFonts w:ascii="Arial" w:hAnsi="Arial" w:cs="Arial"/>
          <w:sz w:val="24"/>
          <w:szCs w:val="24"/>
        </w:rPr>
        <w:t xml:space="preserve"> </w:t>
      </w:r>
      <w:r w:rsidRPr="00E45BBF">
        <w:rPr>
          <w:rFonts w:ascii="Arial" w:hAnsi="Arial" w:cs="Arial"/>
          <w:sz w:val="24"/>
          <w:szCs w:val="24"/>
        </w:rPr>
        <w:t>musculares cardíacas, e quando estimuladas pela acetilcolina respondem com a secreção salivar.</w:t>
      </w: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 xml:space="preserve">Sob o ponto de vista fisiológico, geralmente, a 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 xml:space="preserve">r depende de um </w:t>
      </w:r>
      <w:proofErr w:type="gramStart"/>
      <w:r w:rsidRPr="00E45BBF">
        <w:rPr>
          <w:rFonts w:ascii="Arial" w:hAnsi="Arial" w:cs="Arial"/>
          <w:sz w:val="24"/>
          <w:szCs w:val="24"/>
        </w:rPr>
        <w:t>conjunto</w:t>
      </w:r>
      <w:proofErr w:type="gramEnd"/>
    </w:p>
    <w:p w:rsidR="00F54B95" w:rsidRPr="00E45BBF" w:rsidRDefault="00F54B95" w:rsidP="00F54B95">
      <w:pPr>
        <w:autoSpaceDE w:val="0"/>
        <w:autoSpaceDN w:val="0"/>
        <w:adjustRightInd w:val="0"/>
        <w:spacing w:after="0" w:line="360" w:lineRule="auto"/>
        <w:jc w:val="both"/>
        <w:rPr>
          <w:rFonts w:ascii="Arial" w:hAnsi="Arial" w:cs="Arial"/>
          <w:sz w:val="24"/>
          <w:szCs w:val="24"/>
        </w:rPr>
      </w:pPr>
      <w:proofErr w:type="gramStart"/>
      <w:r w:rsidRPr="00E45BBF">
        <w:rPr>
          <w:rFonts w:ascii="Arial" w:hAnsi="Arial" w:cs="Arial"/>
          <w:sz w:val="24"/>
          <w:szCs w:val="24"/>
        </w:rPr>
        <w:t>de</w:t>
      </w:r>
      <w:proofErr w:type="gramEnd"/>
      <w:r w:rsidRPr="00E45BBF">
        <w:rPr>
          <w:rFonts w:ascii="Arial" w:hAnsi="Arial" w:cs="Arial"/>
          <w:sz w:val="24"/>
          <w:szCs w:val="24"/>
        </w:rPr>
        <w:t xml:space="preserve"> sinais múltiplos e não de apenas um único sinal mediado por uma única molécula. Ou seja, a</w:t>
      </w:r>
      <w:r w:rsidR="00E45BBF">
        <w:rPr>
          <w:rFonts w:ascii="Arial" w:hAnsi="Arial" w:cs="Arial"/>
          <w:sz w:val="24"/>
          <w:szCs w:val="24"/>
        </w:rPr>
        <w:t xml:space="preserve"> </w:t>
      </w:r>
      <w:r w:rsidRPr="00E45BBF">
        <w:rPr>
          <w:rFonts w:ascii="Arial" w:hAnsi="Arial" w:cs="Arial"/>
          <w:sz w:val="24"/>
          <w:szCs w:val="24"/>
        </w:rPr>
        <w:t>resposta final é o somatório de estímulos ao qual uma determinada célula está submetida. Em</w:t>
      </w:r>
      <w:r w:rsidR="00E45BBF">
        <w:rPr>
          <w:rFonts w:ascii="Arial" w:hAnsi="Arial" w:cs="Arial"/>
          <w:sz w:val="24"/>
          <w:szCs w:val="24"/>
        </w:rPr>
        <w:t xml:space="preserve"> </w:t>
      </w:r>
      <w:r w:rsidRPr="00E45BBF">
        <w:rPr>
          <w:rFonts w:ascii="Arial" w:hAnsi="Arial" w:cs="Arial"/>
          <w:sz w:val="24"/>
          <w:szCs w:val="24"/>
        </w:rPr>
        <w:t xml:space="preserve">alguns casos, a ausência de um estímulo modifica completamente a fisiologia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podendo,</w:t>
      </w:r>
      <w:r w:rsidR="00E45BBF">
        <w:rPr>
          <w:rFonts w:ascii="Arial" w:hAnsi="Arial" w:cs="Arial"/>
          <w:sz w:val="24"/>
          <w:szCs w:val="24"/>
        </w:rPr>
        <w:t xml:space="preserve"> </w:t>
      </w:r>
      <w:r w:rsidRPr="00E45BBF">
        <w:rPr>
          <w:rFonts w:ascii="Arial" w:hAnsi="Arial" w:cs="Arial"/>
          <w:sz w:val="24"/>
          <w:szCs w:val="24"/>
        </w:rPr>
        <w:t>inclusive, levar a célula à morte.</w:t>
      </w: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A velocidade de resposta de uma célula a um determinado estímulo</w:t>
      </w:r>
      <w:r w:rsidR="00E45BBF">
        <w:rPr>
          <w:rFonts w:ascii="Arial" w:hAnsi="Arial" w:cs="Arial"/>
          <w:sz w:val="24"/>
          <w:szCs w:val="24"/>
        </w:rPr>
        <w:t xml:space="preserve"> </w:t>
      </w:r>
      <w:r w:rsidRPr="00E45BBF">
        <w:rPr>
          <w:rFonts w:ascii="Arial" w:hAnsi="Arial" w:cs="Arial"/>
          <w:sz w:val="24"/>
          <w:szCs w:val="24"/>
        </w:rPr>
        <w:t>depende da presença (expressão), ou não, da(s) proteína(s) envolvida(s) na</w:t>
      </w:r>
      <w:r w:rsidR="00E45BBF">
        <w:rPr>
          <w:rFonts w:ascii="Arial" w:hAnsi="Arial" w:cs="Arial"/>
          <w:sz w:val="24"/>
          <w:szCs w:val="24"/>
        </w:rPr>
        <w:t xml:space="preserve"> </w:t>
      </w:r>
      <w:r w:rsidRPr="00E45BBF">
        <w:rPr>
          <w:rFonts w:ascii="Arial" w:hAnsi="Arial" w:cs="Arial"/>
          <w:sz w:val="24"/>
          <w:szCs w:val="24"/>
        </w:rPr>
        <w:t>efetivação da resposta. A reposta pode ser imediata quando requerer apenas a</w:t>
      </w:r>
      <w:r w:rsidR="00E45BBF">
        <w:rPr>
          <w:rFonts w:ascii="Arial" w:hAnsi="Arial" w:cs="Arial"/>
          <w:sz w:val="24"/>
          <w:szCs w:val="24"/>
        </w:rPr>
        <w:t xml:space="preserve"> </w:t>
      </w:r>
      <w:r w:rsidRPr="00E45BBF">
        <w:rPr>
          <w:rFonts w:ascii="Arial" w:hAnsi="Arial" w:cs="Arial"/>
          <w:sz w:val="24"/>
          <w:szCs w:val="24"/>
        </w:rPr>
        <w:t>alteração da função de uma determinada proteína (proteína envolvida na</w:t>
      </w:r>
      <w:r w:rsidR="00E45BBF">
        <w:rPr>
          <w:rFonts w:ascii="Arial" w:hAnsi="Arial" w:cs="Arial"/>
          <w:sz w:val="24"/>
          <w:szCs w:val="24"/>
        </w:rPr>
        <w:t xml:space="preserve"> </w:t>
      </w:r>
      <w:r w:rsidRPr="00E45BBF">
        <w:rPr>
          <w:rFonts w:ascii="Arial" w:hAnsi="Arial" w:cs="Arial"/>
          <w:sz w:val="24"/>
          <w:szCs w:val="24"/>
        </w:rPr>
        <w:t xml:space="preserve">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e que já se encontra expressa na célula). Por outro lado, a</w:t>
      </w:r>
      <w:r w:rsidR="00E45BBF">
        <w:rPr>
          <w:rFonts w:ascii="Arial" w:hAnsi="Arial" w:cs="Arial"/>
          <w:sz w:val="24"/>
          <w:szCs w:val="24"/>
        </w:rPr>
        <w:t xml:space="preserve"> </w:t>
      </w:r>
      <w:r w:rsidRPr="00E45BBF">
        <w:rPr>
          <w:rFonts w:ascii="Arial" w:hAnsi="Arial" w:cs="Arial"/>
          <w:sz w:val="24"/>
          <w:szCs w:val="24"/>
        </w:rPr>
        <w:t>resposta pode ser lenta quando o estímulo extra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requerer a alteração da</w:t>
      </w:r>
      <w:r w:rsidR="00E45BBF">
        <w:rPr>
          <w:rFonts w:ascii="Arial" w:hAnsi="Arial" w:cs="Arial"/>
          <w:sz w:val="24"/>
          <w:szCs w:val="24"/>
        </w:rPr>
        <w:t xml:space="preserve"> </w:t>
      </w:r>
      <w:r w:rsidRPr="00E45BBF">
        <w:rPr>
          <w:rFonts w:ascii="Arial" w:hAnsi="Arial" w:cs="Arial"/>
          <w:sz w:val="24"/>
          <w:szCs w:val="24"/>
        </w:rPr>
        <w:t xml:space="preserve">expressão gênica, e </w:t>
      </w:r>
      <w:proofErr w:type="spellStart"/>
      <w:r w:rsidRPr="00E45BBF">
        <w:rPr>
          <w:rFonts w:ascii="Arial" w:hAnsi="Arial" w:cs="Arial"/>
          <w:sz w:val="24"/>
          <w:szCs w:val="24"/>
        </w:rPr>
        <w:t>conseqüente</w:t>
      </w:r>
      <w:proofErr w:type="spellEnd"/>
      <w:r w:rsidRPr="00E45BBF">
        <w:rPr>
          <w:rFonts w:ascii="Arial" w:hAnsi="Arial" w:cs="Arial"/>
          <w:sz w:val="24"/>
          <w:szCs w:val="24"/>
        </w:rPr>
        <w:t xml:space="preserve"> síntese da(s) proteína(s) envolvida(s) na</w:t>
      </w:r>
      <w:r w:rsidR="00E45BBF">
        <w:rPr>
          <w:rFonts w:ascii="Arial" w:hAnsi="Arial" w:cs="Arial"/>
          <w:sz w:val="24"/>
          <w:szCs w:val="24"/>
        </w:rPr>
        <w:t xml:space="preserve"> </w:t>
      </w:r>
      <w:r w:rsidRPr="00E45BBF">
        <w:rPr>
          <w:rFonts w:ascii="Arial" w:hAnsi="Arial" w:cs="Arial"/>
          <w:sz w:val="24"/>
          <w:szCs w:val="24"/>
        </w:rPr>
        <w:t xml:space="preserve">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Na resposta imediata, a célula responde ao estímulo em</w:t>
      </w:r>
      <w:r w:rsidR="00E45BBF">
        <w:rPr>
          <w:rFonts w:ascii="Arial" w:hAnsi="Arial" w:cs="Arial"/>
          <w:sz w:val="24"/>
          <w:szCs w:val="24"/>
        </w:rPr>
        <w:t xml:space="preserve"> </w:t>
      </w:r>
      <w:r w:rsidRPr="00E45BBF">
        <w:rPr>
          <w:rFonts w:ascii="Arial" w:hAnsi="Arial" w:cs="Arial"/>
          <w:sz w:val="24"/>
          <w:szCs w:val="24"/>
        </w:rPr>
        <w:t>questão de segundos ou minutos, já na resposta lenta, o estímulo só se tornará</w:t>
      </w:r>
      <w:r w:rsidR="00E45BBF">
        <w:rPr>
          <w:rFonts w:ascii="Arial" w:hAnsi="Arial" w:cs="Arial"/>
          <w:sz w:val="24"/>
          <w:szCs w:val="24"/>
        </w:rPr>
        <w:t xml:space="preserve"> </w:t>
      </w:r>
      <w:r w:rsidRPr="00E45BBF">
        <w:rPr>
          <w:rFonts w:ascii="Arial" w:hAnsi="Arial" w:cs="Arial"/>
          <w:sz w:val="24"/>
          <w:szCs w:val="24"/>
        </w:rPr>
        <w:t>efetivo após minutos ou horas após a ativação do receptor e disparo da</w:t>
      </w:r>
      <w:r w:rsidR="00E45BBF">
        <w:rPr>
          <w:rFonts w:ascii="Arial" w:hAnsi="Arial" w:cs="Arial"/>
          <w:sz w:val="24"/>
          <w:szCs w:val="24"/>
        </w:rPr>
        <w:t xml:space="preserve"> </w:t>
      </w:r>
      <w:r w:rsidRPr="00E45BBF">
        <w:rPr>
          <w:rFonts w:ascii="Arial" w:hAnsi="Arial" w:cs="Arial"/>
          <w:sz w:val="24"/>
          <w:szCs w:val="24"/>
        </w:rPr>
        <w:t>sinalização.</w:t>
      </w:r>
    </w:p>
    <w:p w:rsidR="00E45BBF" w:rsidRDefault="00E45BBF" w:rsidP="00E45BBF">
      <w:pPr>
        <w:autoSpaceDE w:val="0"/>
        <w:autoSpaceDN w:val="0"/>
        <w:adjustRightInd w:val="0"/>
        <w:spacing w:after="0" w:line="360" w:lineRule="auto"/>
        <w:jc w:val="both"/>
        <w:rPr>
          <w:rFonts w:ascii="Arial" w:hAnsi="Arial" w:cs="Arial"/>
          <w:b/>
          <w:bCs/>
          <w:sz w:val="24"/>
          <w:szCs w:val="24"/>
        </w:rPr>
      </w:pPr>
    </w:p>
    <w:p w:rsidR="00F54B95" w:rsidRDefault="00F54B95" w:rsidP="00007132">
      <w:pPr>
        <w:autoSpaceDE w:val="0"/>
        <w:autoSpaceDN w:val="0"/>
        <w:adjustRightInd w:val="0"/>
        <w:spacing w:after="0" w:line="360" w:lineRule="auto"/>
        <w:jc w:val="center"/>
        <w:rPr>
          <w:rFonts w:ascii="Arial" w:hAnsi="Arial" w:cs="Arial"/>
          <w:bCs/>
          <w:sz w:val="24"/>
          <w:szCs w:val="24"/>
        </w:rPr>
      </w:pPr>
      <w:r w:rsidRPr="006D6273">
        <w:rPr>
          <w:rFonts w:ascii="Arial" w:hAnsi="Arial" w:cs="Arial"/>
          <w:bCs/>
          <w:sz w:val="24"/>
          <w:szCs w:val="24"/>
        </w:rPr>
        <w:t xml:space="preserve">RECEPTORES </w:t>
      </w:r>
      <w:r w:rsidR="00BD1248">
        <w:rPr>
          <w:rFonts w:ascii="Arial" w:hAnsi="Arial" w:cs="Arial"/>
          <w:bCs/>
          <w:sz w:val="24"/>
          <w:szCs w:val="24"/>
        </w:rPr>
        <w:t>CÉLULA</w:t>
      </w:r>
      <w:r w:rsidRPr="006D6273">
        <w:rPr>
          <w:rFonts w:ascii="Arial" w:hAnsi="Arial" w:cs="Arial"/>
          <w:bCs/>
          <w:sz w:val="24"/>
          <w:szCs w:val="24"/>
        </w:rPr>
        <w:t>RES</w:t>
      </w:r>
    </w:p>
    <w:p w:rsidR="0099444B" w:rsidRDefault="0099444B" w:rsidP="00A70B1C">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b/>
      </w:r>
      <w:r w:rsidR="00A65784">
        <w:rPr>
          <w:rFonts w:ascii="Arial" w:hAnsi="Arial" w:cs="Arial"/>
          <w:bCs/>
          <w:sz w:val="24"/>
          <w:szCs w:val="24"/>
        </w:rPr>
        <w:t xml:space="preserve">Se uma célula possui um receptor para um ligante, a associação </w:t>
      </w:r>
      <w:r w:rsidR="00A70B1C">
        <w:rPr>
          <w:rFonts w:ascii="Arial" w:hAnsi="Arial" w:cs="Arial"/>
          <w:bCs/>
          <w:sz w:val="24"/>
          <w:szCs w:val="24"/>
        </w:rPr>
        <w:t xml:space="preserve">entre o ligante e o </w:t>
      </w:r>
      <w:r w:rsidR="00A65784">
        <w:rPr>
          <w:rFonts w:ascii="Arial" w:hAnsi="Arial" w:cs="Arial"/>
          <w:bCs/>
          <w:sz w:val="24"/>
          <w:szCs w:val="24"/>
        </w:rPr>
        <w:t>receptor irá gerar uma via metabólica de resposta. Todas as vias de sinalização compartilham características comuns:</w:t>
      </w:r>
    </w:p>
    <w:p w:rsidR="00A65784" w:rsidRDefault="00A65784" w:rsidP="00A70B1C">
      <w:pPr>
        <w:pStyle w:val="PargrafodaLista"/>
        <w:numPr>
          <w:ilvl w:val="0"/>
          <w:numId w:val="2"/>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O ligante, denominado </w:t>
      </w:r>
      <w:r>
        <w:rPr>
          <w:rFonts w:ascii="Arial" w:hAnsi="Arial" w:cs="Arial"/>
          <w:b/>
          <w:bCs/>
          <w:sz w:val="24"/>
          <w:szCs w:val="24"/>
        </w:rPr>
        <w:t>primeiro mensageiro</w:t>
      </w:r>
      <w:r>
        <w:rPr>
          <w:rFonts w:ascii="Arial" w:hAnsi="Arial" w:cs="Arial"/>
          <w:bCs/>
          <w:sz w:val="24"/>
          <w:szCs w:val="24"/>
        </w:rPr>
        <w:t>, porque traz informações para a sua célula-alvo, liga-se ao receptor.</w:t>
      </w:r>
    </w:p>
    <w:p w:rsidR="00A65784" w:rsidRDefault="00A65784" w:rsidP="00A70B1C">
      <w:pPr>
        <w:pStyle w:val="PargrafodaLista"/>
        <w:numPr>
          <w:ilvl w:val="0"/>
          <w:numId w:val="2"/>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A ativação do receptor muda um ou mais </w:t>
      </w:r>
      <w:r>
        <w:rPr>
          <w:rFonts w:ascii="Arial" w:hAnsi="Arial" w:cs="Arial"/>
          <w:b/>
          <w:bCs/>
          <w:sz w:val="24"/>
          <w:szCs w:val="24"/>
        </w:rPr>
        <w:t>efetores</w:t>
      </w:r>
      <w:r w:rsidR="00941B7C">
        <w:rPr>
          <w:rFonts w:ascii="Arial" w:hAnsi="Arial" w:cs="Arial"/>
          <w:bCs/>
          <w:sz w:val="24"/>
          <w:szCs w:val="24"/>
        </w:rPr>
        <w:t xml:space="preserve"> intracel</w:t>
      </w:r>
      <w:r>
        <w:rPr>
          <w:rFonts w:ascii="Arial" w:hAnsi="Arial" w:cs="Arial"/>
          <w:bCs/>
          <w:sz w:val="24"/>
          <w:szCs w:val="24"/>
        </w:rPr>
        <w:t>ulares que direc</w:t>
      </w:r>
      <w:r w:rsidR="00941B7C">
        <w:rPr>
          <w:rFonts w:ascii="Arial" w:hAnsi="Arial" w:cs="Arial"/>
          <w:bCs/>
          <w:sz w:val="24"/>
          <w:szCs w:val="24"/>
        </w:rPr>
        <w:t>i</w:t>
      </w:r>
      <w:r w:rsidR="00A06D6F">
        <w:rPr>
          <w:rFonts w:ascii="Arial" w:hAnsi="Arial" w:cs="Arial"/>
          <w:bCs/>
          <w:sz w:val="24"/>
          <w:szCs w:val="24"/>
        </w:rPr>
        <w:t>on</w:t>
      </w:r>
      <w:r>
        <w:rPr>
          <w:rFonts w:ascii="Arial" w:hAnsi="Arial" w:cs="Arial"/>
          <w:bCs/>
          <w:sz w:val="24"/>
          <w:szCs w:val="24"/>
        </w:rPr>
        <w:t>am a resposta da célula (</w:t>
      </w:r>
      <w:proofErr w:type="spellStart"/>
      <w:r>
        <w:rPr>
          <w:rFonts w:ascii="Arial" w:hAnsi="Arial" w:cs="Arial"/>
          <w:bCs/>
          <w:i/>
          <w:sz w:val="24"/>
          <w:szCs w:val="24"/>
        </w:rPr>
        <w:t>effectus</w:t>
      </w:r>
      <w:proofErr w:type="spellEnd"/>
      <w:r>
        <w:rPr>
          <w:rFonts w:ascii="Arial" w:hAnsi="Arial" w:cs="Arial"/>
          <w:bCs/>
          <w:sz w:val="24"/>
          <w:szCs w:val="24"/>
        </w:rPr>
        <w:t xml:space="preserve"> – </w:t>
      </w:r>
      <w:proofErr w:type="gramStart"/>
      <w:r>
        <w:rPr>
          <w:rFonts w:ascii="Arial" w:hAnsi="Arial" w:cs="Arial"/>
          <w:bCs/>
          <w:sz w:val="24"/>
          <w:szCs w:val="24"/>
        </w:rPr>
        <w:t>desempenho</w:t>
      </w:r>
      <w:proofErr w:type="gramEnd"/>
      <w:r>
        <w:rPr>
          <w:rFonts w:ascii="Arial" w:hAnsi="Arial" w:cs="Arial"/>
          <w:bCs/>
          <w:sz w:val="24"/>
          <w:szCs w:val="24"/>
        </w:rPr>
        <w:t xml:space="preserve"> de uma tarefa).</w:t>
      </w:r>
    </w:p>
    <w:p w:rsidR="00A65784" w:rsidRPr="00A65784" w:rsidRDefault="00A65784" w:rsidP="00A65784">
      <w:pPr>
        <w:pStyle w:val="PargrafodaLista"/>
        <w:numPr>
          <w:ilvl w:val="0"/>
          <w:numId w:val="2"/>
        </w:numPr>
        <w:autoSpaceDE w:val="0"/>
        <w:autoSpaceDN w:val="0"/>
        <w:adjustRightInd w:val="0"/>
        <w:spacing w:after="0" w:line="360" w:lineRule="auto"/>
        <w:rPr>
          <w:rFonts w:ascii="Arial" w:hAnsi="Arial" w:cs="Arial"/>
          <w:bCs/>
          <w:sz w:val="24"/>
          <w:szCs w:val="24"/>
        </w:rPr>
      </w:pPr>
      <w:r>
        <w:rPr>
          <w:rFonts w:ascii="Arial" w:hAnsi="Arial" w:cs="Arial"/>
          <w:bCs/>
          <w:sz w:val="24"/>
          <w:szCs w:val="24"/>
        </w:rPr>
        <w:lastRenderedPageBreak/>
        <w:t xml:space="preserve">Muitos efetores são </w:t>
      </w:r>
      <w:r>
        <w:rPr>
          <w:rFonts w:ascii="Arial" w:hAnsi="Arial" w:cs="Arial"/>
          <w:b/>
          <w:bCs/>
          <w:sz w:val="24"/>
          <w:szCs w:val="24"/>
        </w:rPr>
        <w:t xml:space="preserve">proteínas </w:t>
      </w:r>
      <w:proofErr w:type="spellStart"/>
      <w:r>
        <w:rPr>
          <w:rFonts w:ascii="Arial" w:hAnsi="Arial" w:cs="Arial"/>
          <w:b/>
          <w:bCs/>
          <w:sz w:val="24"/>
          <w:szCs w:val="24"/>
        </w:rPr>
        <w:t>cinases</w:t>
      </w:r>
      <w:proofErr w:type="spellEnd"/>
      <w:r>
        <w:rPr>
          <w:rFonts w:ascii="Arial" w:hAnsi="Arial" w:cs="Arial"/>
          <w:bCs/>
          <w:sz w:val="24"/>
          <w:szCs w:val="24"/>
        </w:rPr>
        <w:t xml:space="preserve">, que são enzimas que transferem um grupo fosfato de ATP para uma proteína, o que pode criar a resposta </w:t>
      </w:r>
      <w:r w:rsidR="001209E1">
        <w:rPr>
          <w:rFonts w:ascii="Arial" w:hAnsi="Arial" w:cs="Arial"/>
          <w:bCs/>
          <w:sz w:val="24"/>
          <w:szCs w:val="24"/>
        </w:rPr>
        <w:t>ce</w:t>
      </w:r>
      <w:r w:rsidR="00BD1248">
        <w:rPr>
          <w:rFonts w:ascii="Arial" w:hAnsi="Arial" w:cs="Arial"/>
          <w:bCs/>
          <w:sz w:val="24"/>
          <w:szCs w:val="24"/>
        </w:rPr>
        <w:t>lula</w:t>
      </w:r>
      <w:r>
        <w:rPr>
          <w:rFonts w:ascii="Arial" w:hAnsi="Arial" w:cs="Arial"/>
          <w:bCs/>
          <w:sz w:val="24"/>
          <w:szCs w:val="24"/>
        </w:rPr>
        <w:t>r.</w:t>
      </w: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 xml:space="preserve">Os receptores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 xml:space="preserve">res são classificados com relação à sua localização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podendo</w:t>
      </w:r>
      <w:r w:rsidR="00E45BBF">
        <w:rPr>
          <w:rFonts w:ascii="Arial" w:hAnsi="Arial" w:cs="Arial"/>
          <w:sz w:val="24"/>
          <w:szCs w:val="24"/>
        </w:rPr>
        <w:t xml:space="preserve"> </w:t>
      </w:r>
      <w:r w:rsidRPr="00E45BBF">
        <w:rPr>
          <w:rFonts w:ascii="Arial" w:hAnsi="Arial" w:cs="Arial"/>
          <w:sz w:val="24"/>
          <w:szCs w:val="24"/>
        </w:rPr>
        <w:t xml:space="preserve">ser </w:t>
      </w:r>
      <w:r w:rsidRPr="00A70B1C">
        <w:rPr>
          <w:rFonts w:ascii="Arial" w:hAnsi="Arial" w:cs="Arial"/>
          <w:b/>
          <w:sz w:val="24"/>
          <w:szCs w:val="24"/>
        </w:rPr>
        <w:t xml:space="preserve">receptores de superfície </w:t>
      </w:r>
      <w:r w:rsidR="001209E1">
        <w:rPr>
          <w:rFonts w:ascii="Arial" w:hAnsi="Arial" w:cs="Arial"/>
          <w:b/>
          <w:sz w:val="24"/>
          <w:szCs w:val="24"/>
        </w:rPr>
        <w:t>ce</w:t>
      </w:r>
      <w:r w:rsidR="00BD1248">
        <w:rPr>
          <w:rFonts w:ascii="Arial" w:hAnsi="Arial" w:cs="Arial"/>
          <w:b/>
          <w:sz w:val="24"/>
          <w:szCs w:val="24"/>
        </w:rPr>
        <w:t>lula</w:t>
      </w:r>
      <w:r w:rsidRPr="00A70B1C">
        <w:rPr>
          <w:rFonts w:ascii="Arial" w:hAnsi="Arial" w:cs="Arial"/>
          <w:b/>
          <w:sz w:val="24"/>
          <w:szCs w:val="24"/>
        </w:rPr>
        <w:t>r</w:t>
      </w:r>
      <w:r w:rsidRPr="00E45BBF">
        <w:rPr>
          <w:rFonts w:ascii="Arial" w:hAnsi="Arial" w:cs="Arial"/>
          <w:sz w:val="24"/>
          <w:szCs w:val="24"/>
        </w:rPr>
        <w:t xml:space="preserve"> ou </w:t>
      </w:r>
      <w:r w:rsidRPr="00A70B1C">
        <w:rPr>
          <w:rFonts w:ascii="Arial" w:hAnsi="Arial" w:cs="Arial"/>
          <w:b/>
          <w:sz w:val="24"/>
          <w:szCs w:val="24"/>
        </w:rPr>
        <w:t>receptores intra</w:t>
      </w:r>
      <w:r w:rsidR="001209E1">
        <w:rPr>
          <w:rFonts w:ascii="Arial" w:hAnsi="Arial" w:cs="Arial"/>
          <w:b/>
          <w:sz w:val="24"/>
          <w:szCs w:val="24"/>
        </w:rPr>
        <w:t>ce</w:t>
      </w:r>
      <w:r w:rsidR="00BD1248">
        <w:rPr>
          <w:rFonts w:ascii="Arial" w:hAnsi="Arial" w:cs="Arial"/>
          <w:b/>
          <w:sz w:val="24"/>
          <w:szCs w:val="24"/>
        </w:rPr>
        <w:t>lula</w:t>
      </w:r>
      <w:r w:rsidRPr="00A70B1C">
        <w:rPr>
          <w:rFonts w:ascii="Arial" w:hAnsi="Arial" w:cs="Arial"/>
          <w:b/>
          <w:sz w:val="24"/>
          <w:szCs w:val="24"/>
        </w:rPr>
        <w:t>res</w:t>
      </w:r>
      <w:r w:rsidRPr="00E45BBF">
        <w:rPr>
          <w:rFonts w:ascii="Arial" w:hAnsi="Arial" w:cs="Arial"/>
          <w:sz w:val="24"/>
          <w:szCs w:val="24"/>
        </w:rPr>
        <w:t>.</w:t>
      </w:r>
      <w:r w:rsidR="00E45BBF">
        <w:rPr>
          <w:rFonts w:ascii="Arial" w:hAnsi="Arial" w:cs="Arial"/>
          <w:sz w:val="24"/>
          <w:szCs w:val="24"/>
        </w:rPr>
        <w:t xml:space="preserve"> </w:t>
      </w:r>
      <w:r w:rsidRPr="00E45BBF">
        <w:rPr>
          <w:rFonts w:ascii="Arial" w:hAnsi="Arial" w:cs="Arial"/>
          <w:sz w:val="24"/>
          <w:szCs w:val="24"/>
        </w:rPr>
        <w:t>A velocidade de resposta de uma célula a um determinado estímulo</w:t>
      </w:r>
      <w:r w:rsidR="00E45BBF">
        <w:rPr>
          <w:rFonts w:ascii="Arial" w:hAnsi="Arial" w:cs="Arial"/>
          <w:sz w:val="24"/>
          <w:szCs w:val="24"/>
        </w:rPr>
        <w:t xml:space="preserve"> </w:t>
      </w:r>
      <w:r w:rsidRPr="00E45BBF">
        <w:rPr>
          <w:rFonts w:ascii="Arial" w:hAnsi="Arial" w:cs="Arial"/>
          <w:sz w:val="24"/>
          <w:szCs w:val="24"/>
        </w:rPr>
        <w:t>depende da presença (expressão), ou não, da(s) proteína(s) envolvida(s) na</w:t>
      </w:r>
      <w:r w:rsidR="00E45BBF">
        <w:rPr>
          <w:rFonts w:ascii="Arial" w:hAnsi="Arial" w:cs="Arial"/>
          <w:sz w:val="24"/>
          <w:szCs w:val="24"/>
        </w:rPr>
        <w:t xml:space="preserve"> </w:t>
      </w:r>
      <w:r w:rsidRPr="00E45BBF">
        <w:rPr>
          <w:rFonts w:ascii="Arial" w:hAnsi="Arial" w:cs="Arial"/>
          <w:sz w:val="24"/>
          <w:szCs w:val="24"/>
        </w:rPr>
        <w:t>efetivação da resposta. A reposta pode ser imediata quando requerer apenas a</w:t>
      </w:r>
      <w:r w:rsidR="00E45BBF">
        <w:rPr>
          <w:rFonts w:ascii="Arial" w:hAnsi="Arial" w:cs="Arial"/>
          <w:sz w:val="24"/>
          <w:szCs w:val="24"/>
        </w:rPr>
        <w:t xml:space="preserve"> </w:t>
      </w:r>
      <w:r w:rsidRPr="00E45BBF">
        <w:rPr>
          <w:rFonts w:ascii="Arial" w:hAnsi="Arial" w:cs="Arial"/>
          <w:sz w:val="24"/>
          <w:szCs w:val="24"/>
        </w:rPr>
        <w:t>alteração da função de uma determinada proteína (proteína envolvida na</w:t>
      </w:r>
      <w:r w:rsidR="00E45BBF">
        <w:rPr>
          <w:rFonts w:ascii="Arial" w:hAnsi="Arial" w:cs="Arial"/>
          <w:sz w:val="24"/>
          <w:szCs w:val="24"/>
        </w:rPr>
        <w:t xml:space="preserve"> </w:t>
      </w:r>
      <w:r w:rsidRPr="00E45BBF">
        <w:rPr>
          <w:rFonts w:ascii="Arial" w:hAnsi="Arial" w:cs="Arial"/>
          <w:sz w:val="24"/>
          <w:szCs w:val="24"/>
        </w:rPr>
        <w:t xml:space="preserve">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e que já se encontra expressa na célula). Por outro lado, a</w:t>
      </w:r>
      <w:r w:rsidR="00E45BBF">
        <w:rPr>
          <w:rFonts w:ascii="Arial" w:hAnsi="Arial" w:cs="Arial"/>
          <w:sz w:val="24"/>
          <w:szCs w:val="24"/>
        </w:rPr>
        <w:t xml:space="preserve"> </w:t>
      </w:r>
      <w:r w:rsidRPr="00E45BBF">
        <w:rPr>
          <w:rFonts w:ascii="Arial" w:hAnsi="Arial" w:cs="Arial"/>
          <w:sz w:val="24"/>
          <w:szCs w:val="24"/>
        </w:rPr>
        <w:t>resposta pode ser lenta quando o estímulo extra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requerer a alteração da</w:t>
      </w:r>
      <w:r w:rsidR="00E45BBF">
        <w:rPr>
          <w:rFonts w:ascii="Arial" w:hAnsi="Arial" w:cs="Arial"/>
          <w:sz w:val="24"/>
          <w:szCs w:val="24"/>
        </w:rPr>
        <w:t xml:space="preserve"> </w:t>
      </w:r>
      <w:r w:rsidR="00941B7C">
        <w:rPr>
          <w:rFonts w:ascii="Arial" w:hAnsi="Arial" w:cs="Arial"/>
          <w:sz w:val="24"/>
          <w:szCs w:val="24"/>
        </w:rPr>
        <w:t>expressão gênica, e consequ</w:t>
      </w:r>
      <w:r w:rsidRPr="00E45BBF">
        <w:rPr>
          <w:rFonts w:ascii="Arial" w:hAnsi="Arial" w:cs="Arial"/>
          <w:sz w:val="24"/>
          <w:szCs w:val="24"/>
        </w:rPr>
        <w:t>ente síntese da(s) proteína(s) envolvida(s) na</w:t>
      </w:r>
      <w:r w:rsidR="00E45BBF">
        <w:rPr>
          <w:rFonts w:ascii="Arial" w:hAnsi="Arial" w:cs="Arial"/>
          <w:sz w:val="24"/>
          <w:szCs w:val="24"/>
        </w:rPr>
        <w:t xml:space="preserve"> </w:t>
      </w:r>
      <w:r w:rsidRPr="00E45BBF">
        <w:rPr>
          <w:rFonts w:ascii="Arial" w:hAnsi="Arial" w:cs="Arial"/>
          <w:sz w:val="24"/>
          <w:szCs w:val="24"/>
        </w:rPr>
        <w:t xml:space="preserve">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Na resposta imediata, a célula responde ao estímulo em</w:t>
      </w:r>
      <w:r w:rsidR="00E45BBF">
        <w:rPr>
          <w:rFonts w:ascii="Arial" w:hAnsi="Arial" w:cs="Arial"/>
          <w:sz w:val="24"/>
          <w:szCs w:val="24"/>
        </w:rPr>
        <w:t xml:space="preserve"> </w:t>
      </w:r>
      <w:r w:rsidRPr="00E45BBF">
        <w:rPr>
          <w:rFonts w:ascii="Arial" w:hAnsi="Arial" w:cs="Arial"/>
          <w:sz w:val="24"/>
          <w:szCs w:val="24"/>
        </w:rPr>
        <w:t>questão de segundos ou minutos, já na resposta lenta, o estímulo só se tornará</w:t>
      </w:r>
      <w:r w:rsidR="00E45BBF">
        <w:rPr>
          <w:rFonts w:ascii="Arial" w:hAnsi="Arial" w:cs="Arial"/>
          <w:sz w:val="24"/>
          <w:szCs w:val="24"/>
        </w:rPr>
        <w:t xml:space="preserve"> </w:t>
      </w:r>
      <w:r w:rsidRPr="00E45BBF">
        <w:rPr>
          <w:rFonts w:ascii="Arial" w:hAnsi="Arial" w:cs="Arial"/>
          <w:sz w:val="24"/>
          <w:szCs w:val="24"/>
        </w:rPr>
        <w:t>efetivo após minutos ou horas após a ativação do receptor e disparo da</w:t>
      </w:r>
      <w:r w:rsidR="00E45BBF">
        <w:rPr>
          <w:rFonts w:ascii="Arial" w:hAnsi="Arial" w:cs="Arial"/>
          <w:sz w:val="24"/>
          <w:szCs w:val="24"/>
        </w:rPr>
        <w:t xml:space="preserve"> </w:t>
      </w:r>
      <w:r w:rsidRPr="00E45BBF">
        <w:rPr>
          <w:rFonts w:ascii="Arial" w:hAnsi="Arial" w:cs="Arial"/>
          <w:sz w:val="24"/>
          <w:szCs w:val="24"/>
        </w:rPr>
        <w:t>sinalização.</w:t>
      </w:r>
    </w:p>
    <w:p w:rsidR="00E45BBF" w:rsidRDefault="00534D14" w:rsidP="00E45BBF">
      <w:pPr>
        <w:autoSpaceDE w:val="0"/>
        <w:autoSpaceDN w:val="0"/>
        <w:adjustRightInd w:val="0"/>
        <w:spacing w:after="0" w:line="360" w:lineRule="auto"/>
        <w:jc w:val="both"/>
        <w:rPr>
          <w:rFonts w:ascii="Arial" w:hAnsi="Arial" w:cs="Arial"/>
          <w:sz w:val="24"/>
          <w:szCs w:val="24"/>
        </w:rPr>
      </w:pPr>
      <w:r w:rsidRPr="00534D14">
        <w:rPr>
          <w:rFonts w:ascii="Arial" w:hAnsi="Arial" w:cs="Arial"/>
          <w:noProof/>
          <w:sz w:val="24"/>
          <w:szCs w:val="24"/>
        </w:rPr>
        <mc:AlternateContent>
          <mc:Choice Requires="wpg">
            <w:drawing>
              <wp:inline distT="0" distB="0" distL="0" distR="0" wp14:anchorId="0268A390" wp14:editId="0357780C">
                <wp:extent cx="5684860" cy="5904071"/>
                <wp:effectExtent l="57150" t="76200" r="125730" b="135255"/>
                <wp:docPr id="10" name="Grupo 24"/>
                <wp:cNvGraphicFramePr/>
                <a:graphic xmlns:a="http://schemas.openxmlformats.org/drawingml/2006/main">
                  <a:graphicData uri="http://schemas.microsoft.com/office/word/2010/wordprocessingGroup">
                    <wpg:wgp>
                      <wpg:cNvGrpSpPr/>
                      <wpg:grpSpPr>
                        <a:xfrm>
                          <a:off x="0" y="0"/>
                          <a:ext cx="5684860" cy="5904071"/>
                          <a:chOff x="1857356" y="642918"/>
                          <a:chExt cx="5684860" cy="5904071"/>
                        </a:xfrm>
                      </wpg:grpSpPr>
                      <pic:pic xmlns:pic="http://schemas.openxmlformats.org/drawingml/2006/picture">
                        <pic:nvPicPr>
                          <pic:cNvPr id="50" name="Imagem 50" descr="Fig. 15.1.jpg"/>
                          <pic:cNvPicPr>
                            <a:picLocks noChangeAspect="1"/>
                          </pic:cNvPicPr>
                        </pic:nvPicPr>
                        <pic:blipFill>
                          <a:blip r:embed="rId41" cstate="print">
                            <a:lum bright="-8000" contrast="14000"/>
                          </a:blip>
                          <a:stretch>
                            <a:fillRect/>
                          </a:stretch>
                        </pic:blipFill>
                        <pic:spPr>
                          <a:xfrm>
                            <a:off x="1857356" y="642918"/>
                            <a:ext cx="5684860" cy="5904071"/>
                          </a:xfrm>
                          <a:prstGeom prst="rect">
                            <a:avLst/>
                          </a:prstGeom>
                          <a:ln w="38100" cap="sq">
                            <a:solidFill>
                              <a:srgbClr val="B000B0"/>
                            </a:solidFill>
                            <a:prstDash val="solid"/>
                            <a:miter lim="800000"/>
                          </a:ln>
                          <a:effectLst>
                            <a:outerShdw blurRad="50800" dist="38100" dir="2700000" algn="tl" rotWithShape="0">
                              <a:srgbClr val="000000">
                                <a:alpha val="43000"/>
                              </a:srgbClr>
                            </a:outerShdw>
                          </a:effectLst>
                          <a:scene3d>
                            <a:camera prst="orthographicFront"/>
                            <a:lightRig rig="threePt" dir="t"/>
                          </a:scene3d>
                          <a:sp3d>
                            <a:bevelT/>
                          </a:sp3d>
                        </pic:spPr>
                      </pic:pic>
                      <wps:wsp>
                        <wps:cNvPr id="51" name="Pentágono 51"/>
                        <wps:cNvSpPr/>
                        <wps:spPr>
                          <a:xfrm rot="10800000">
                            <a:off x="4392548" y="714356"/>
                            <a:ext cx="2894096" cy="276988"/>
                          </a:xfrm>
                          <a:prstGeom prst="homePlate">
                            <a:avLst/>
                          </a:prstGeom>
                          <a:solidFill>
                            <a:srgbClr val="FFAFAF"/>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27051D" w:rsidRDefault="0027051D" w:rsidP="00631321">
                              <w:pPr>
                                <w:rPr>
                                  <w:rFonts w:eastAsia="Times New Roman"/>
                                </w:rPr>
                              </w:pPr>
                            </w:p>
                          </w:txbxContent>
                        </wps:txbx>
                        <wps:bodyPr rtlCol="0" anchor="ctr"/>
                      </wps:wsp>
                      <wps:wsp>
                        <wps:cNvPr id="52" name="CaixaDeTexto 45"/>
                        <wps:cNvSpPr txBox="1"/>
                        <wps:spPr>
                          <a:xfrm>
                            <a:off x="4406962" y="714356"/>
                            <a:ext cx="2955290" cy="23749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r>
                                <w:rPr>
                                  <w:color w:val="000000" w:themeColor="text1"/>
                                  <w:kern w:val="24"/>
                                  <w:sz w:val="20"/>
                                  <w:szCs w:val="20"/>
                                </w:rPr>
                                <w:t>MOLÉCULA SINALIZADORA EXTRACELULAR</w:t>
                              </w:r>
                            </w:p>
                          </w:txbxContent>
                        </wps:txbx>
                        <wps:bodyPr wrap="square" rtlCol="0">
                          <a:spAutoFit/>
                        </wps:bodyPr>
                      </wps:wsp>
                      <wps:wsp>
                        <wps:cNvPr id="53" name="Pentágono 53"/>
                        <wps:cNvSpPr/>
                        <wps:spPr>
                          <a:xfrm rot="10800000">
                            <a:off x="4391024" y="1155684"/>
                            <a:ext cx="2894096" cy="276988"/>
                          </a:xfrm>
                          <a:prstGeom prst="homePlate">
                            <a:avLst/>
                          </a:prstGeom>
                          <a:solidFill>
                            <a:srgbClr val="B6FF6D"/>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27051D" w:rsidRDefault="0027051D" w:rsidP="00631321">
                              <w:pPr>
                                <w:rPr>
                                  <w:rFonts w:eastAsia="Times New Roman"/>
                                </w:rPr>
                              </w:pPr>
                            </w:p>
                          </w:txbxContent>
                        </wps:txbx>
                        <wps:bodyPr rtlCol="0" anchor="ctr"/>
                      </wps:wsp>
                      <wps:wsp>
                        <wps:cNvPr id="54" name="CaixaDeTexto 47"/>
                        <wps:cNvSpPr txBox="1"/>
                        <wps:spPr>
                          <a:xfrm>
                            <a:off x="4773440" y="1168342"/>
                            <a:ext cx="2275840" cy="23749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r>
                                <w:rPr>
                                  <w:color w:val="000000" w:themeColor="text1"/>
                                  <w:kern w:val="24"/>
                                  <w:sz w:val="20"/>
                                  <w:szCs w:val="20"/>
                                </w:rPr>
                                <w:t>PROTEÍNA RECPTORA</w:t>
                              </w:r>
                            </w:p>
                          </w:txbxContent>
                        </wps:txbx>
                        <wps:bodyPr wrap="square" rtlCol="0">
                          <a:spAutoFit/>
                        </wps:bodyPr>
                      </wps:wsp>
                      <wps:wsp>
                        <wps:cNvPr id="55" name="Pentágono 55"/>
                        <wps:cNvSpPr/>
                        <wps:spPr>
                          <a:xfrm rot="10800000">
                            <a:off x="4401312" y="2857497"/>
                            <a:ext cx="2894096" cy="276988"/>
                          </a:xfrm>
                          <a:prstGeom prst="homePlate">
                            <a:avLst/>
                          </a:prstGeom>
                          <a:solidFill>
                            <a:srgbClr val="37CD37"/>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27051D" w:rsidRDefault="0027051D" w:rsidP="00631321">
                              <w:pPr>
                                <w:rPr>
                                  <w:rFonts w:eastAsia="Times New Roman"/>
                                </w:rPr>
                              </w:pPr>
                            </w:p>
                          </w:txbxContent>
                        </wps:txbx>
                        <wps:bodyPr rtlCol="0" anchor="ctr"/>
                      </wps:wsp>
                      <wps:wsp>
                        <wps:cNvPr id="56" name="CaixaDeTexto 49"/>
                        <wps:cNvSpPr txBox="1"/>
                        <wps:spPr>
                          <a:xfrm>
                            <a:off x="4377475" y="2882715"/>
                            <a:ext cx="2988310" cy="23749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r>
                                <w:rPr>
                                  <w:color w:val="000000" w:themeColor="text1"/>
                                  <w:kern w:val="24"/>
                                  <w:sz w:val="20"/>
                                  <w:szCs w:val="20"/>
                                </w:rPr>
                                <w:t>PROTEÍNAS DE SINALIZAÇÃO INTRACELULAR</w:t>
                              </w:r>
                            </w:p>
                          </w:txbxContent>
                        </wps:txbx>
                        <wps:bodyPr wrap="square" rtlCol="0">
                          <a:spAutoFit/>
                        </wps:bodyPr>
                      </wps:wsp>
                      <wps:wsp>
                        <wps:cNvPr id="57" name="Pentágono 57"/>
                        <wps:cNvSpPr/>
                        <wps:spPr>
                          <a:xfrm rot="10800000">
                            <a:off x="5265743" y="4787158"/>
                            <a:ext cx="2136776" cy="259515"/>
                          </a:xfrm>
                          <a:prstGeom prst="homePlate">
                            <a:avLst/>
                          </a:prstGeom>
                          <a:solidFill>
                            <a:srgbClr val="8BB2FF"/>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27051D" w:rsidRDefault="0027051D" w:rsidP="00631321">
                              <w:pPr>
                                <w:rPr>
                                  <w:rFonts w:eastAsia="Times New Roman"/>
                                </w:rPr>
                              </w:pPr>
                            </w:p>
                          </w:txbxContent>
                        </wps:txbx>
                        <wps:bodyPr rtlCol="0" anchor="ctr"/>
                      </wps:wsp>
                      <wps:wsp>
                        <wps:cNvPr id="58" name="CaixaDeTexto 51"/>
                        <wps:cNvSpPr txBox="1"/>
                        <wps:spPr>
                          <a:xfrm>
                            <a:off x="5568028" y="4792180"/>
                            <a:ext cx="1646555" cy="23749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r>
                                <w:rPr>
                                  <w:color w:val="000000" w:themeColor="text1"/>
                                  <w:kern w:val="24"/>
                                  <w:sz w:val="20"/>
                                  <w:szCs w:val="20"/>
                                </w:rPr>
                                <w:t>PROTEÍNAS-ALVO</w:t>
                              </w:r>
                            </w:p>
                          </w:txbxContent>
                        </wps:txbx>
                        <wps:bodyPr wrap="square" rtlCol="0">
                          <a:spAutoFit/>
                        </wps:bodyPr>
                      </wps:wsp>
                      <wps:wsp>
                        <wps:cNvPr id="59" name="CaixaDeTexto 52"/>
                        <wps:cNvSpPr txBox="1"/>
                        <wps:spPr>
                          <a:xfrm>
                            <a:off x="1858236" y="5130450"/>
                            <a:ext cx="1137285" cy="41275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enzima</w:t>
                              </w:r>
                              <w:proofErr w:type="gramEnd"/>
                              <w:r>
                                <w:rPr>
                                  <w:color w:val="000000" w:themeColor="text1"/>
                                  <w:kern w:val="24"/>
                                  <w:sz w:val="22"/>
                                  <w:szCs w:val="22"/>
                                </w:rPr>
                                <w:t xml:space="preserve"> metabólica</w:t>
                              </w:r>
                            </w:p>
                          </w:txbxContent>
                        </wps:txbx>
                        <wps:bodyPr wrap="square" rtlCol="0">
                          <a:spAutoFit/>
                        </wps:bodyPr>
                      </wps:wsp>
                      <wps:wsp>
                        <wps:cNvPr id="60" name="CaixaDeTexto 53"/>
                        <wps:cNvSpPr txBox="1"/>
                        <wps:spPr>
                          <a:xfrm>
                            <a:off x="2987596" y="5128191"/>
                            <a:ext cx="1137285" cy="41275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proteína</w:t>
                              </w:r>
                              <w:proofErr w:type="gramEnd"/>
                              <w:r>
                                <w:rPr>
                                  <w:color w:val="000000" w:themeColor="text1"/>
                                  <w:kern w:val="24"/>
                                  <w:sz w:val="22"/>
                                  <w:szCs w:val="22"/>
                                </w:rPr>
                                <w:t xml:space="preserve"> de regulação gênica</w:t>
                              </w:r>
                            </w:p>
                          </w:txbxContent>
                        </wps:txbx>
                        <wps:bodyPr wrap="square" rtlCol="0">
                          <a:spAutoFit/>
                        </wps:bodyPr>
                      </wps:wsp>
                      <wps:wsp>
                        <wps:cNvPr id="61" name="CaixaDeTexto 54"/>
                        <wps:cNvSpPr txBox="1"/>
                        <wps:spPr>
                          <a:xfrm>
                            <a:off x="4148877" y="5130450"/>
                            <a:ext cx="1137285" cy="412750"/>
                          </a:xfrm>
                          <a:prstGeom prst="rect">
                            <a:avLst/>
                          </a:prstGeom>
                          <a:no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proteína</w:t>
                              </w:r>
                              <w:proofErr w:type="gramEnd"/>
                              <w:r>
                                <w:rPr>
                                  <w:color w:val="000000" w:themeColor="text1"/>
                                  <w:kern w:val="24"/>
                                  <w:sz w:val="22"/>
                                  <w:szCs w:val="22"/>
                                </w:rPr>
                                <w:t xml:space="preserve"> de citoesqueleto</w:t>
                              </w:r>
                            </w:p>
                          </w:txbxContent>
                        </wps:txbx>
                        <wps:bodyPr wrap="square" rtlCol="0">
                          <a:spAutoFit/>
                        </wps:bodyPr>
                      </wps:wsp>
                      <wps:wsp>
                        <wps:cNvPr id="62" name="CaixaDeTexto 55"/>
                        <wps:cNvSpPr txBox="1"/>
                        <wps:spPr>
                          <a:xfrm>
                            <a:off x="1941489" y="5926645"/>
                            <a:ext cx="929005" cy="573310"/>
                          </a:xfrm>
                          <a:prstGeom prst="rect">
                            <a:avLst/>
                          </a:prstGeom>
                          <a:solidFill>
                            <a:srgbClr val="FF9999"/>
                          </a:solid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metabolismo</w:t>
                              </w:r>
                              <w:proofErr w:type="gramEnd"/>
                              <w:r>
                                <w:rPr>
                                  <w:color w:val="000000" w:themeColor="text1"/>
                                  <w:kern w:val="24"/>
                                  <w:sz w:val="22"/>
                                  <w:szCs w:val="22"/>
                                </w:rPr>
                                <w:t xml:space="preserve"> alterado</w:t>
                              </w:r>
                            </w:p>
                          </w:txbxContent>
                        </wps:txbx>
                        <wps:bodyPr wrap="square" tIns="126000" bIns="126000" rtlCol="0">
                          <a:spAutoFit/>
                        </wps:bodyPr>
                      </wps:wsp>
                      <wps:wsp>
                        <wps:cNvPr id="63" name="CaixaDeTexto 56"/>
                        <wps:cNvSpPr txBox="1"/>
                        <wps:spPr>
                          <a:xfrm>
                            <a:off x="3059030" y="5916205"/>
                            <a:ext cx="987425" cy="573405"/>
                          </a:xfrm>
                          <a:prstGeom prst="rect">
                            <a:avLst/>
                          </a:prstGeom>
                          <a:solidFill>
                            <a:srgbClr val="FF9999"/>
                          </a:solid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expressão</w:t>
                              </w:r>
                              <w:proofErr w:type="gramEnd"/>
                              <w:r>
                                <w:rPr>
                                  <w:color w:val="000000" w:themeColor="text1"/>
                                  <w:kern w:val="24"/>
                                  <w:sz w:val="22"/>
                                  <w:szCs w:val="22"/>
                                </w:rPr>
                                <w:t xml:space="preserve"> gênica alterada</w:t>
                              </w:r>
                            </w:p>
                          </w:txbxContent>
                        </wps:txbx>
                        <wps:bodyPr wrap="square" rtlCol="0">
                          <a:spAutoFit/>
                        </wps:bodyPr>
                      </wps:wsp>
                      <wps:wsp>
                        <wps:cNvPr id="64" name="CaixaDeTexto 57"/>
                        <wps:cNvSpPr txBox="1"/>
                        <wps:spPr>
                          <a:xfrm>
                            <a:off x="4227368" y="5916205"/>
                            <a:ext cx="987425" cy="573405"/>
                          </a:xfrm>
                          <a:prstGeom prst="rect">
                            <a:avLst/>
                          </a:prstGeom>
                          <a:solidFill>
                            <a:srgbClr val="FF9999"/>
                          </a:solidFill>
                          <a:ln>
                            <a:noFill/>
                          </a:ln>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22"/>
                                  <w:szCs w:val="22"/>
                                </w:rPr>
                                <w:t>forma</w:t>
                              </w:r>
                              <w:proofErr w:type="gramEnd"/>
                              <w:r>
                                <w:rPr>
                                  <w:color w:val="000000" w:themeColor="text1"/>
                                  <w:kern w:val="24"/>
                                  <w:sz w:val="22"/>
                                  <w:szCs w:val="22"/>
                                </w:rPr>
                                <w:t xml:space="preserve"> celular alterada ou movimento</w:t>
                              </w:r>
                            </w:p>
                          </w:txbxContent>
                        </wps:txbx>
                        <wps:bodyPr wrap="square" rtlCol="0">
                          <a:spAutoFit/>
                        </wps:bodyPr>
                      </wps:wsp>
                    </wpg:wgp>
                  </a:graphicData>
                </a:graphic>
              </wp:inline>
            </w:drawing>
          </mc:Choice>
          <mc:Fallback>
            <w:pict>
              <v:group id="Grupo 24" o:spid="_x0000_s1038" style="width:447.65pt;height:464.9pt;mso-position-horizontal-relative:char;mso-position-vertical-relative:line" coordorigin="18573,6429" coordsize="56848,5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">
                <v:shape id="Imagem 50" o:spid="_x0000_s1039" type="#_x0000_t75" alt="Fig. 15.1.jpg" style="position:absolute;left:18573;top:6429;width:56849;height:59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orAAAAA2wAAAA8AAABkcnMvZG93bnJldi54bWxET02LwjAQvQv+hzCCN00VV3a7RlFBkNWL&#10;VWSPs83YFptJbaKt/94chD0+3vds0ZpSPKh2hWUFo2EEgji1uuBMwem4GXyCcB5ZY2mZFDzJwWLe&#10;7cww1rbhAz0Sn4kQwi5GBbn3VSylS3My6Ia2Ig7cxdYGfYB1JnWNTQg3pRxH0VQaLDg05FjROqf0&#10;mtyNAiyT1drfqsPPjn//zs3efsnzRKl+r11+g/DU+n/x273VCj7C+vAl/A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0yisAAAADbAAAADwAAAAAAAAAAAAAAAACfAgAA&#10;ZHJzL2Rvd25yZXYueG1sUEsFBgAAAAAEAAQA9wAAAIwDAAAAAA==&#10;" stroked="t" strokecolor="#b000b0" strokeweight="3pt">
                  <v:stroke endcap="square"/>
                  <v:imagedata r:id="rId42" o:title="Fig. 15.1" gain="76205f" blacklevel="-2621f"/>
                  <v:shadow on="t" color="black" opacity="28180f" origin="-.5,-.5" offset=".74836mm,.74836mm"/>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40" type="#_x0000_t15" style="position:absolute;left:43925;top:7143;width:28941;height:27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a38MA&#10;AADbAAAADwAAAGRycy9kb3ducmV2LnhtbESPQWsCMRSE7wX/Q3iF3mpWq1JWo4ggVPBgV6XXx+a5&#10;Wbp5WZLobv+9EYQeh5n5hlmsetuIG/lQO1YwGmYgiEuna64UnI7b908QISJrbByTgj8KsFoOXhaY&#10;a9fxN92KWIkE4ZCjAhNjm0sZSkMWw9C1xMm7OG8xJukrqT12CW4bOc6ymbRYc1ow2NLGUPlbXK2C&#10;ffHzcb5Odl03PWX+oLmvdluj1Ntrv56DiNTH//Cz/aUVTEfw+J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a38MAAADbAAAADwAAAAAAAAAAAAAAAACYAgAAZHJzL2Rv&#10;d25yZXYueG1sUEsFBgAAAAAEAAQA9QAAAIgDAAAAAA==&#10;" adj="20566" fillcolor="#ffafaf" stroked="f" strokeweight="2pt">
                  <v:textbox>
                    <w:txbxContent>
                      <w:p w:rsidR="00A06D6F" w:rsidRDefault="00A06D6F" w:rsidP="00631321">
                        <w:pPr>
                          <w:rPr>
                            <w:rFonts w:eastAsia="Times New Roman"/>
                          </w:rPr>
                        </w:pPr>
                      </w:p>
                    </w:txbxContent>
                  </v:textbox>
                </v:shape>
                <v:shape id="CaixaDeTexto 45" o:spid="_x0000_s1041" type="#_x0000_t202" style="position:absolute;left:44069;top:7143;width:2955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center"/>
                        </w:pPr>
                        <w:r>
                          <w:rPr>
                            <w:color w:val="000000" w:themeColor="text1"/>
                            <w:kern w:val="24"/>
                            <w:sz w:val="20"/>
                            <w:szCs w:val="20"/>
                          </w:rPr>
                          <w:t>MOLÉCULA SINALIZADORA EXTRACELULAR</w:t>
                        </w:r>
                      </w:p>
                    </w:txbxContent>
                  </v:textbox>
                </v:shape>
                <v:shape id="Pentágono 53" o:spid="_x0000_s1042" type="#_x0000_t15" style="position:absolute;left:43910;top:11556;width:28941;height:27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fUsQA&#10;AADbAAAADwAAAGRycy9kb3ducmV2LnhtbESPQWvCQBSE70L/w/IKvTUbrUpJXUWEqAcPmhZ6fWRf&#10;k2D2bcyuJvrrXaHgcZiZb5jZoje1uFDrKssKhlEMgji3uuJCwc93+v4JwnlkjbVlUnAlB4v5y2CG&#10;ibYdH+iS+UIECLsEFZTeN4mULi/JoItsQxy8P9sa9EG2hdQtdgFuajmK46k0WHFYKLGhVUn5MTsb&#10;BbLbden6NknHeBrjXtJmmB1/lXp77ZdfIDz1/hn+b2+1gskH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n1LEAAAA2wAAAA8AAAAAAAAAAAAAAAAAmAIAAGRycy9k&#10;b3ducmV2LnhtbFBLBQYAAAAABAAEAPUAAACJAwAAAAA=&#10;" adj="20566" fillcolor="#b6ff6d" stroked="f" strokeweight="2pt">
                  <v:textbox>
                    <w:txbxContent>
                      <w:p w:rsidR="00A06D6F" w:rsidRDefault="00A06D6F" w:rsidP="00631321">
                        <w:pPr>
                          <w:rPr>
                            <w:rFonts w:eastAsia="Times New Roman"/>
                          </w:rPr>
                        </w:pPr>
                      </w:p>
                    </w:txbxContent>
                  </v:textbox>
                </v:shape>
                <v:shape id="CaixaDeTexto 47" o:spid="_x0000_s1043" type="#_x0000_t202" style="position:absolute;left:47734;top:11683;width:2275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center"/>
                        </w:pPr>
                        <w:r>
                          <w:rPr>
                            <w:color w:val="000000" w:themeColor="text1"/>
                            <w:kern w:val="24"/>
                            <w:sz w:val="20"/>
                            <w:szCs w:val="20"/>
                          </w:rPr>
                          <w:t>PROTEÍNA RECPTORA</w:t>
                        </w:r>
                      </w:p>
                    </w:txbxContent>
                  </v:textbox>
                </v:shape>
                <v:shape id="Pentágono 55" o:spid="_x0000_s1044" type="#_x0000_t15" style="position:absolute;left:44013;top:28574;width:28941;height:27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tCcQA&#10;AADbAAAADwAAAGRycy9kb3ducmV2LnhtbESPzWrDMBCE74W+g9hCbo3cQkpxo5gQSAmEHuLmAbbS&#10;+gdbK9VSYidPXxUCOQ4z8w2zLCbbizMNoXWs4GWegSDWzrRcKzh+b5/fQYSIbLB3TAouFKBYPT4s&#10;MTdu5AOdy1iLBOGQo4ImRp9LGXRDFsPceeLkVW6wGJMcamkGHBPc9vI1y96kxZbTQoOeNg3prjxZ&#10;BZ+VH8vfn+NXtdVGd35/yOR1Umr2NK0/QESa4j18a++MgsU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5LQnEAAAA2wAAAA8AAAAAAAAAAAAAAAAAmAIAAGRycy9k&#10;b3ducmV2LnhtbFBLBQYAAAAABAAEAPUAAACJAwAAAAA=&#10;" adj="20566" fillcolor="#37cd37" stroked="f" strokeweight="2pt">
                  <v:textbox>
                    <w:txbxContent>
                      <w:p w:rsidR="00A06D6F" w:rsidRDefault="00A06D6F" w:rsidP="00631321">
                        <w:pPr>
                          <w:rPr>
                            <w:rFonts w:eastAsia="Times New Roman"/>
                          </w:rPr>
                        </w:pPr>
                      </w:p>
                    </w:txbxContent>
                  </v:textbox>
                </v:shape>
                <v:shape id="CaixaDeTexto 49" o:spid="_x0000_s1045" type="#_x0000_t202" style="position:absolute;left:43774;top:28827;width:2988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center"/>
                        </w:pPr>
                        <w:r>
                          <w:rPr>
                            <w:color w:val="000000" w:themeColor="text1"/>
                            <w:kern w:val="24"/>
                            <w:sz w:val="20"/>
                            <w:szCs w:val="20"/>
                          </w:rPr>
                          <w:t>PROTEÍNAS DE SINALIZAÇÃO INTRACELULAR</w:t>
                        </w:r>
                      </w:p>
                    </w:txbxContent>
                  </v:textbox>
                </v:shape>
                <v:shape id="Pentágono 57" o:spid="_x0000_s1046" type="#_x0000_t15" style="position:absolute;left:52657;top:47871;width:21368;height:25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MJcMA&#10;AADbAAAADwAAAGRycy9kb3ducmV2LnhtbESPQWsCMRSE74X+h/AK3mq2ilVWo0ih0JNF14PeHslz&#10;s7h5WTZxd/33jSD0OMzMN8xqM7hadNSGyrOCj3EGglh7U3Gp4Fh8vy9AhIhssPZMCu4UYLN+fVlh&#10;bnzPe+oOsRQJwiFHBTbGJpcyaEsOw9g3xMm7+NZhTLItpWmxT3BXy0mWfUqHFacFiw19WdLXw80p&#10;OBd+29ndvZm6br4jjadf3Z+UGr0N2yWISEP8Dz/bP0bBbA6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9MJcMAAADbAAAADwAAAAAAAAAAAAAAAACYAgAAZHJzL2Rv&#10;d25yZXYueG1sUEsFBgAAAAAEAAQA9QAAAIgDAAAAAA==&#10;" adj="20288" fillcolor="#8bb2ff" stroked="f" strokeweight="2pt">
                  <v:textbox>
                    <w:txbxContent>
                      <w:p w:rsidR="00A06D6F" w:rsidRDefault="00A06D6F" w:rsidP="00631321">
                        <w:pPr>
                          <w:rPr>
                            <w:rFonts w:eastAsia="Times New Roman"/>
                          </w:rPr>
                        </w:pPr>
                      </w:p>
                    </w:txbxContent>
                  </v:textbox>
                </v:shape>
                <v:shape id="CaixaDeTexto 51" o:spid="_x0000_s1047" type="#_x0000_t202" style="position:absolute;left:55680;top:47921;width:1646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jc w:val="center"/>
                        </w:pPr>
                        <w:r>
                          <w:rPr>
                            <w:color w:val="000000" w:themeColor="text1"/>
                            <w:kern w:val="24"/>
                            <w:sz w:val="20"/>
                            <w:szCs w:val="20"/>
                          </w:rPr>
                          <w:t>PROTEÍNAS-ALVO</w:t>
                        </w:r>
                      </w:p>
                    </w:txbxContent>
                  </v:textbox>
                </v:shape>
                <v:shape id="CaixaDeTexto 52" o:spid="_x0000_s1048" type="#_x0000_t202" style="position:absolute;left:18582;top:51304;width:113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enzima</w:t>
                        </w:r>
                        <w:proofErr w:type="gramEnd"/>
                        <w:r>
                          <w:rPr>
                            <w:color w:val="000000" w:themeColor="text1"/>
                            <w:kern w:val="24"/>
                            <w:sz w:val="22"/>
                            <w:szCs w:val="22"/>
                          </w:rPr>
                          <w:t xml:space="preserve"> metabólica</w:t>
                        </w:r>
                      </w:p>
                    </w:txbxContent>
                  </v:textbox>
                </v:shape>
                <v:shape id="CaixaDeTexto 53" o:spid="_x0000_s1049" type="#_x0000_t202" style="position:absolute;left:29875;top:51281;width:113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proteína</w:t>
                        </w:r>
                        <w:proofErr w:type="gramEnd"/>
                        <w:r>
                          <w:rPr>
                            <w:color w:val="000000" w:themeColor="text1"/>
                            <w:kern w:val="24"/>
                            <w:sz w:val="22"/>
                            <w:szCs w:val="22"/>
                          </w:rPr>
                          <w:t xml:space="preserve"> de regulação gênica</w:t>
                        </w:r>
                      </w:p>
                    </w:txbxContent>
                  </v:textbox>
                </v:shape>
                <v:shape id="CaixaDeTexto 54" o:spid="_x0000_s1050" type="#_x0000_t202" style="position:absolute;left:41488;top:51304;width:113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proteína</w:t>
                        </w:r>
                        <w:proofErr w:type="gramEnd"/>
                        <w:r>
                          <w:rPr>
                            <w:color w:val="000000" w:themeColor="text1"/>
                            <w:kern w:val="24"/>
                            <w:sz w:val="22"/>
                            <w:szCs w:val="22"/>
                          </w:rPr>
                          <w:t xml:space="preserve"> de citoesqueleto</w:t>
                        </w:r>
                      </w:p>
                    </w:txbxContent>
                  </v:textbox>
                </v:shape>
                <v:shape id="CaixaDeTexto 55" o:spid="_x0000_s1051" type="#_x0000_t202" style="position:absolute;left:19414;top:59266;width:9290;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KMMA&#10;AADbAAAADwAAAGRycy9kb3ducmV2LnhtbESPwWrDMBBE74H8g9hCb4mcgE3rRA4lxJBToW7JebE2&#10;srG1MpbiOP36qlDocZiZN8z+MNteTDT61rGCzToBQVw73bJR8PVZrl5A+ICssXdMCh7k4VAsF3vM&#10;tbvzB01VMCJC2OeooAlhyKX0dUMW/doNxNG7utFiiHI0Uo94j3Dby22SZNJiy3GhwYGODdVddbMK&#10;3uv0tXTHy8bfvs3FnEgOaTcp9fw0v+1ABJrDf/ivfdYKsi3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aKMMAAADbAAAADwAAAAAAAAAAAAAAAACYAgAAZHJzL2Rv&#10;d25yZXYueG1sUEsFBgAAAAAEAAQA9QAAAIgDAAAAAA==&#10;" fillcolor="#f99" stroked="f">
                  <v:textbox style="mso-fit-shape-to-text:t" inset=",3.5mm,,3.5mm">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metabolismo</w:t>
                        </w:r>
                        <w:proofErr w:type="gramEnd"/>
                        <w:r>
                          <w:rPr>
                            <w:color w:val="000000" w:themeColor="text1"/>
                            <w:kern w:val="24"/>
                            <w:sz w:val="22"/>
                            <w:szCs w:val="22"/>
                          </w:rPr>
                          <w:t xml:space="preserve"> alterado</w:t>
                        </w:r>
                      </w:p>
                    </w:txbxContent>
                  </v:textbox>
                </v:shape>
                <v:shape id="CaixaDeTexto 56" o:spid="_x0000_s1052" type="#_x0000_t202" style="position:absolute;left:30590;top:59162;width:9874;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lWMEA&#10;AADbAAAADwAAAGRycy9kb3ducmV2LnhtbESPQYvCMBSE74L/ITxhb5rWsiLVKCoIHt2ugsdH82yL&#10;zUtNonb/vVlY2OMwM98wy3VvWvEk5xvLCtJJAoK4tLrhSsHpez+eg/ABWWNrmRT8kIf1ajhYYq7t&#10;i7/oWYRKRAj7HBXUIXS5lL6syaCf2I44elfrDIYoXSW1w1eEm1ZOk2QmDTYcF2rsaFdTeSseRoE7&#10;XtLPrscyu+Pm7NOzzraFVupj1G8WIAL14T/81z5oBbMMf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U5VjBAAAA2wAAAA8AAAAAAAAAAAAAAAAAmAIAAGRycy9kb3du&#10;cmV2LnhtbFBLBQYAAAAABAAEAPUAAACGAwAAAAA=&#10;" fillcolor="#f99"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expressão</w:t>
                        </w:r>
                        <w:proofErr w:type="gramEnd"/>
                        <w:r>
                          <w:rPr>
                            <w:color w:val="000000" w:themeColor="text1"/>
                            <w:kern w:val="24"/>
                            <w:sz w:val="22"/>
                            <w:szCs w:val="22"/>
                          </w:rPr>
                          <w:t xml:space="preserve"> gênica alterada</w:t>
                        </w:r>
                      </w:p>
                    </w:txbxContent>
                  </v:textbox>
                </v:shape>
                <v:shape id="CaixaDeTexto 57" o:spid="_x0000_s1053" type="#_x0000_t202" style="position:absolute;left:42273;top:59162;width:9874;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9LMMA&#10;AADbAAAADwAAAGRycy9kb3ducmV2LnhtbESPQWvCQBSE74X+h+UVvNVNTJWSukoUBI9tVOjxkX1N&#10;QrNv0901if++Wyh4HGbmG2a9nUwnBnK+tawgnScgiCurW64VnE+H51cQPiBr7CyTght52G4eH9aY&#10;azvyBw1lqEWEsM9RQRNCn0vpq4YM+rntiaP3ZZ3BEKWrpXY4Rrjp5CJJVtJgy3GhwZ72DVXf5dUo&#10;cO+f6bKfsMp+sLj49KKzXamVmj1NxRuIQFO4h//bR61g9QJ/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19LMMAAADbAAAADwAAAAAAAAAAAAAAAACYAgAAZHJzL2Rv&#10;d25yZXYueG1sUEsFBgAAAAAEAAQA9QAAAIgDAAAAAA==&#10;" fillcolor="#f99"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22"/>
                            <w:szCs w:val="22"/>
                          </w:rPr>
                          <w:t>forma</w:t>
                        </w:r>
                        <w:proofErr w:type="gramEnd"/>
                        <w:r>
                          <w:rPr>
                            <w:color w:val="000000" w:themeColor="text1"/>
                            <w:kern w:val="24"/>
                            <w:sz w:val="22"/>
                            <w:szCs w:val="22"/>
                          </w:rPr>
                          <w:t xml:space="preserve"> celular alterada ou movimento</w:t>
                        </w:r>
                      </w:p>
                    </w:txbxContent>
                  </v:textbox>
                </v:shape>
                <w10:anchorlock/>
              </v:group>
            </w:pict>
          </mc:Fallback>
        </mc:AlternateContent>
      </w:r>
    </w:p>
    <w:p w:rsidR="003C556D" w:rsidRDefault="003C556D" w:rsidP="00E45BBF">
      <w:pPr>
        <w:autoSpaceDE w:val="0"/>
        <w:autoSpaceDN w:val="0"/>
        <w:adjustRightInd w:val="0"/>
        <w:spacing w:after="0" w:line="360" w:lineRule="auto"/>
        <w:jc w:val="both"/>
        <w:rPr>
          <w:rFonts w:ascii="Arial" w:hAnsi="Arial" w:cs="Arial"/>
          <w:b/>
          <w:bCs/>
          <w:sz w:val="24"/>
          <w:szCs w:val="24"/>
        </w:rPr>
      </w:pPr>
    </w:p>
    <w:p w:rsidR="00F54B95" w:rsidRPr="006D6273" w:rsidRDefault="006D6273" w:rsidP="00E45BBF">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Receptores d</w:t>
      </w:r>
      <w:r w:rsidRPr="006D6273">
        <w:rPr>
          <w:rFonts w:ascii="Arial" w:hAnsi="Arial" w:cs="Arial"/>
          <w:b/>
          <w:bCs/>
          <w:sz w:val="24"/>
          <w:szCs w:val="24"/>
        </w:rPr>
        <w:t xml:space="preserve">e Superfície </w:t>
      </w:r>
      <w:r w:rsidR="001209E1">
        <w:rPr>
          <w:rFonts w:ascii="Arial" w:hAnsi="Arial" w:cs="Arial"/>
          <w:b/>
          <w:bCs/>
          <w:sz w:val="24"/>
          <w:szCs w:val="24"/>
        </w:rPr>
        <w:t>Ce</w:t>
      </w:r>
      <w:r w:rsidR="00BD1248">
        <w:rPr>
          <w:rFonts w:ascii="Arial" w:hAnsi="Arial" w:cs="Arial"/>
          <w:b/>
          <w:bCs/>
          <w:sz w:val="24"/>
          <w:szCs w:val="24"/>
        </w:rPr>
        <w:t>lula</w:t>
      </w:r>
      <w:r w:rsidRPr="006D6273">
        <w:rPr>
          <w:rFonts w:ascii="Arial" w:hAnsi="Arial" w:cs="Arial"/>
          <w:b/>
          <w:bCs/>
          <w:sz w:val="24"/>
          <w:szCs w:val="24"/>
        </w:rPr>
        <w:t>r</w:t>
      </w:r>
    </w:p>
    <w:p w:rsidR="00F54B95" w:rsidRPr="00E45BBF" w:rsidRDefault="00F54B95" w:rsidP="00E45BBF">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 xml:space="preserve">Os receptores de superfície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 xml:space="preserve">r são proteínas integrais </w:t>
      </w:r>
      <w:proofErr w:type="spellStart"/>
      <w:r w:rsidRPr="00E45BBF">
        <w:rPr>
          <w:rFonts w:ascii="Arial" w:hAnsi="Arial" w:cs="Arial"/>
          <w:sz w:val="24"/>
          <w:szCs w:val="24"/>
        </w:rPr>
        <w:t>transmembrana</w:t>
      </w:r>
      <w:proofErr w:type="spellEnd"/>
      <w:r w:rsidRPr="00E45BBF">
        <w:rPr>
          <w:rFonts w:ascii="Arial" w:hAnsi="Arial" w:cs="Arial"/>
          <w:sz w:val="24"/>
          <w:szCs w:val="24"/>
        </w:rPr>
        <w:t xml:space="preserve">, presentes </w:t>
      </w:r>
      <w:proofErr w:type="gramStart"/>
      <w:r w:rsidRPr="00E45BBF">
        <w:rPr>
          <w:rFonts w:ascii="Arial" w:hAnsi="Arial" w:cs="Arial"/>
          <w:sz w:val="24"/>
          <w:szCs w:val="24"/>
        </w:rPr>
        <w:t>na</w:t>
      </w:r>
      <w:proofErr w:type="gramEnd"/>
    </w:p>
    <w:p w:rsidR="00F54B95" w:rsidRPr="00E45BBF" w:rsidRDefault="00F54B95" w:rsidP="00E45BBF">
      <w:pPr>
        <w:autoSpaceDE w:val="0"/>
        <w:autoSpaceDN w:val="0"/>
        <w:adjustRightInd w:val="0"/>
        <w:spacing w:after="0" w:line="360" w:lineRule="auto"/>
        <w:jc w:val="both"/>
        <w:rPr>
          <w:rFonts w:ascii="Arial" w:hAnsi="Arial" w:cs="Arial"/>
          <w:sz w:val="24"/>
          <w:szCs w:val="24"/>
        </w:rPr>
      </w:pPr>
      <w:proofErr w:type="gramStart"/>
      <w:r w:rsidRPr="00E45BBF">
        <w:rPr>
          <w:rFonts w:ascii="Arial" w:hAnsi="Arial" w:cs="Arial"/>
          <w:sz w:val="24"/>
          <w:szCs w:val="24"/>
        </w:rPr>
        <w:t>membrana</w:t>
      </w:r>
      <w:proofErr w:type="gramEnd"/>
      <w:r w:rsidRPr="00E45BBF">
        <w:rPr>
          <w:rFonts w:ascii="Arial" w:hAnsi="Arial" w:cs="Arial"/>
          <w:sz w:val="24"/>
          <w:szCs w:val="24"/>
        </w:rPr>
        <w:t xml:space="preserve"> citoplasmática. A interação do ligante promove alterações </w:t>
      </w:r>
      <w:proofErr w:type="spellStart"/>
      <w:r w:rsidRPr="00E45BBF">
        <w:rPr>
          <w:rFonts w:ascii="Arial" w:hAnsi="Arial" w:cs="Arial"/>
          <w:sz w:val="24"/>
          <w:szCs w:val="24"/>
        </w:rPr>
        <w:t>conformac</w:t>
      </w:r>
      <w:r w:rsidR="001209E1">
        <w:rPr>
          <w:rFonts w:ascii="Arial" w:hAnsi="Arial" w:cs="Arial"/>
          <w:sz w:val="24"/>
          <w:szCs w:val="24"/>
        </w:rPr>
        <w:t>i</w:t>
      </w:r>
      <w:r w:rsidR="00A06D6F">
        <w:rPr>
          <w:rFonts w:ascii="Arial" w:hAnsi="Arial" w:cs="Arial"/>
          <w:sz w:val="24"/>
          <w:szCs w:val="24"/>
        </w:rPr>
        <w:t>on</w:t>
      </w:r>
      <w:r w:rsidRPr="00E45BBF">
        <w:rPr>
          <w:rFonts w:ascii="Arial" w:hAnsi="Arial" w:cs="Arial"/>
          <w:sz w:val="24"/>
          <w:szCs w:val="24"/>
        </w:rPr>
        <w:t>ais</w:t>
      </w:r>
      <w:proofErr w:type="spellEnd"/>
      <w:r w:rsidRPr="00E45BBF">
        <w:rPr>
          <w:rFonts w:ascii="Arial" w:hAnsi="Arial" w:cs="Arial"/>
          <w:sz w:val="24"/>
          <w:szCs w:val="24"/>
        </w:rPr>
        <w:t xml:space="preserve"> na proteína que se refletem no domínio</w:t>
      </w:r>
      <w:r w:rsidR="000E7DB5">
        <w:rPr>
          <w:rFonts w:ascii="Arial" w:hAnsi="Arial" w:cs="Arial"/>
          <w:sz w:val="24"/>
          <w:szCs w:val="24"/>
        </w:rPr>
        <w:t xml:space="preserve"> </w:t>
      </w:r>
      <w:proofErr w:type="spellStart"/>
      <w:r w:rsidRPr="00E45BBF">
        <w:rPr>
          <w:rFonts w:ascii="Arial" w:hAnsi="Arial" w:cs="Arial"/>
          <w:sz w:val="24"/>
          <w:szCs w:val="24"/>
        </w:rPr>
        <w:t>citosólico</w:t>
      </w:r>
      <w:proofErr w:type="spellEnd"/>
      <w:r w:rsidRPr="00E45BBF">
        <w:rPr>
          <w:rFonts w:ascii="Arial" w:hAnsi="Arial" w:cs="Arial"/>
          <w:sz w:val="24"/>
          <w:szCs w:val="24"/>
        </w:rPr>
        <w:t xml:space="preserve">. São tais mudanças </w:t>
      </w:r>
      <w:proofErr w:type="spellStart"/>
      <w:r w:rsidRPr="00E45BBF">
        <w:rPr>
          <w:rFonts w:ascii="Arial" w:hAnsi="Arial" w:cs="Arial"/>
          <w:sz w:val="24"/>
          <w:szCs w:val="24"/>
        </w:rPr>
        <w:t>conformac</w:t>
      </w:r>
      <w:r w:rsidR="001209E1">
        <w:rPr>
          <w:rFonts w:ascii="Arial" w:hAnsi="Arial" w:cs="Arial"/>
          <w:sz w:val="24"/>
          <w:szCs w:val="24"/>
        </w:rPr>
        <w:t>i</w:t>
      </w:r>
      <w:r w:rsidR="00A06D6F">
        <w:rPr>
          <w:rFonts w:ascii="Arial" w:hAnsi="Arial" w:cs="Arial"/>
          <w:sz w:val="24"/>
          <w:szCs w:val="24"/>
        </w:rPr>
        <w:t>on</w:t>
      </w:r>
      <w:r w:rsidRPr="00E45BBF">
        <w:rPr>
          <w:rFonts w:ascii="Arial" w:hAnsi="Arial" w:cs="Arial"/>
          <w:sz w:val="24"/>
          <w:szCs w:val="24"/>
        </w:rPr>
        <w:t>ais</w:t>
      </w:r>
      <w:proofErr w:type="spellEnd"/>
      <w:r w:rsidRPr="00E45BBF">
        <w:rPr>
          <w:rFonts w:ascii="Arial" w:hAnsi="Arial" w:cs="Arial"/>
          <w:sz w:val="24"/>
          <w:szCs w:val="24"/>
        </w:rPr>
        <w:t xml:space="preserve"> que serão responsáveis pela propagação do sinal</w:t>
      </w:r>
      <w:r w:rsidR="000E7DB5">
        <w:rPr>
          <w:rFonts w:ascii="Arial" w:hAnsi="Arial" w:cs="Arial"/>
          <w:sz w:val="24"/>
          <w:szCs w:val="24"/>
        </w:rPr>
        <w:t xml:space="preserve"> </w:t>
      </w:r>
      <w:r w:rsidRPr="00E45BBF">
        <w:rPr>
          <w:rFonts w:ascii="Arial" w:hAnsi="Arial" w:cs="Arial"/>
          <w:sz w:val="24"/>
          <w:szCs w:val="24"/>
        </w:rPr>
        <w:t>para o meio 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permitindo, assim, que a célula responda ao estímulo externo. Existem</w:t>
      </w:r>
      <w:r w:rsidR="000E7DB5">
        <w:rPr>
          <w:rFonts w:ascii="Arial" w:hAnsi="Arial" w:cs="Arial"/>
          <w:sz w:val="24"/>
          <w:szCs w:val="24"/>
        </w:rPr>
        <w:t xml:space="preserve"> </w:t>
      </w:r>
      <w:r w:rsidRPr="00E45BBF">
        <w:rPr>
          <w:rFonts w:ascii="Arial" w:hAnsi="Arial" w:cs="Arial"/>
          <w:sz w:val="24"/>
          <w:szCs w:val="24"/>
        </w:rPr>
        <w:t xml:space="preserve">três grandes classes de receptores de superfície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w:t>
      </w:r>
    </w:p>
    <w:p w:rsidR="000C7E18" w:rsidRDefault="00F54B95" w:rsidP="00E45BBF">
      <w:pPr>
        <w:autoSpaceDE w:val="0"/>
        <w:autoSpaceDN w:val="0"/>
        <w:adjustRightInd w:val="0"/>
        <w:spacing w:after="0" w:line="360" w:lineRule="auto"/>
        <w:jc w:val="both"/>
        <w:rPr>
          <w:rFonts w:ascii="Arial" w:hAnsi="Arial" w:cs="Arial"/>
          <w:sz w:val="24"/>
          <w:szCs w:val="24"/>
        </w:rPr>
      </w:pPr>
      <w:r w:rsidRPr="00E45BBF">
        <w:rPr>
          <w:rFonts w:ascii="Arial" w:hAnsi="Arial" w:cs="Arial"/>
          <w:sz w:val="24"/>
          <w:szCs w:val="24"/>
        </w:rPr>
        <w:t xml:space="preserve">a) Receptores acoplados </w:t>
      </w:r>
      <w:r w:rsidR="00A65784">
        <w:rPr>
          <w:rFonts w:ascii="Arial" w:hAnsi="Arial" w:cs="Arial"/>
          <w:sz w:val="24"/>
          <w:szCs w:val="24"/>
        </w:rPr>
        <w:t>a</w:t>
      </w:r>
      <w:r w:rsidRPr="00E45BBF">
        <w:rPr>
          <w:rFonts w:ascii="Arial" w:hAnsi="Arial" w:cs="Arial"/>
          <w:sz w:val="24"/>
          <w:szCs w:val="24"/>
        </w:rPr>
        <w:t xml:space="preserve"> canais iônicos. Neste caso, os próprios receptores atuam como</w:t>
      </w:r>
      <w:r w:rsidR="000E7DB5">
        <w:rPr>
          <w:rFonts w:ascii="Arial" w:hAnsi="Arial" w:cs="Arial"/>
          <w:sz w:val="24"/>
          <w:szCs w:val="24"/>
        </w:rPr>
        <w:t xml:space="preserve"> </w:t>
      </w:r>
      <w:r w:rsidRPr="00E45BBF">
        <w:rPr>
          <w:rFonts w:ascii="Arial" w:hAnsi="Arial" w:cs="Arial"/>
          <w:sz w:val="24"/>
          <w:szCs w:val="24"/>
        </w:rPr>
        <w:t>canais iônicos e a sua interação com os ligantes extra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é que regula o fluxo iônico</w:t>
      </w:r>
      <w:r w:rsidR="000E7DB5">
        <w:rPr>
          <w:rFonts w:ascii="Arial" w:hAnsi="Arial" w:cs="Arial"/>
          <w:sz w:val="24"/>
          <w:szCs w:val="24"/>
        </w:rPr>
        <w:t xml:space="preserve"> </w:t>
      </w:r>
      <w:r w:rsidRPr="00E45BBF">
        <w:rPr>
          <w:rFonts w:ascii="Arial" w:hAnsi="Arial" w:cs="Arial"/>
          <w:sz w:val="24"/>
          <w:szCs w:val="24"/>
        </w:rPr>
        <w:t xml:space="preserve">através do canal. </w:t>
      </w:r>
    </w:p>
    <w:p w:rsidR="00F54B95" w:rsidRPr="00E45BBF" w:rsidRDefault="00F54B95" w:rsidP="00E45BBF">
      <w:pPr>
        <w:autoSpaceDE w:val="0"/>
        <w:autoSpaceDN w:val="0"/>
        <w:adjustRightInd w:val="0"/>
        <w:spacing w:after="0" w:line="360" w:lineRule="auto"/>
        <w:jc w:val="both"/>
        <w:rPr>
          <w:rFonts w:ascii="Arial" w:hAnsi="Arial" w:cs="Arial"/>
          <w:sz w:val="24"/>
          <w:szCs w:val="24"/>
        </w:rPr>
      </w:pPr>
      <w:r w:rsidRPr="00E45BBF">
        <w:rPr>
          <w:rFonts w:ascii="Arial" w:hAnsi="Arial" w:cs="Arial"/>
          <w:sz w:val="24"/>
          <w:szCs w:val="24"/>
        </w:rPr>
        <w:t>b) Receptores acoplados à Proteína G. Estes receptores constituem a maior família de receptores</w:t>
      </w:r>
      <w:r w:rsidR="000E7DB5">
        <w:rPr>
          <w:rFonts w:ascii="Arial" w:hAnsi="Arial" w:cs="Arial"/>
          <w:sz w:val="24"/>
          <w:szCs w:val="24"/>
        </w:rPr>
        <w:t xml:space="preserve"> </w:t>
      </w:r>
      <w:r w:rsidRPr="00E45BBF">
        <w:rPr>
          <w:rFonts w:ascii="Arial" w:hAnsi="Arial" w:cs="Arial"/>
          <w:sz w:val="24"/>
          <w:szCs w:val="24"/>
        </w:rPr>
        <w:t xml:space="preserve">de superfície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sendo agrupados em seis classes distintas. A ligação do ligante com estes receptores</w:t>
      </w:r>
      <w:r w:rsidR="000E7DB5">
        <w:rPr>
          <w:rFonts w:ascii="Arial" w:hAnsi="Arial" w:cs="Arial"/>
          <w:sz w:val="24"/>
          <w:szCs w:val="24"/>
        </w:rPr>
        <w:t xml:space="preserve"> </w:t>
      </w:r>
      <w:r w:rsidRPr="00E45BBF">
        <w:rPr>
          <w:rFonts w:ascii="Arial" w:hAnsi="Arial" w:cs="Arial"/>
          <w:sz w:val="24"/>
          <w:szCs w:val="24"/>
        </w:rPr>
        <w:t xml:space="preserve">promove uma mudança </w:t>
      </w:r>
      <w:proofErr w:type="spellStart"/>
      <w:r w:rsidRPr="00E45BBF">
        <w:rPr>
          <w:rFonts w:ascii="Arial" w:hAnsi="Arial" w:cs="Arial"/>
          <w:sz w:val="24"/>
          <w:szCs w:val="24"/>
        </w:rPr>
        <w:t>conformac</w:t>
      </w:r>
      <w:r w:rsidR="001209E1">
        <w:rPr>
          <w:rFonts w:ascii="Arial" w:hAnsi="Arial" w:cs="Arial"/>
          <w:sz w:val="24"/>
          <w:szCs w:val="24"/>
        </w:rPr>
        <w:t>i</w:t>
      </w:r>
      <w:r w:rsidR="00A06D6F">
        <w:rPr>
          <w:rFonts w:ascii="Arial" w:hAnsi="Arial" w:cs="Arial"/>
          <w:sz w:val="24"/>
          <w:szCs w:val="24"/>
        </w:rPr>
        <w:t>on</w:t>
      </w:r>
      <w:r w:rsidRPr="00E45BBF">
        <w:rPr>
          <w:rFonts w:ascii="Arial" w:hAnsi="Arial" w:cs="Arial"/>
          <w:sz w:val="24"/>
          <w:szCs w:val="24"/>
        </w:rPr>
        <w:t>al</w:t>
      </w:r>
      <w:proofErr w:type="spellEnd"/>
      <w:r w:rsidRPr="00E45BBF">
        <w:rPr>
          <w:rFonts w:ascii="Arial" w:hAnsi="Arial" w:cs="Arial"/>
          <w:sz w:val="24"/>
          <w:szCs w:val="24"/>
        </w:rPr>
        <w:t xml:space="preserve"> no receptor e </w:t>
      </w:r>
      <w:proofErr w:type="spellStart"/>
      <w:r w:rsidRPr="00E45BBF">
        <w:rPr>
          <w:rFonts w:ascii="Arial" w:hAnsi="Arial" w:cs="Arial"/>
          <w:sz w:val="24"/>
          <w:szCs w:val="24"/>
        </w:rPr>
        <w:t>conseqüente</w:t>
      </w:r>
      <w:proofErr w:type="spellEnd"/>
      <w:r w:rsidRPr="00E45BBF">
        <w:rPr>
          <w:rFonts w:ascii="Arial" w:hAnsi="Arial" w:cs="Arial"/>
          <w:sz w:val="24"/>
          <w:szCs w:val="24"/>
        </w:rPr>
        <w:t xml:space="preserve"> ativação de uma proteína</w:t>
      </w:r>
      <w:r w:rsidR="000E7DB5">
        <w:rPr>
          <w:rFonts w:ascii="Arial" w:hAnsi="Arial" w:cs="Arial"/>
          <w:sz w:val="24"/>
          <w:szCs w:val="24"/>
        </w:rPr>
        <w:t xml:space="preserve"> </w:t>
      </w:r>
      <w:r w:rsidRPr="00E45BBF">
        <w:rPr>
          <w:rFonts w:ascii="Arial" w:hAnsi="Arial" w:cs="Arial"/>
          <w:sz w:val="24"/>
          <w:szCs w:val="24"/>
        </w:rPr>
        <w:t>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 xml:space="preserve">r </w:t>
      </w:r>
      <w:proofErr w:type="spellStart"/>
      <w:r w:rsidRPr="00E45BBF">
        <w:rPr>
          <w:rFonts w:ascii="Arial" w:hAnsi="Arial" w:cs="Arial"/>
          <w:sz w:val="24"/>
          <w:szCs w:val="24"/>
        </w:rPr>
        <w:t>trimérica</w:t>
      </w:r>
      <w:proofErr w:type="spellEnd"/>
      <w:r w:rsidRPr="00E45BBF">
        <w:rPr>
          <w:rFonts w:ascii="Arial" w:hAnsi="Arial" w:cs="Arial"/>
          <w:sz w:val="24"/>
          <w:szCs w:val="24"/>
        </w:rPr>
        <w:t>, denominada Proteína G. Esta proteína é responsável pela propagação do</w:t>
      </w:r>
      <w:r w:rsidR="000E7DB5">
        <w:rPr>
          <w:rFonts w:ascii="Arial" w:hAnsi="Arial" w:cs="Arial"/>
          <w:sz w:val="24"/>
          <w:szCs w:val="24"/>
        </w:rPr>
        <w:t xml:space="preserve"> </w:t>
      </w:r>
      <w:r w:rsidRPr="00E45BBF">
        <w:rPr>
          <w:rFonts w:ascii="Arial" w:hAnsi="Arial" w:cs="Arial"/>
          <w:sz w:val="24"/>
          <w:szCs w:val="24"/>
        </w:rPr>
        <w:t>sinal dentro da célula, que pode ser feito pela a</w:t>
      </w:r>
      <w:r w:rsidR="000C7E18">
        <w:rPr>
          <w:rFonts w:ascii="Arial" w:hAnsi="Arial" w:cs="Arial"/>
          <w:sz w:val="24"/>
          <w:szCs w:val="24"/>
        </w:rPr>
        <w:t xml:space="preserve">tivação de enzimas específicas </w:t>
      </w:r>
      <w:r w:rsidRPr="00E45BBF">
        <w:rPr>
          <w:rFonts w:ascii="Arial" w:hAnsi="Arial" w:cs="Arial"/>
          <w:sz w:val="24"/>
          <w:szCs w:val="24"/>
        </w:rPr>
        <w:t>ou pela indução da abertura de canais iônicos na</w:t>
      </w:r>
      <w:r w:rsidR="000E7DB5">
        <w:rPr>
          <w:rFonts w:ascii="Arial" w:hAnsi="Arial" w:cs="Arial"/>
          <w:sz w:val="24"/>
          <w:szCs w:val="24"/>
        </w:rPr>
        <w:t xml:space="preserve"> </w:t>
      </w:r>
      <w:r w:rsidRPr="00E45BBF">
        <w:rPr>
          <w:rFonts w:ascii="Arial" w:hAnsi="Arial" w:cs="Arial"/>
          <w:sz w:val="24"/>
          <w:szCs w:val="24"/>
        </w:rPr>
        <w:t>membrana plasmática.</w:t>
      </w:r>
    </w:p>
    <w:p w:rsidR="00F54B95" w:rsidRPr="00E45BBF" w:rsidRDefault="00F54B95" w:rsidP="00E45BBF">
      <w:pPr>
        <w:autoSpaceDE w:val="0"/>
        <w:autoSpaceDN w:val="0"/>
        <w:adjustRightInd w:val="0"/>
        <w:spacing w:after="0" w:line="360" w:lineRule="auto"/>
        <w:jc w:val="both"/>
        <w:rPr>
          <w:rFonts w:ascii="Arial" w:hAnsi="Arial" w:cs="Arial"/>
          <w:sz w:val="24"/>
          <w:szCs w:val="24"/>
        </w:rPr>
      </w:pPr>
      <w:r w:rsidRPr="00E45BBF">
        <w:rPr>
          <w:rFonts w:ascii="Arial" w:hAnsi="Arial" w:cs="Arial"/>
          <w:sz w:val="24"/>
          <w:szCs w:val="24"/>
        </w:rPr>
        <w:t>c) Receptores com Atividade Enzimática. Esta classe de receptores inclui receptores com</w:t>
      </w:r>
      <w:r w:rsidR="000E7DB5">
        <w:rPr>
          <w:rFonts w:ascii="Arial" w:hAnsi="Arial" w:cs="Arial"/>
          <w:sz w:val="24"/>
          <w:szCs w:val="24"/>
        </w:rPr>
        <w:t xml:space="preserve"> </w:t>
      </w:r>
      <w:r w:rsidRPr="00E45BBF">
        <w:rPr>
          <w:rFonts w:ascii="Arial" w:hAnsi="Arial" w:cs="Arial"/>
          <w:sz w:val="24"/>
          <w:szCs w:val="24"/>
        </w:rPr>
        <w:t>atividades enzimáticas intrínsecas, ou seja, cuja cadeia polipeptídica do receptor possui um</w:t>
      </w:r>
      <w:r w:rsidR="000E7DB5">
        <w:rPr>
          <w:rFonts w:ascii="Arial" w:hAnsi="Arial" w:cs="Arial"/>
          <w:sz w:val="24"/>
          <w:szCs w:val="24"/>
        </w:rPr>
        <w:t xml:space="preserve"> </w:t>
      </w:r>
      <w:r w:rsidRPr="00E45BBF">
        <w:rPr>
          <w:rFonts w:ascii="Arial" w:hAnsi="Arial" w:cs="Arial"/>
          <w:sz w:val="24"/>
          <w:szCs w:val="24"/>
        </w:rPr>
        <w:t xml:space="preserve">domínio de localização </w:t>
      </w:r>
      <w:proofErr w:type="spellStart"/>
      <w:r w:rsidRPr="00E45BBF">
        <w:rPr>
          <w:rFonts w:ascii="Arial" w:hAnsi="Arial" w:cs="Arial"/>
          <w:sz w:val="24"/>
          <w:szCs w:val="24"/>
        </w:rPr>
        <w:t>citosólica</w:t>
      </w:r>
      <w:proofErr w:type="spellEnd"/>
      <w:r w:rsidRPr="00E45BBF">
        <w:rPr>
          <w:rFonts w:ascii="Arial" w:hAnsi="Arial" w:cs="Arial"/>
          <w:sz w:val="24"/>
          <w:szCs w:val="24"/>
        </w:rPr>
        <w:t xml:space="preserve"> com </w:t>
      </w:r>
      <w:proofErr w:type="gramStart"/>
      <w:r w:rsidRPr="00E45BBF">
        <w:rPr>
          <w:rFonts w:ascii="Arial" w:hAnsi="Arial" w:cs="Arial"/>
          <w:sz w:val="24"/>
          <w:szCs w:val="24"/>
        </w:rPr>
        <w:t>atividade enzimática, e receptores com atividade</w:t>
      </w:r>
      <w:r w:rsidR="000E7DB5">
        <w:rPr>
          <w:rFonts w:ascii="Arial" w:hAnsi="Arial" w:cs="Arial"/>
          <w:sz w:val="24"/>
          <w:szCs w:val="24"/>
        </w:rPr>
        <w:t xml:space="preserve"> </w:t>
      </w:r>
      <w:r w:rsidRPr="00E45BBF">
        <w:rPr>
          <w:rFonts w:ascii="Arial" w:hAnsi="Arial" w:cs="Arial"/>
          <w:sz w:val="24"/>
          <w:szCs w:val="24"/>
        </w:rPr>
        <w:t>enzimática extrínseca</w:t>
      </w:r>
      <w:proofErr w:type="gramEnd"/>
      <w:r w:rsidRPr="00E45BBF">
        <w:rPr>
          <w:rFonts w:ascii="Arial" w:hAnsi="Arial" w:cs="Arial"/>
          <w:sz w:val="24"/>
          <w:szCs w:val="24"/>
        </w:rPr>
        <w:t>, onde a atividade enzimática encontra-se em uma proteína periférica</w:t>
      </w:r>
      <w:r w:rsidR="000E7DB5">
        <w:rPr>
          <w:rFonts w:ascii="Arial" w:hAnsi="Arial" w:cs="Arial"/>
          <w:sz w:val="24"/>
          <w:szCs w:val="24"/>
        </w:rPr>
        <w:t xml:space="preserve"> </w:t>
      </w:r>
      <w:r w:rsidRPr="00E45BBF">
        <w:rPr>
          <w:rFonts w:ascii="Arial" w:hAnsi="Arial" w:cs="Arial"/>
          <w:sz w:val="24"/>
          <w:szCs w:val="24"/>
        </w:rPr>
        <w:t xml:space="preserve">associada ao receptor pelo lado </w:t>
      </w:r>
      <w:proofErr w:type="spellStart"/>
      <w:r w:rsidRPr="00E45BBF">
        <w:rPr>
          <w:rFonts w:ascii="Arial" w:hAnsi="Arial" w:cs="Arial"/>
          <w:sz w:val="24"/>
          <w:szCs w:val="24"/>
        </w:rPr>
        <w:t>citosólico</w:t>
      </w:r>
      <w:proofErr w:type="spellEnd"/>
      <w:r w:rsidRPr="00E45BBF">
        <w:rPr>
          <w:rFonts w:ascii="Arial" w:hAnsi="Arial" w:cs="Arial"/>
          <w:sz w:val="24"/>
          <w:szCs w:val="24"/>
        </w:rPr>
        <w:t xml:space="preserve"> da membrana. </w:t>
      </w:r>
      <w:r w:rsidR="000C7E18">
        <w:rPr>
          <w:rFonts w:ascii="Arial" w:hAnsi="Arial" w:cs="Arial"/>
          <w:sz w:val="24"/>
          <w:szCs w:val="24"/>
        </w:rPr>
        <w:t xml:space="preserve">Existem vários tipos destes receptores, cada um com uma atividade diferente. </w:t>
      </w:r>
      <w:r w:rsidRPr="00E45BBF">
        <w:rPr>
          <w:rFonts w:ascii="Arial" w:hAnsi="Arial" w:cs="Arial"/>
          <w:sz w:val="24"/>
          <w:szCs w:val="24"/>
        </w:rPr>
        <w:t>A propagação do sinal no interior da célula tem por objetivo final a alteração</w:t>
      </w:r>
      <w:r w:rsidR="000E7DB5">
        <w:rPr>
          <w:rFonts w:ascii="Arial" w:hAnsi="Arial" w:cs="Arial"/>
          <w:sz w:val="24"/>
          <w:szCs w:val="24"/>
        </w:rPr>
        <w:t xml:space="preserve"> </w:t>
      </w:r>
      <w:r w:rsidRPr="00E45BBF">
        <w:rPr>
          <w:rFonts w:ascii="Arial" w:hAnsi="Arial" w:cs="Arial"/>
          <w:sz w:val="24"/>
          <w:szCs w:val="24"/>
        </w:rPr>
        <w:t>da atividade de proteínas responsáveis pela resposta ao estímulo externo, ativando</w:t>
      </w:r>
      <w:r w:rsidR="000E7DB5">
        <w:rPr>
          <w:rFonts w:ascii="Arial" w:hAnsi="Arial" w:cs="Arial"/>
          <w:sz w:val="24"/>
          <w:szCs w:val="24"/>
        </w:rPr>
        <w:t>-</w:t>
      </w:r>
      <w:r w:rsidRPr="00E45BBF">
        <w:rPr>
          <w:rFonts w:ascii="Arial" w:hAnsi="Arial" w:cs="Arial"/>
          <w:sz w:val="24"/>
          <w:szCs w:val="24"/>
        </w:rPr>
        <w:t>as</w:t>
      </w:r>
      <w:r w:rsidR="000E7DB5">
        <w:rPr>
          <w:rFonts w:ascii="Arial" w:hAnsi="Arial" w:cs="Arial"/>
          <w:sz w:val="24"/>
          <w:szCs w:val="24"/>
        </w:rPr>
        <w:t xml:space="preserve"> ou inibindo-as. Na </w:t>
      </w:r>
      <w:r w:rsidRPr="00E45BBF">
        <w:rPr>
          <w:rFonts w:ascii="Arial" w:hAnsi="Arial" w:cs="Arial"/>
          <w:sz w:val="24"/>
          <w:szCs w:val="24"/>
        </w:rPr>
        <w:t>sinalização mediada por receptores com atividade enzimática</w:t>
      </w:r>
      <w:r w:rsidR="000E7DB5">
        <w:rPr>
          <w:rFonts w:ascii="Arial" w:hAnsi="Arial" w:cs="Arial"/>
          <w:sz w:val="24"/>
          <w:szCs w:val="24"/>
        </w:rPr>
        <w:t xml:space="preserve"> </w:t>
      </w:r>
      <w:r w:rsidRPr="00E45BBF">
        <w:rPr>
          <w:rFonts w:ascii="Arial" w:hAnsi="Arial" w:cs="Arial"/>
          <w:sz w:val="24"/>
          <w:szCs w:val="24"/>
        </w:rPr>
        <w:t xml:space="preserve">do tipo </w:t>
      </w:r>
      <w:proofErr w:type="spellStart"/>
      <w:r w:rsidRPr="00E45BBF">
        <w:rPr>
          <w:rFonts w:ascii="Arial" w:hAnsi="Arial" w:cs="Arial"/>
          <w:sz w:val="24"/>
          <w:szCs w:val="24"/>
        </w:rPr>
        <w:t>cinase</w:t>
      </w:r>
      <w:proofErr w:type="spellEnd"/>
      <w:r w:rsidRPr="00E45BBF">
        <w:rPr>
          <w:rFonts w:ascii="Arial" w:hAnsi="Arial" w:cs="Arial"/>
          <w:sz w:val="24"/>
          <w:szCs w:val="24"/>
        </w:rPr>
        <w:t xml:space="preserve"> ou </w:t>
      </w:r>
      <w:proofErr w:type="spellStart"/>
      <w:r w:rsidRPr="00E45BBF">
        <w:rPr>
          <w:rFonts w:ascii="Arial" w:hAnsi="Arial" w:cs="Arial"/>
          <w:sz w:val="24"/>
          <w:szCs w:val="24"/>
        </w:rPr>
        <w:t>fosfatase</w:t>
      </w:r>
      <w:proofErr w:type="spellEnd"/>
      <w:r w:rsidRPr="00E45BBF">
        <w:rPr>
          <w:rFonts w:ascii="Arial" w:hAnsi="Arial" w:cs="Arial"/>
          <w:sz w:val="24"/>
          <w:szCs w:val="24"/>
        </w:rPr>
        <w:t xml:space="preserve">, a alteração </w:t>
      </w:r>
      <w:proofErr w:type="spellStart"/>
      <w:r w:rsidRPr="00E45BBF">
        <w:rPr>
          <w:rFonts w:ascii="Arial" w:hAnsi="Arial" w:cs="Arial"/>
          <w:sz w:val="24"/>
          <w:szCs w:val="24"/>
        </w:rPr>
        <w:t>conformac</w:t>
      </w:r>
      <w:r w:rsidR="001209E1">
        <w:rPr>
          <w:rFonts w:ascii="Arial" w:hAnsi="Arial" w:cs="Arial"/>
          <w:sz w:val="24"/>
          <w:szCs w:val="24"/>
        </w:rPr>
        <w:t>i</w:t>
      </w:r>
      <w:r w:rsidR="00A06D6F">
        <w:rPr>
          <w:rFonts w:ascii="Arial" w:hAnsi="Arial" w:cs="Arial"/>
          <w:sz w:val="24"/>
          <w:szCs w:val="24"/>
        </w:rPr>
        <w:t>on</w:t>
      </w:r>
      <w:r w:rsidRPr="00E45BBF">
        <w:rPr>
          <w:rFonts w:ascii="Arial" w:hAnsi="Arial" w:cs="Arial"/>
          <w:sz w:val="24"/>
          <w:szCs w:val="24"/>
        </w:rPr>
        <w:t>al</w:t>
      </w:r>
      <w:proofErr w:type="spellEnd"/>
      <w:r w:rsidRPr="00E45BBF">
        <w:rPr>
          <w:rFonts w:ascii="Arial" w:hAnsi="Arial" w:cs="Arial"/>
          <w:sz w:val="24"/>
          <w:szCs w:val="24"/>
        </w:rPr>
        <w:t xml:space="preserve"> das proteínas finais da</w:t>
      </w:r>
      <w:r w:rsidR="000E7DB5">
        <w:rPr>
          <w:rFonts w:ascii="Arial" w:hAnsi="Arial" w:cs="Arial"/>
          <w:sz w:val="24"/>
          <w:szCs w:val="24"/>
        </w:rPr>
        <w:t xml:space="preserve"> </w:t>
      </w:r>
      <w:r w:rsidRPr="00E45BBF">
        <w:rPr>
          <w:rFonts w:ascii="Arial" w:hAnsi="Arial" w:cs="Arial"/>
          <w:sz w:val="24"/>
          <w:szCs w:val="24"/>
        </w:rPr>
        <w:t>cascata de sinalização (proteínas da resposta) ocorre por ação direta das enzimas da</w:t>
      </w:r>
      <w:r w:rsidR="000E7DB5">
        <w:rPr>
          <w:rFonts w:ascii="Arial" w:hAnsi="Arial" w:cs="Arial"/>
          <w:sz w:val="24"/>
          <w:szCs w:val="24"/>
        </w:rPr>
        <w:t xml:space="preserve"> </w:t>
      </w:r>
      <w:r w:rsidRPr="00E45BBF">
        <w:rPr>
          <w:rFonts w:ascii="Arial" w:hAnsi="Arial" w:cs="Arial"/>
          <w:sz w:val="24"/>
          <w:szCs w:val="24"/>
        </w:rPr>
        <w:t xml:space="preserve">via de sinalização (fosforilação ou </w:t>
      </w:r>
      <w:proofErr w:type="spellStart"/>
      <w:r w:rsidRPr="00E45BBF">
        <w:rPr>
          <w:rFonts w:ascii="Arial" w:hAnsi="Arial" w:cs="Arial"/>
          <w:sz w:val="24"/>
          <w:szCs w:val="24"/>
        </w:rPr>
        <w:t>desfosforilação</w:t>
      </w:r>
      <w:proofErr w:type="spellEnd"/>
      <w:r w:rsidRPr="00E45BBF">
        <w:rPr>
          <w:rFonts w:ascii="Arial" w:hAnsi="Arial" w:cs="Arial"/>
          <w:sz w:val="24"/>
          <w:szCs w:val="24"/>
        </w:rPr>
        <w:t>), levando à modificação do estado</w:t>
      </w:r>
      <w:r w:rsidR="000E7DB5">
        <w:rPr>
          <w:rFonts w:ascii="Arial" w:hAnsi="Arial" w:cs="Arial"/>
          <w:sz w:val="24"/>
          <w:szCs w:val="24"/>
        </w:rPr>
        <w:t xml:space="preserve"> </w:t>
      </w:r>
      <w:r w:rsidRPr="00E45BBF">
        <w:rPr>
          <w:rFonts w:ascii="Arial" w:hAnsi="Arial" w:cs="Arial"/>
          <w:sz w:val="24"/>
          <w:szCs w:val="24"/>
        </w:rPr>
        <w:t>fisiológico da célula.</w:t>
      </w:r>
    </w:p>
    <w:p w:rsidR="00F54B95" w:rsidRPr="00E45BBF" w:rsidRDefault="00F54B95" w:rsidP="000E7DB5">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Em alguns casos, entretanto, a ativação de proteínas da cascata de</w:t>
      </w:r>
      <w:r w:rsidR="000E7DB5">
        <w:rPr>
          <w:rFonts w:ascii="Arial" w:hAnsi="Arial" w:cs="Arial"/>
          <w:sz w:val="24"/>
          <w:szCs w:val="24"/>
        </w:rPr>
        <w:t xml:space="preserve"> </w:t>
      </w:r>
      <w:r w:rsidRPr="00E45BBF">
        <w:rPr>
          <w:rFonts w:ascii="Arial" w:hAnsi="Arial" w:cs="Arial"/>
          <w:sz w:val="24"/>
          <w:szCs w:val="24"/>
        </w:rPr>
        <w:t xml:space="preserve">sinalização ou mesmo da proteína envolvida na resposta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é mediada por</w:t>
      </w:r>
      <w:r w:rsidR="000E7DB5">
        <w:rPr>
          <w:rFonts w:ascii="Arial" w:hAnsi="Arial" w:cs="Arial"/>
          <w:sz w:val="24"/>
          <w:szCs w:val="24"/>
        </w:rPr>
        <w:t xml:space="preserve"> </w:t>
      </w:r>
      <w:r w:rsidRPr="00E45BBF">
        <w:rPr>
          <w:rFonts w:ascii="Arial" w:hAnsi="Arial" w:cs="Arial"/>
          <w:sz w:val="24"/>
          <w:szCs w:val="24"/>
        </w:rPr>
        <w:t>moléculas que são geradas pela ativação do receptor pelo estímulo extra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ou</w:t>
      </w:r>
      <w:r w:rsidR="000E7DB5">
        <w:rPr>
          <w:rFonts w:ascii="Arial" w:hAnsi="Arial" w:cs="Arial"/>
          <w:sz w:val="24"/>
          <w:szCs w:val="24"/>
        </w:rPr>
        <w:t xml:space="preserve"> </w:t>
      </w:r>
      <w:r w:rsidRPr="00E45BBF">
        <w:rPr>
          <w:rFonts w:ascii="Arial" w:hAnsi="Arial" w:cs="Arial"/>
          <w:sz w:val="24"/>
          <w:szCs w:val="24"/>
        </w:rPr>
        <w:t xml:space="preserve">por íons que tem a sua concentração </w:t>
      </w:r>
      <w:proofErr w:type="spellStart"/>
      <w:r w:rsidRPr="00E45BBF">
        <w:rPr>
          <w:rFonts w:ascii="Arial" w:hAnsi="Arial" w:cs="Arial"/>
          <w:sz w:val="24"/>
          <w:szCs w:val="24"/>
        </w:rPr>
        <w:t>citosólica</w:t>
      </w:r>
      <w:proofErr w:type="spellEnd"/>
      <w:r w:rsidRPr="00E45BBF">
        <w:rPr>
          <w:rFonts w:ascii="Arial" w:hAnsi="Arial" w:cs="Arial"/>
          <w:sz w:val="24"/>
          <w:szCs w:val="24"/>
        </w:rPr>
        <w:t xml:space="preserve"> aumentada em resposta ao estímulo</w:t>
      </w:r>
      <w:r w:rsidR="000E7DB5">
        <w:rPr>
          <w:rFonts w:ascii="Arial" w:hAnsi="Arial" w:cs="Arial"/>
          <w:sz w:val="24"/>
          <w:szCs w:val="24"/>
        </w:rPr>
        <w:t xml:space="preserve"> </w:t>
      </w:r>
      <w:r w:rsidRPr="00E45BBF">
        <w:rPr>
          <w:rFonts w:ascii="Arial" w:hAnsi="Arial" w:cs="Arial"/>
          <w:sz w:val="24"/>
          <w:szCs w:val="24"/>
        </w:rPr>
        <w:t>do receptor e das proteínas da cascata de sinalização. Essas moléculas ou íons são</w:t>
      </w:r>
      <w:r w:rsidR="000E7DB5">
        <w:rPr>
          <w:rFonts w:ascii="Arial" w:hAnsi="Arial" w:cs="Arial"/>
          <w:sz w:val="24"/>
          <w:szCs w:val="24"/>
        </w:rPr>
        <w:t xml:space="preserve"> </w:t>
      </w:r>
      <w:proofErr w:type="gramStart"/>
      <w:r w:rsidRPr="00E45BBF">
        <w:rPr>
          <w:rFonts w:ascii="Arial" w:hAnsi="Arial" w:cs="Arial"/>
          <w:sz w:val="24"/>
          <w:szCs w:val="24"/>
        </w:rPr>
        <w:t>denominad</w:t>
      </w:r>
      <w:r w:rsidR="000E7DB5">
        <w:rPr>
          <w:rFonts w:ascii="Arial" w:hAnsi="Arial" w:cs="Arial"/>
          <w:sz w:val="24"/>
          <w:szCs w:val="24"/>
        </w:rPr>
        <w:t>a</w:t>
      </w:r>
      <w:r w:rsidRPr="00E45BBF">
        <w:rPr>
          <w:rFonts w:ascii="Arial" w:hAnsi="Arial" w:cs="Arial"/>
          <w:sz w:val="24"/>
          <w:szCs w:val="24"/>
        </w:rPr>
        <w:t>s</w:t>
      </w:r>
      <w:proofErr w:type="gramEnd"/>
      <w:r w:rsidRPr="00E45BBF">
        <w:rPr>
          <w:rFonts w:ascii="Arial" w:hAnsi="Arial" w:cs="Arial"/>
          <w:sz w:val="24"/>
          <w:szCs w:val="24"/>
        </w:rPr>
        <w:t xml:space="preserve"> segundo mensageiros</w:t>
      </w:r>
      <w:r w:rsidR="000C7E18">
        <w:rPr>
          <w:rFonts w:ascii="Arial" w:hAnsi="Arial" w:cs="Arial"/>
          <w:sz w:val="24"/>
          <w:szCs w:val="24"/>
        </w:rPr>
        <w:t>.</w:t>
      </w:r>
      <w:r w:rsidRPr="00E45BBF">
        <w:rPr>
          <w:rFonts w:ascii="Arial" w:hAnsi="Arial" w:cs="Arial"/>
          <w:sz w:val="24"/>
          <w:szCs w:val="24"/>
        </w:rPr>
        <w:t xml:space="preserve"> O cálcio se destaca entre os segundo mensageiros, sendo seu papel</w:t>
      </w:r>
      <w:r w:rsidR="000E7DB5">
        <w:rPr>
          <w:rFonts w:ascii="Arial" w:hAnsi="Arial" w:cs="Arial"/>
          <w:sz w:val="24"/>
          <w:szCs w:val="24"/>
        </w:rPr>
        <w:t xml:space="preserve"> </w:t>
      </w:r>
      <w:r w:rsidRPr="00E45BBF">
        <w:rPr>
          <w:rFonts w:ascii="Arial" w:hAnsi="Arial" w:cs="Arial"/>
          <w:sz w:val="24"/>
          <w:szCs w:val="24"/>
        </w:rPr>
        <w:t xml:space="preserve">relevante em diversas atividades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tais como: contração muscular,</w:t>
      </w:r>
      <w:r w:rsidR="000E7DB5">
        <w:rPr>
          <w:rFonts w:ascii="Arial" w:hAnsi="Arial" w:cs="Arial"/>
          <w:sz w:val="24"/>
          <w:szCs w:val="24"/>
        </w:rPr>
        <w:t xml:space="preserve"> </w:t>
      </w:r>
      <w:r w:rsidRPr="00E45BBF">
        <w:rPr>
          <w:rFonts w:ascii="Arial" w:hAnsi="Arial" w:cs="Arial"/>
          <w:sz w:val="24"/>
          <w:szCs w:val="24"/>
        </w:rPr>
        <w:t xml:space="preserve">proliferação </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 xml:space="preserve">r e fertilização, entre dezenas de </w:t>
      </w:r>
      <w:r w:rsidRPr="00E45BBF">
        <w:rPr>
          <w:rFonts w:ascii="Arial" w:hAnsi="Arial" w:cs="Arial"/>
          <w:sz w:val="24"/>
          <w:szCs w:val="24"/>
        </w:rPr>
        <w:lastRenderedPageBreak/>
        <w:t>outras. O aumento da</w:t>
      </w:r>
      <w:r w:rsidR="000E7DB5">
        <w:rPr>
          <w:rFonts w:ascii="Arial" w:hAnsi="Arial" w:cs="Arial"/>
          <w:sz w:val="24"/>
          <w:szCs w:val="24"/>
        </w:rPr>
        <w:t xml:space="preserve"> </w:t>
      </w:r>
      <w:r w:rsidRPr="00E45BBF">
        <w:rPr>
          <w:rFonts w:ascii="Arial" w:hAnsi="Arial" w:cs="Arial"/>
          <w:sz w:val="24"/>
          <w:szCs w:val="24"/>
        </w:rPr>
        <w:t xml:space="preserve">concentração </w:t>
      </w:r>
      <w:proofErr w:type="spellStart"/>
      <w:r w:rsidRPr="00E45BBF">
        <w:rPr>
          <w:rFonts w:ascii="Arial" w:hAnsi="Arial" w:cs="Arial"/>
          <w:sz w:val="24"/>
          <w:szCs w:val="24"/>
        </w:rPr>
        <w:t>citosólica</w:t>
      </w:r>
      <w:proofErr w:type="spellEnd"/>
      <w:r w:rsidRPr="00E45BBF">
        <w:rPr>
          <w:rFonts w:ascii="Arial" w:hAnsi="Arial" w:cs="Arial"/>
          <w:sz w:val="24"/>
          <w:szCs w:val="24"/>
        </w:rPr>
        <w:t xml:space="preserve"> do íon cálcio ativa diversas enzimas, diretamente, ou</w:t>
      </w:r>
      <w:r w:rsidR="000E7DB5">
        <w:rPr>
          <w:rFonts w:ascii="Arial" w:hAnsi="Arial" w:cs="Arial"/>
          <w:sz w:val="24"/>
          <w:szCs w:val="24"/>
        </w:rPr>
        <w:t xml:space="preserve"> </w:t>
      </w:r>
      <w:r w:rsidRPr="00E45BBF">
        <w:rPr>
          <w:rFonts w:ascii="Arial" w:hAnsi="Arial" w:cs="Arial"/>
          <w:sz w:val="24"/>
          <w:szCs w:val="24"/>
        </w:rPr>
        <w:t>mediante a interação destas enzimas com uma proteína 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 denominada</w:t>
      </w:r>
      <w:r w:rsidR="000E7DB5">
        <w:rPr>
          <w:rFonts w:ascii="Arial" w:hAnsi="Arial" w:cs="Arial"/>
          <w:sz w:val="24"/>
          <w:szCs w:val="24"/>
        </w:rPr>
        <w:t xml:space="preserve"> </w:t>
      </w:r>
      <w:proofErr w:type="spellStart"/>
      <w:r w:rsidRPr="00E45BBF">
        <w:rPr>
          <w:rFonts w:ascii="Arial" w:hAnsi="Arial" w:cs="Arial"/>
          <w:sz w:val="24"/>
          <w:szCs w:val="24"/>
        </w:rPr>
        <w:t>Calmodulina</w:t>
      </w:r>
      <w:proofErr w:type="spellEnd"/>
      <w:r w:rsidRPr="00E45BBF">
        <w:rPr>
          <w:rFonts w:ascii="Arial" w:hAnsi="Arial" w:cs="Arial"/>
          <w:sz w:val="24"/>
          <w:szCs w:val="24"/>
        </w:rPr>
        <w:t xml:space="preserve">. A ligação do íon cálcio com a </w:t>
      </w:r>
      <w:proofErr w:type="spellStart"/>
      <w:r w:rsidRPr="00E45BBF">
        <w:rPr>
          <w:rFonts w:ascii="Arial" w:hAnsi="Arial" w:cs="Arial"/>
          <w:sz w:val="24"/>
          <w:szCs w:val="24"/>
        </w:rPr>
        <w:t>Calmodulina</w:t>
      </w:r>
      <w:proofErr w:type="spellEnd"/>
      <w:r w:rsidRPr="00E45BBF">
        <w:rPr>
          <w:rFonts w:ascii="Arial" w:hAnsi="Arial" w:cs="Arial"/>
          <w:sz w:val="24"/>
          <w:szCs w:val="24"/>
        </w:rPr>
        <w:t>, forma o complexo Ca</w:t>
      </w:r>
      <w:r w:rsidRPr="00A65784">
        <w:rPr>
          <w:rFonts w:ascii="Arial" w:hAnsi="Arial" w:cs="Arial"/>
          <w:sz w:val="24"/>
          <w:szCs w:val="24"/>
          <w:vertAlign w:val="superscript"/>
        </w:rPr>
        <w:t>2+</w:t>
      </w:r>
      <w:r w:rsidRPr="00E45BBF">
        <w:rPr>
          <w:rFonts w:ascii="Arial" w:hAnsi="Arial" w:cs="Arial"/>
          <w:sz w:val="24"/>
          <w:szCs w:val="24"/>
        </w:rPr>
        <w:t>-</w:t>
      </w:r>
      <w:r w:rsidR="000E7DB5">
        <w:rPr>
          <w:rFonts w:ascii="Arial" w:hAnsi="Arial" w:cs="Arial"/>
          <w:sz w:val="24"/>
          <w:szCs w:val="24"/>
        </w:rPr>
        <w:t xml:space="preserve"> </w:t>
      </w:r>
      <w:proofErr w:type="spellStart"/>
      <w:r w:rsidRPr="00E45BBF">
        <w:rPr>
          <w:rFonts w:ascii="Arial" w:hAnsi="Arial" w:cs="Arial"/>
          <w:sz w:val="24"/>
          <w:szCs w:val="24"/>
        </w:rPr>
        <w:t>Calmodulina</w:t>
      </w:r>
      <w:proofErr w:type="spellEnd"/>
      <w:r w:rsidRPr="00E45BBF">
        <w:rPr>
          <w:rFonts w:ascii="Arial" w:hAnsi="Arial" w:cs="Arial"/>
          <w:sz w:val="24"/>
          <w:szCs w:val="24"/>
        </w:rPr>
        <w:t>, que é responsável pela ativação uma série de proteínas com atividade</w:t>
      </w:r>
      <w:r w:rsidR="000E7DB5">
        <w:rPr>
          <w:rFonts w:ascii="Arial" w:hAnsi="Arial" w:cs="Arial"/>
          <w:sz w:val="24"/>
          <w:szCs w:val="24"/>
        </w:rPr>
        <w:t xml:space="preserve"> </w:t>
      </w:r>
      <w:proofErr w:type="spellStart"/>
      <w:r w:rsidRPr="00E45BBF">
        <w:rPr>
          <w:rFonts w:ascii="Arial" w:hAnsi="Arial" w:cs="Arial"/>
          <w:sz w:val="24"/>
          <w:szCs w:val="24"/>
        </w:rPr>
        <w:t>cinase</w:t>
      </w:r>
      <w:proofErr w:type="spellEnd"/>
      <w:r w:rsidRPr="00E45BBF">
        <w:rPr>
          <w:rFonts w:ascii="Arial" w:hAnsi="Arial" w:cs="Arial"/>
          <w:sz w:val="24"/>
          <w:szCs w:val="24"/>
        </w:rPr>
        <w:t xml:space="preserve"> ou </w:t>
      </w:r>
      <w:proofErr w:type="spellStart"/>
      <w:r w:rsidRPr="00E45BBF">
        <w:rPr>
          <w:rFonts w:ascii="Arial" w:hAnsi="Arial" w:cs="Arial"/>
          <w:sz w:val="24"/>
          <w:szCs w:val="24"/>
        </w:rPr>
        <w:t>fosfatases</w:t>
      </w:r>
      <w:proofErr w:type="spellEnd"/>
      <w:r w:rsidRPr="00E45BBF">
        <w:rPr>
          <w:rFonts w:ascii="Arial" w:hAnsi="Arial" w:cs="Arial"/>
          <w:sz w:val="24"/>
          <w:szCs w:val="24"/>
        </w:rPr>
        <w:t>.</w:t>
      </w:r>
    </w:p>
    <w:p w:rsidR="00F54B95" w:rsidRPr="00E45BBF" w:rsidRDefault="00534D14" w:rsidP="00E45BBF">
      <w:pPr>
        <w:autoSpaceDE w:val="0"/>
        <w:autoSpaceDN w:val="0"/>
        <w:adjustRightInd w:val="0"/>
        <w:spacing w:after="0" w:line="360" w:lineRule="auto"/>
        <w:jc w:val="both"/>
        <w:rPr>
          <w:rFonts w:ascii="Arial" w:hAnsi="Arial" w:cs="Arial"/>
          <w:sz w:val="24"/>
          <w:szCs w:val="24"/>
        </w:rPr>
      </w:pPr>
      <w:r w:rsidRPr="00534D14">
        <w:rPr>
          <w:rFonts w:ascii="Arial" w:hAnsi="Arial" w:cs="Arial"/>
          <w:noProof/>
          <w:sz w:val="24"/>
          <w:szCs w:val="24"/>
        </w:rPr>
        <w:drawing>
          <wp:inline distT="0" distB="0" distL="0" distR="0" wp14:anchorId="558CED98" wp14:editId="1A83C73F">
            <wp:extent cx="5605931" cy="3705225"/>
            <wp:effectExtent l="19050" t="0" r="0" b="0"/>
            <wp:docPr id="5" name="Imagem 29" descr="http://vignette2.wikia.nocookie.net/aia1317/images/1/17/Figura3_2.jpg/revision/latest?cb=20130613230546&amp;path-prefix=pt-br"/>
            <wp:cNvGraphicFramePr/>
            <a:graphic xmlns:a="http://schemas.openxmlformats.org/drawingml/2006/main">
              <a:graphicData uri="http://schemas.openxmlformats.org/drawingml/2006/picture">
                <pic:pic xmlns:pic="http://schemas.openxmlformats.org/drawingml/2006/picture">
                  <pic:nvPicPr>
                    <pic:cNvPr id="1026" name="Picture 2" descr="http://vignette2.wikia.nocookie.net/aia1317/images/1/17/Figura3_2.jpg/revision/latest?cb=20130613230546&amp;path-prefix=pt-br"/>
                    <pic:cNvPicPr>
                      <a:picLocks noChangeAspect="1" noChangeArrowheads="1"/>
                    </pic:cNvPicPr>
                  </pic:nvPicPr>
                  <pic:blipFill>
                    <a:blip r:embed="rId43"/>
                    <a:srcRect/>
                    <a:stretch>
                      <a:fillRect/>
                    </a:stretch>
                  </pic:blipFill>
                  <pic:spPr bwMode="auto">
                    <a:xfrm>
                      <a:off x="0" y="0"/>
                      <a:ext cx="5612130" cy="3709322"/>
                    </a:xfrm>
                    <a:prstGeom prst="rect">
                      <a:avLst/>
                    </a:prstGeom>
                    <a:noFill/>
                  </pic:spPr>
                </pic:pic>
              </a:graphicData>
            </a:graphic>
          </wp:inline>
        </w:drawing>
      </w:r>
    </w:p>
    <w:p w:rsidR="003C556D" w:rsidRDefault="003C556D" w:rsidP="00E45BBF">
      <w:pPr>
        <w:autoSpaceDE w:val="0"/>
        <w:autoSpaceDN w:val="0"/>
        <w:adjustRightInd w:val="0"/>
        <w:spacing w:after="0" w:line="360" w:lineRule="auto"/>
        <w:jc w:val="both"/>
        <w:rPr>
          <w:rFonts w:ascii="Arial" w:hAnsi="Arial" w:cs="Arial"/>
          <w:b/>
          <w:bCs/>
          <w:sz w:val="24"/>
          <w:szCs w:val="24"/>
        </w:rPr>
      </w:pPr>
    </w:p>
    <w:p w:rsidR="00F54B95" w:rsidRPr="006D6273" w:rsidRDefault="006D6273" w:rsidP="00E45BBF">
      <w:pPr>
        <w:autoSpaceDE w:val="0"/>
        <w:autoSpaceDN w:val="0"/>
        <w:adjustRightInd w:val="0"/>
        <w:spacing w:after="0" w:line="360" w:lineRule="auto"/>
        <w:jc w:val="both"/>
        <w:rPr>
          <w:rFonts w:ascii="Arial" w:hAnsi="Arial" w:cs="Arial"/>
          <w:b/>
          <w:bCs/>
          <w:sz w:val="24"/>
          <w:szCs w:val="24"/>
        </w:rPr>
      </w:pPr>
      <w:r w:rsidRPr="006D6273">
        <w:rPr>
          <w:rFonts w:ascii="Arial" w:hAnsi="Arial" w:cs="Arial"/>
          <w:b/>
          <w:bCs/>
          <w:sz w:val="24"/>
          <w:szCs w:val="24"/>
        </w:rPr>
        <w:t>Receptores Intra</w:t>
      </w:r>
      <w:r w:rsidR="00941B7C">
        <w:rPr>
          <w:rFonts w:ascii="Arial" w:hAnsi="Arial" w:cs="Arial"/>
          <w:b/>
          <w:bCs/>
          <w:sz w:val="24"/>
          <w:szCs w:val="24"/>
        </w:rPr>
        <w:t>ce</w:t>
      </w:r>
      <w:r w:rsidR="00BD1248">
        <w:rPr>
          <w:rFonts w:ascii="Arial" w:hAnsi="Arial" w:cs="Arial"/>
          <w:b/>
          <w:bCs/>
          <w:sz w:val="24"/>
          <w:szCs w:val="24"/>
        </w:rPr>
        <w:t>lula</w:t>
      </w:r>
      <w:r w:rsidRPr="006D6273">
        <w:rPr>
          <w:rFonts w:ascii="Arial" w:hAnsi="Arial" w:cs="Arial"/>
          <w:b/>
          <w:bCs/>
          <w:sz w:val="24"/>
          <w:szCs w:val="24"/>
        </w:rPr>
        <w:t>res</w:t>
      </w:r>
    </w:p>
    <w:p w:rsidR="00F54B95" w:rsidRPr="00E45BBF" w:rsidRDefault="00F54B95" w:rsidP="000E7DB5">
      <w:pPr>
        <w:autoSpaceDE w:val="0"/>
        <w:autoSpaceDN w:val="0"/>
        <w:adjustRightInd w:val="0"/>
        <w:spacing w:after="0" w:line="360" w:lineRule="auto"/>
        <w:ind w:firstLine="708"/>
        <w:jc w:val="both"/>
        <w:rPr>
          <w:rFonts w:ascii="Arial" w:hAnsi="Arial" w:cs="Arial"/>
          <w:sz w:val="24"/>
          <w:szCs w:val="24"/>
        </w:rPr>
      </w:pPr>
      <w:r w:rsidRPr="00E45BBF">
        <w:rPr>
          <w:rFonts w:ascii="Arial" w:hAnsi="Arial" w:cs="Arial"/>
          <w:sz w:val="24"/>
          <w:szCs w:val="24"/>
        </w:rPr>
        <w:t>Os receptores 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podem estar localizados tanto no citoplasma quanto no</w:t>
      </w:r>
      <w:r w:rsidR="000E7DB5">
        <w:rPr>
          <w:rFonts w:ascii="Arial" w:hAnsi="Arial" w:cs="Arial"/>
          <w:sz w:val="24"/>
          <w:szCs w:val="24"/>
        </w:rPr>
        <w:t xml:space="preserve"> </w:t>
      </w:r>
      <w:r w:rsidRPr="00E45BBF">
        <w:rPr>
          <w:rFonts w:ascii="Arial" w:hAnsi="Arial" w:cs="Arial"/>
          <w:sz w:val="24"/>
          <w:szCs w:val="24"/>
        </w:rPr>
        <w:t>nucleoplasma. Estes receptores são ativados pela interação com ligantes de caráter hidrofóbico,</w:t>
      </w:r>
      <w:r w:rsidR="000E7DB5">
        <w:rPr>
          <w:rFonts w:ascii="Arial" w:hAnsi="Arial" w:cs="Arial"/>
          <w:sz w:val="24"/>
          <w:szCs w:val="24"/>
        </w:rPr>
        <w:t xml:space="preserve"> </w:t>
      </w:r>
      <w:r w:rsidRPr="00E45BBF">
        <w:rPr>
          <w:rFonts w:ascii="Arial" w:hAnsi="Arial" w:cs="Arial"/>
          <w:sz w:val="24"/>
          <w:szCs w:val="24"/>
        </w:rPr>
        <w:t>entre os quais podemos destacar: o cortisol, o estrogênio, a testosterona, o hormônio tireoidiano,</w:t>
      </w:r>
      <w:r w:rsidR="000E7DB5">
        <w:rPr>
          <w:rFonts w:ascii="Arial" w:hAnsi="Arial" w:cs="Arial"/>
          <w:sz w:val="24"/>
          <w:szCs w:val="24"/>
        </w:rPr>
        <w:t xml:space="preserve"> </w:t>
      </w:r>
      <w:r w:rsidRPr="00E45BBF">
        <w:rPr>
          <w:rFonts w:ascii="Arial" w:hAnsi="Arial" w:cs="Arial"/>
          <w:sz w:val="24"/>
          <w:szCs w:val="24"/>
        </w:rPr>
        <w:t xml:space="preserve">a vitamina D, e o ácido </w:t>
      </w:r>
      <w:proofErr w:type="spellStart"/>
      <w:r w:rsidRPr="00E45BBF">
        <w:rPr>
          <w:rFonts w:ascii="Arial" w:hAnsi="Arial" w:cs="Arial"/>
          <w:sz w:val="24"/>
          <w:szCs w:val="24"/>
        </w:rPr>
        <w:t>retinóico</w:t>
      </w:r>
      <w:proofErr w:type="spellEnd"/>
      <w:r w:rsidRPr="00E45BBF">
        <w:rPr>
          <w:rFonts w:ascii="Arial" w:hAnsi="Arial" w:cs="Arial"/>
          <w:sz w:val="24"/>
          <w:szCs w:val="24"/>
        </w:rPr>
        <w:t>, entre outros. Os receptores 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são fatores de</w:t>
      </w:r>
      <w:r w:rsidR="000E7DB5">
        <w:rPr>
          <w:rFonts w:ascii="Arial" w:hAnsi="Arial" w:cs="Arial"/>
          <w:sz w:val="24"/>
          <w:szCs w:val="24"/>
        </w:rPr>
        <w:t xml:space="preserve"> </w:t>
      </w:r>
      <w:r w:rsidRPr="00E45BBF">
        <w:rPr>
          <w:rFonts w:ascii="Arial" w:hAnsi="Arial" w:cs="Arial"/>
          <w:sz w:val="24"/>
          <w:szCs w:val="24"/>
        </w:rPr>
        <w:t>transcrição, ou seja, são proteínas que controlam a expressão gênica, estando, portanto,</w:t>
      </w:r>
      <w:r w:rsidR="000E7DB5">
        <w:rPr>
          <w:rFonts w:ascii="Arial" w:hAnsi="Arial" w:cs="Arial"/>
          <w:sz w:val="24"/>
          <w:szCs w:val="24"/>
        </w:rPr>
        <w:t xml:space="preserve"> </w:t>
      </w:r>
      <w:r w:rsidRPr="00E45BBF">
        <w:rPr>
          <w:rFonts w:ascii="Arial" w:hAnsi="Arial" w:cs="Arial"/>
          <w:sz w:val="24"/>
          <w:szCs w:val="24"/>
        </w:rPr>
        <w:t>obrigatoriamente envolvidos na resposta lenta ao estímulo extra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w:t>
      </w:r>
      <w:r w:rsidR="000E7DB5">
        <w:rPr>
          <w:rFonts w:ascii="Arial" w:hAnsi="Arial" w:cs="Arial"/>
          <w:sz w:val="24"/>
          <w:szCs w:val="24"/>
        </w:rPr>
        <w:t xml:space="preserve"> </w:t>
      </w:r>
      <w:r w:rsidRPr="00E45BBF">
        <w:rPr>
          <w:rFonts w:ascii="Arial" w:hAnsi="Arial" w:cs="Arial"/>
          <w:sz w:val="24"/>
          <w:szCs w:val="24"/>
        </w:rPr>
        <w:t>Os receptores intra</w:t>
      </w:r>
      <w:r w:rsidR="001209E1">
        <w:rPr>
          <w:rFonts w:ascii="Arial" w:hAnsi="Arial" w:cs="Arial"/>
          <w:sz w:val="24"/>
          <w:szCs w:val="24"/>
        </w:rPr>
        <w:t>ce</w:t>
      </w:r>
      <w:r w:rsidR="00BD1248">
        <w:rPr>
          <w:rFonts w:ascii="Arial" w:hAnsi="Arial" w:cs="Arial"/>
          <w:sz w:val="24"/>
          <w:szCs w:val="24"/>
        </w:rPr>
        <w:t>lula</w:t>
      </w:r>
      <w:r w:rsidRPr="00E45BBF">
        <w:rPr>
          <w:rFonts w:ascii="Arial" w:hAnsi="Arial" w:cs="Arial"/>
          <w:sz w:val="24"/>
          <w:szCs w:val="24"/>
        </w:rPr>
        <w:t>res possuem quatro domínios func</w:t>
      </w:r>
      <w:r w:rsidR="001209E1">
        <w:rPr>
          <w:rFonts w:ascii="Arial" w:hAnsi="Arial" w:cs="Arial"/>
          <w:sz w:val="24"/>
          <w:szCs w:val="24"/>
        </w:rPr>
        <w:t>i</w:t>
      </w:r>
      <w:r w:rsidR="00A06D6F">
        <w:rPr>
          <w:rFonts w:ascii="Arial" w:hAnsi="Arial" w:cs="Arial"/>
          <w:sz w:val="24"/>
          <w:szCs w:val="24"/>
        </w:rPr>
        <w:t>on</w:t>
      </w:r>
      <w:r w:rsidRPr="00E45BBF">
        <w:rPr>
          <w:rFonts w:ascii="Arial" w:hAnsi="Arial" w:cs="Arial"/>
          <w:sz w:val="24"/>
          <w:szCs w:val="24"/>
        </w:rPr>
        <w:t>ais muito importantes: o</w:t>
      </w:r>
      <w:r w:rsidR="000E7DB5">
        <w:rPr>
          <w:rFonts w:ascii="Arial" w:hAnsi="Arial" w:cs="Arial"/>
          <w:sz w:val="24"/>
          <w:szCs w:val="24"/>
        </w:rPr>
        <w:t xml:space="preserve"> </w:t>
      </w:r>
      <w:r w:rsidRPr="00E45BBF">
        <w:rPr>
          <w:rFonts w:ascii="Arial" w:hAnsi="Arial" w:cs="Arial"/>
          <w:sz w:val="24"/>
          <w:szCs w:val="24"/>
        </w:rPr>
        <w:t>domínio de ligação ao ligante, o domínio d</w:t>
      </w:r>
      <w:r w:rsidR="00A617A1">
        <w:rPr>
          <w:rFonts w:ascii="Arial" w:hAnsi="Arial" w:cs="Arial"/>
          <w:sz w:val="24"/>
          <w:szCs w:val="24"/>
        </w:rPr>
        <w:t>e ligação à proteína inibitória,</w:t>
      </w:r>
      <w:r w:rsidRPr="00E45BBF">
        <w:rPr>
          <w:rFonts w:ascii="Arial" w:hAnsi="Arial" w:cs="Arial"/>
          <w:sz w:val="24"/>
          <w:szCs w:val="24"/>
        </w:rPr>
        <w:t xml:space="preserve"> o domínio de ligação ao</w:t>
      </w:r>
      <w:r w:rsidR="000E7DB5">
        <w:rPr>
          <w:rFonts w:ascii="Arial" w:hAnsi="Arial" w:cs="Arial"/>
          <w:sz w:val="24"/>
          <w:szCs w:val="24"/>
        </w:rPr>
        <w:t xml:space="preserve"> </w:t>
      </w:r>
      <w:r w:rsidR="00A617A1">
        <w:rPr>
          <w:rFonts w:ascii="Arial" w:hAnsi="Arial" w:cs="Arial"/>
          <w:sz w:val="24"/>
          <w:szCs w:val="24"/>
        </w:rPr>
        <w:t>DNA</w:t>
      </w:r>
      <w:r w:rsidRPr="00E45BBF">
        <w:rPr>
          <w:rFonts w:ascii="Arial" w:hAnsi="Arial" w:cs="Arial"/>
          <w:sz w:val="24"/>
          <w:szCs w:val="24"/>
        </w:rPr>
        <w:t xml:space="preserve"> e o domínio de ativação da transcrição. </w:t>
      </w:r>
      <w:r w:rsidR="000E7DB5">
        <w:rPr>
          <w:rFonts w:ascii="Arial" w:hAnsi="Arial" w:cs="Arial"/>
          <w:sz w:val="24"/>
          <w:szCs w:val="24"/>
        </w:rPr>
        <w:t xml:space="preserve"> </w:t>
      </w:r>
      <w:r w:rsidRPr="00E45BBF">
        <w:rPr>
          <w:rFonts w:ascii="Arial" w:hAnsi="Arial" w:cs="Arial"/>
          <w:sz w:val="24"/>
          <w:szCs w:val="24"/>
        </w:rPr>
        <w:t>A propagação do sinal no interior da célula tem por objetivo final a alteração</w:t>
      </w:r>
      <w:r w:rsidR="000E7DB5">
        <w:rPr>
          <w:rFonts w:ascii="Arial" w:hAnsi="Arial" w:cs="Arial"/>
          <w:sz w:val="24"/>
          <w:szCs w:val="24"/>
        </w:rPr>
        <w:t xml:space="preserve"> </w:t>
      </w:r>
      <w:r w:rsidRPr="00E45BBF">
        <w:rPr>
          <w:rFonts w:ascii="Arial" w:hAnsi="Arial" w:cs="Arial"/>
          <w:sz w:val="24"/>
          <w:szCs w:val="24"/>
        </w:rPr>
        <w:t>da atividade de proteínas responsáveis pela resposta ao estímulo externo, ativando</w:t>
      </w:r>
      <w:r w:rsidR="000E7DB5">
        <w:rPr>
          <w:rFonts w:ascii="Arial" w:hAnsi="Arial" w:cs="Arial"/>
          <w:sz w:val="24"/>
          <w:szCs w:val="24"/>
        </w:rPr>
        <w:t>-</w:t>
      </w:r>
      <w:r w:rsidRPr="00E45BBF">
        <w:rPr>
          <w:rFonts w:ascii="Arial" w:hAnsi="Arial" w:cs="Arial"/>
          <w:sz w:val="24"/>
          <w:szCs w:val="24"/>
        </w:rPr>
        <w:t>as</w:t>
      </w:r>
      <w:r w:rsidR="000E7DB5">
        <w:rPr>
          <w:rFonts w:ascii="Arial" w:hAnsi="Arial" w:cs="Arial"/>
          <w:sz w:val="24"/>
          <w:szCs w:val="24"/>
        </w:rPr>
        <w:t xml:space="preserve"> </w:t>
      </w:r>
      <w:r w:rsidRPr="00E45BBF">
        <w:rPr>
          <w:rFonts w:ascii="Arial" w:hAnsi="Arial" w:cs="Arial"/>
          <w:sz w:val="24"/>
          <w:szCs w:val="24"/>
        </w:rPr>
        <w:t xml:space="preserve">ou inibindo-as. </w:t>
      </w:r>
    </w:p>
    <w:p w:rsidR="000E7DB5" w:rsidRDefault="00B55C7A" w:rsidP="00E45BBF">
      <w:pPr>
        <w:autoSpaceDE w:val="0"/>
        <w:autoSpaceDN w:val="0"/>
        <w:adjustRightInd w:val="0"/>
        <w:spacing w:after="0" w:line="360" w:lineRule="auto"/>
        <w:jc w:val="both"/>
        <w:rPr>
          <w:rFonts w:ascii="Arial" w:hAnsi="Arial" w:cs="Arial"/>
          <w:sz w:val="24"/>
          <w:szCs w:val="24"/>
        </w:rPr>
      </w:pPr>
      <w:r w:rsidRPr="00B55C7A">
        <w:rPr>
          <w:rFonts w:ascii="Arial" w:hAnsi="Arial" w:cs="Arial"/>
          <w:noProof/>
          <w:sz w:val="24"/>
          <w:szCs w:val="24"/>
        </w:rPr>
        <w:lastRenderedPageBreak/>
        <mc:AlternateContent>
          <mc:Choice Requires="wpg">
            <w:drawing>
              <wp:inline distT="0" distB="0" distL="0" distR="0" wp14:anchorId="660180A1" wp14:editId="62B09560">
                <wp:extent cx="4559541" cy="6858000"/>
                <wp:effectExtent l="0" t="0" r="0" b="0"/>
                <wp:docPr id="11" name="Grupo 47"/>
                <wp:cNvGraphicFramePr/>
                <a:graphic xmlns:a="http://schemas.openxmlformats.org/drawingml/2006/main">
                  <a:graphicData uri="http://schemas.microsoft.com/office/word/2010/wordprocessingGroup">
                    <wpg:wgp>
                      <wpg:cNvGrpSpPr/>
                      <wpg:grpSpPr>
                        <a:xfrm>
                          <a:off x="0" y="0"/>
                          <a:ext cx="4559541" cy="6858000"/>
                          <a:chOff x="2285984" y="0"/>
                          <a:chExt cx="4559541" cy="6858000"/>
                        </a:xfrm>
                      </wpg:grpSpPr>
                      <wpg:grpSp>
                        <wpg:cNvPr id="65" name="Grupo 65"/>
                        <wpg:cNvGrpSpPr/>
                        <wpg:grpSpPr>
                          <a:xfrm>
                            <a:off x="2285984" y="0"/>
                            <a:ext cx="4559541" cy="6858000"/>
                            <a:chOff x="2285984" y="0"/>
                            <a:chExt cx="4559541" cy="6858000"/>
                          </a:xfrm>
                        </wpg:grpSpPr>
                        <pic:pic xmlns:pic="http://schemas.openxmlformats.org/drawingml/2006/picture">
                          <pic:nvPicPr>
                            <pic:cNvPr id="67" name="Imagem 67" descr="Fig. 15.16.jpg"/>
                            <pic:cNvPicPr>
                              <a:picLocks noChangeAspect="1"/>
                            </pic:cNvPicPr>
                          </pic:nvPicPr>
                          <pic:blipFill>
                            <a:blip r:embed="rId44" cstate="print">
                              <a:lum bright="-4000" contrast="12000"/>
                            </a:blip>
                            <a:stretch>
                              <a:fillRect/>
                            </a:stretch>
                          </pic:blipFill>
                          <pic:spPr>
                            <a:xfrm>
                              <a:off x="2298475" y="0"/>
                              <a:ext cx="4547050" cy="6858000"/>
                            </a:xfrm>
                            <a:prstGeom prst="rect">
                              <a:avLst/>
                            </a:prstGeom>
                            <a:ln w="38100" cap="sq">
                              <a:solidFill>
                                <a:srgbClr val="A200A2"/>
                              </a:solidFill>
                              <a:prstDash val="solid"/>
                              <a:miter lim="800000"/>
                            </a:ln>
                            <a:effectLst>
                              <a:outerShdw blurRad="50800" dist="38100" dir="2700000" algn="tl" rotWithShape="0">
                                <a:srgbClr val="000000">
                                  <a:alpha val="43000"/>
                                </a:srgbClr>
                              </a:outerShdw>
                            </a:effectLst>
                          </pic:spPr>
                        </pic:pic>
                        <wps:wsp>
                          <wps:cNvPr id="68" name="CaixaDeTexto 26"/>
                          <wps:cNvSpPr txBox="1"/>
                          <wps:spPr>
                            <a:xfrm>
                              <a:off x="3000326" y="120468"/>
                              <a:ext cx="1063625"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 xml:space="preserve"> receptora</w:t>
                                </w:r>
                              </w:p>
                            </w:txbxContent>
                          </wps:txbx>
                          <wps:bodyPr wrap="square" rtlCol="0">
                            <a:spAutoFit/>
                          </wps:bodyPr>
                        </wps:wsp>
                        <wps:wsp>
                          <wps:cNvPr id="69" name="CaixaDeTexto 27"/>
                          <wps:cNvSpPr txBox="1"/>
                          <wps:spPr>
                            <a:xfrm>
                              <a:off x="2285984" y="310968"/>
                              <a:ext cx="121412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right"/>
                                </w:pPr>
                                <w:proofErr w:type="gramStart"/>
                                <w:r>
                                  <w:rPr>
                                    <w:color w:val="000000" w:themeColor="text1"/>
                                    <w:kern w:val="24"/>
                                    <w:sz w:val="18"/>
                                    <w:szCs w:val="18"/>
                                  </w:rPr>
                                  <w:t>membrana</w:t>
                                </w:r>
                                <w:proofErr w:type="gramEnd"/>
                                <w:r>
                                  <w:rPr>
                                    <w:color w:val="000000" w:themeColor="text1"/>
                                    <w:kern w:val="24"/>
                                    <w:sz w:val="18"/>
                                    <w:szCs w:val="18"/>
                                  </w:rPr>
                                  <w:t xml:space="preserve"> plasmática</w:t>
                                </w:r>
                              </w:p>
                            </w:txbxContent>
                          </wps:txbx>
                          <wps:bodyPr wrap="square" rtlCol="0">
                            <a:spAutoFit/>
                          </wps:bodyPr>
                        </wps:wsp>
                        <wps:wsp>
                          <wps:cNvPr id="70" name="CaixaDeTexto 28"/>
                          <wps:cNvSpPr txBox="1"/>
                          <wps:spPr>
                            <a:xfrm>
                              <a:off x="4571879" y="214290"/>
                              <a:ext cx="142875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 xml:space="preserve"> reguladora gênica</w:t>
                                </w:r>
                              </w:p>
                            </w:txbxContent>
                          </wps:txbx>
                          <wps:bodyPr wrap="square" rtlCol="0">
                            <a:spAutoFit/>
                          </wps:bodyPr>
                        </wps:wsp>
                        <wps:wsp>
                          <wps:cNvPr id="71" name="CaixaDeTexto 29"/>
                          <wps:cNvSpPr txBox="1"/>
                          <wps:spPr>
                            <a:xfrm>
                              <a:off x="4635376" y="1055028"/>
                              <a:ext cx="142875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condutoras</w:t>
                                </w:r>
                              </w:p>
                            </w:txbxContent>
                          </wps:txbx>
                          <wps:bodyPr wrap="square" rtlCol="0">
                            <a:spAutoFit/>
                          </wps:bodyPr>
                        </wps:wsp>
                        <wps:wsp>
                          <wps:cNvPr id="72" name="CaixaDeTexto 30"/>
                          <wps:cNvSpPr txBox="1"/>
                          <wps:spPr>
                            <a:xfrm>
                              <a:off x="4559180" y="1604950"/>
                              <a:ext cx="122682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adaptadora</w:t>
                                </w:r>
                              </w:p>
                            </w:txbxContent>
                          </wps:txbx>
                          <wps:bodyPr wrap="square" rtlCol="0">
                            <a:spAutoFit/>
                          </wps:bodyPr>
                        </wps:wsp>
                        <wps:wsp>
                          <wps:cNvPr id="73" name="CaixaDeTexto 31"/>
                          <wps:cNvSpPr txBox="1"/>
                          <wps:spPr>
                            <a:xfrm>
                              <a:off x="2862220" y="1714488"/>
                              <a:ext cx="1227455"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bifurcação</w:t>
                                </w:r>
                              </w:p>
                            </w:txbxContent>
                          </wps:txbx>
                          <wps:bodyPr wrap="square" rtlCol="0">
                            <a:spAutoFit/>
                          </wps:bodyPr>
                        </wps:wsp>
                        <wps:wsp>
                          <wps:cNvPr id="74" name="CaixaDeTexto 32"/>
                          <wps:cNvSpPr txBox="1"/>
                          <wps:spPr>
                            <a:xfrm>
                              <a:off x="2841583" y="2382830"/>
                              <a:ext cx="1285875" cy="354330"/>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18"/>
                                    <w:szCs w:val="18"/>
                                  </w:rPr>
                                  <w:t>proteína</w:t>
                                </w:r>
                                <w:proofErr w:type="gramEnd"/>
                                <w:r>
                                  <w:rPr>
                                    <w:color w:val="000000" w:themeColor="text1"/>
                                    <w:kern w:val="24"/>
                                    <w:sz w:val="18"/>
                                    <w:szCs w:val="18"/>
                                  </w:rPr>
                                  <w:t xml:space="preserve">  amplificadora e transdutora</w:t>
                                </w:r>
                              </w:p>
                            </w:txbxContent>
                          </wps:txbx>
                          <wps:bodyPr wrap="square" rtlCol="0">
                            <a:spAutoFit/>
                          </wps:bodyPr>
                        </wps:wsp>
                        <wps:wsp>
                          <wps:cNvPr id="76" name="CaixaDeTexto 33"/>
                          <wps:cNvSpPr txBox="1"/>
                          <wps:spPr>
                            <a:xfrm>
                              <a:off x="5151291" y="2987672"/>
                              <a:ext cx="929005" cy="48577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pequeno</w:t>
                                </w:r>
                                <w:proofErr w:type="gramEnd"/>
                                <w:r>
                                  <w:rPr>
                                    <w:color w:val="000000" w:themeColor="text1"/>
                                    <w:kern w:val="24"/>
                                    <w:sz w:val="18"/>
                                    <w:szCs w:val="18"/>
                                  </w:rPr>
                                  <w:t xml:space="preserve"> mediador intracelular</w:t>
                                </w:r>
                              </w:p>
                            </w:txbxContent>
                          </wps:txbx>
                          <wps:bodyPr wrap="square" rtlCol="0">
                            <a:spAutoFit/>
                          </wps:bodyPr>
                        </wps:wsp>
                        <wps:wsp>
                          <wps:cNvPr id="77" name="CaixaDeTexto 34"/>
                          <wps:cNvSpPr txBox="1"/>
                          <wps:spPr>
                            <a:xfrm>
                              <a:off x="2997150" y="3315644"/>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integradora</w:t>
                                </w:r>
                              </w:p>
                            </w:txbxContent>
                          </wps:txbx>
                          <wps:bodyPr wrap="square" rtlCol="0">
                            <a:spAutoFit/>
                          </wps:bodyPr>
                        </wps:wsp>
                        <wps:wsp>
                          <wps:cNvPr id="80" name="CaixaDeTexto 35"/>
                          <wps:cNvSpPr txBox="1"/>
                          <wps:spPr>
                            <a:xfrm>
                              <a:off x="4605215" y="4819660"/>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mensageira</w:t>
                                </w:r>
                              </w:p>
                            </w:txbxContent>
                          </wps:txbx>
                          <wps:bodyPr wrap="square" rtlCol="0">
                            <a:spAutoFit/>
                          </wps:bodyPr>
                        </wps:wsp>
                        <wps:wsp>
                          <wps:cNvPr id="81" name="CaixaDeTexto 36"/>
                          <wps:cNvSpPr txBox="1"/>
                          <wps:spPr>
                            <a:xfrm>
                              <a:off x="2546322" y="5022218"/>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envelope</w:t>
                                </w:r>
                                <w:proofErr w:type="gramEnd"/>
                                <w:r>
                                  <w:rPr>
                                    <w:color w:val="000000" w:themeColor="text1"/>
                                    <w:kern w:val="24"/>
                                    <w:sz w:val="18"/>
                                    <w:szCs w:val="18"/>
                                  </w:rPr>
                                  <w:t xml:space="preserve"> nuclear</w:t>
                                </w:r>
                              </w:p>
                            </w:txbxContent>
                          </wps:txbx>
                          <wps:bodyPr wrap="square" rtlCol="0">
                            <a:spAutoFit/>
                          </wps:bodyPr>
                        </wps:wsp>
                        <wps:wsp>
                          <wps:cNvPr id="82" name="CaixaDeTexto 37"/>
                          <wps:cNvSpPr txBox="1"/>
                          <wps:spPr>
                            <a:xfrm>
                              <a:off x="2971752" y="5875354"/>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-alvo</w:t>
                                </w:r>
                              </w:p>
                            </w:txbxContent>
                          </wps:txbx>
                          <wps:bodyPr wrap="square" rtlCol="0">
                            <a:spAutoFit/>
                          </wps:bodyPr>
                        </wps:wsp>
                        <wps:wsp>
                          <wps:cNvPr id="83" name="CaixaDeTexto 38"/>
                          <wps:cNvSpPr txBox="1"/>
                          <wps:spPr>
                            <a:xfrm>
                              <a:off x="3278126" y="6475434"/>
                              <a:ext cx="1143000" cy="354330"/>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elemento</w:t>
                                </w:r>
                                <w:proofErr w:type="gramEnd"/>
                                <w:r>
                                  <w:rPr>
                                    <w:color w:val="000000" w:themeColor="text1"/>
                                    <w:kern w:val="24"/>
                                    <w:sz w:val="18"/>
                                    <w:szCs w:val="18"/>
                                  </w:rPr>
                                  <w:t xml:space="preserve"> de resposta ao sinal</w:t>
                                </w:r>
                              </w:p>
                            </w:txbxContent>
                          </wps:txbx>
                          <wps:bodyPr wrap="square" rtlCol="0">
                            <a:spAutoFit/>
                          </wps:bodyPr>
                        </wps:wsp>
                        <wps:wsp>
                          <wps:cNvPr id="84" name="CaixaDeTexto 39"/>
                          <wps:cNvSpPr txBox="1"/>
                          <wps:spPr>
                            <a:xfrm>
                              <a:off x="5214787" y="6022350"/>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0000" w:themeColor="text1"/>
                                    <w:kern w:val="24"/>
                                    <w:sz w:val="18"/>
                                    <w:szCs w:val="18"/>
                                  </w:rPr>
                                  <w:t>gene</w:t>
                                </w:r>
                                <w:proofErr w:type="gramEnd"/>
                                <w:r>
                                  <w:rPr>
                                    <w:color w:val="000000" w:themeColor="text1"/>
                                    <w:kern w:val="24"/>
                                    <w:sz w:val="18"/>
                                    <w:szCs w:val="18"/>
                                  </w:rPr>
                                  <w:t xml:space="preserve"> ativado</w:t>
                                </w:r>
                              </w:p>
                            </w:txbxContent>
                          </wps:txbx>
                          <wps:bodyPr wrap="square" rtlCol="0">
                            <a:spAutoFit/>
                          </wps:bodyPr>
                        </wps:wsp>
                        <wps:wsp>
                          <wps:cNvPr id="85" name="CaixaDeTexto 40"/>
                          <wps:cNvSpPr txBox="1"/>
                          <wps:spPr>
                            <a:xfrm>
                              <a:off x="4500445" y="5500702"/>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r>
                                  <w:rPr>
                                    <w:color w:val="000000" w:themeColor="text1"/>
                                    <w:kern w:val="24"/>
                                    <w:sz w:val="18"/>
                                    <w:szCs w:val="18"/>
                                  </w:rPr>
                                  <w:t>NÚCLEO</w:t>
                                </w:r>
                              </w:p>
                            </w:txbxContent>
                          </wps:txbx>
                          <wps:bodyPr wrap="square" rtlCol="0">
                            <a:spAutoFit/>
                          </wps:bodyPr>
                        </wps:wsp>
                        <wps:wsp>
                          <wps:cNvPr id="86" name="CaixaDeTexto 41"/>
                          <wps:cNvSpPr txBox="1"/>
                          <wps:spPr>
                            <a:xfrm>
                              <a:off x="6000564" y="714356"/>
                              <a:ext cx="714375"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r>
                                  <w:rPr>
                                    <w:color w:val="000000" w:themeColor="text1"/>
                                    <w:kern w:val="24"/>
                                    <w:sz w:val="18"/>
                                    <w:szCs w:val="18"/>
                                  </w:rPr>
                                  <w:t>CITOSOL</w:t>
                                </w:r>
                              </w:p>
                            </w:txbxContent>
                          </wps:txbx>
                          <wps:bodyPr wrap="square" rtlCol="0">
                            <a:spAutoFit/>
                          </wps:bodyPr>
                        </wps:wsp>
                        <wps:wsp>
                          <wps:cNvPr id="87" name="CaixaDeTexto 42"/>
                          <wps:cNvSpPr txBox="1"/>
                          <wps:spPr>
                            <a:xfrm>
                              <a:off x="2714589" y="4572008"/>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8EB0"/>
                                    <w:kern w:val="24"/>
                                    <w:sz w:val="18"/>
                                    <w:szCs w:val="18"/>
                                  </w:rPr>
                                  <w:t>proteína</w:t>
                                </w:r>
                                <w:proofErr w:type="gramEnd"/>
                                <w:r>
                                  <w:rPr>
                                    <w:color w:val="008EB0"/>
                                    <w:kern w:val="24"/>
                                    <w:sz w:val="18"/>
                                    <w:szCs w:val="18"/>
                                  </w:rPr>
                                  <w:t xml:space="preserve"> moduladora</w:t>
                                </w:r>
                              </w:p>
                            </w:txbxContent>
                          </wps:txbx>
                          <wps:bodyPr wrap="square" rtlCol="0">
                            <a:spAutoFit/>
                          </wps:bodyPr>
                        </wps:wsp>
                        <wps:wsp>
                          <wps:cNvPr id="88" name="CaixaDeTexto 43"/>
                          <wps:cNvSpPr txBox="1"/>
                          <wps:spPr>
                            <a:xfrm>
                              <a:off x="4475046" y="3832228"/>
                              <a:ext cx="1143000" cy="354330"/>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proofErr w:type="gramStart"/>
                                <w:r>
                                  <w:rPr>
                                    <w:color w:val="008EB0"/>
                                    <w:kern w:val="24"/>
                                    <w:sz w:val="18"/>
                                    <w:szCs w:val="18"/>
                                  </w:rPr>
                                  <w:t>proteína</w:t>
                                </w:r>
                                <w:proofErr w:type="gramEnd"/>
                                <w:r>
                                  <w:rPr>
                                    <w:color w:val="008EB0"/>
                                    <w:kern w:val="24"/>
                                    <w:sz w:val="18"/>
                                    <w:szCs w:val="18"/>
                                  </w:rPr>
                                  <w:t xml:space="preserve"> de </w:t>
                                </w:r>
                                <w:proofErr w:type="spellStart"/>
                                <w:r>
                                  <w:rPr>
                                    <w:color w:val="008EB0"/>
                                    <w:kern w:val="24"/>
                                    <w:sz w:val="18"/>
                                    <w:szCs w:val="18"/>
                                  </w:rPr>
                                  <w:t>ancoramento</w:t>
                                </w:r>
                                <w:proofErr w:type="spellEnd"/>
                              </w:p>
                            </w:txbxContent>
                          </wps:txbx>
                          <wps:bodyPr wrap="square" rtlCol="0">
                            <a:spAutoFit/>
                          </wps:bodyPr>
                        </wps:wsp>
                        <wps:wsp>
                          <wps:cNvPr id="89" name="CaixaDeTexto 44"/>
                          <wps:cNvSpPr txBox="1"/>
                          <wps:spPr>
                            <a:xfrm>
                              <a:off x="2673316" y="1055028"/>
                              <a:ext cx="1143000" cy="222885"/>
                            </a:xfrm>
                            <a:prstGeom prst="rect">
                              <a:avLst/>
                            </a:prstGeom>
                            <a:noFill/>
                            <a:scene3d>
                              <a:camera prst="orthographicFront"/>
                              <a:lightRig rig="threePt" dir="t"/>
                            </a:scene3d>
                            <a:sp3d>
                              <a:bevelT/>
                            </a:sp3d>
                          </wps:spPr>
                          <wps:txbx>
                            <w:txbxContent>
                              <w:p w:rsidR="0027051D" w:rsidRDefault="0027051D" w:rsidP="00631321">
                                <w:pPr>
                                  <w:pStyle w:val="NormalWeb"/>
                                  <w:spacing w:before="0" w:beforeAutospacing="0" w:after="0" w:afterAutospacing="0"/>
                                  <w:jc w:val="right"/>
                                </w:pPr>
                                <w:proofErr w:type="gramStart"/>
                                <w:r>
                                  <w:rPr>
                                    <w:color w:val="008EB0"/>
                                    <w:kern w:val="24"/>
                                    <w:sz w:val="18"/>
                                    <w:szCs w:val="18"/>
                                  </w:rPr>
                                  <w:t>proteína</w:t>
                                </w:r>
                                <w:proofErr w:type="gramEnd"/>
                                <w:r>
                                  <w:rPr>
                                    <w:color w:val="008EB0"/>
                                    <w:kern w:val="24"/>
                                    <w:sz w:val="18"/>
                                    <w:szCs w:val="18"/>
                                  </w:rPr>
                                  <w:t xml:space="preserve"> suporte</w:t>
                                </w:r>
                              </w:p>
                            </w:txbxContent>
                          </wps:txbx>
                          <wps:bodyPr wrap="square" rtlCol="0">
                            <a:spAutoFit/>
                          </wps:bodyPr>
                        </wps:wsp>
                        <wps:wsp>
                          <wps:cNvPr id="90" name="CaixaDeTexto 45"/>
                          <wps:cNvSpPr txBox="1"/>
                          <wps:spPr>
                            <a:xfrm>
                              <a:off x="5295745" y="6489497"/>
                              <a:ext cx="1490345" cy="167445"/>
                            </a:xfrm>
                            <a:prstGeom prst="rect">
                              <a:avLst/>
                            </a:prstGeom>
                            <a:solidFill>
                              <a:schemeClr val="accent3">
                                <a:lumMod val="60000"/>
                                <a:lumOff val="40000"/>
                              </a:schemeClr>
                            </a:solidFill>
                            <a:scene3d>
                              <a:camera prst="orthographicFront"/>
                              <a:lightRig rig="threePt" dir="t"/>
                            </a:scene3d>
                            <a:sp3d>
                              <a:bevelT/>
                            </a:sp3d>
                          </wps:spPr>
                          <wps:txbx>
                            <w:txbxContent>
                              <w:p w:rsidR="0027051D" w:rsidRDefault="0027051D" w:rsidP="00631321">
                                <w:pPr>
                                  <w:pStyle w:val="NormalWeb"/>
                                  <w:spacing w:before="0" w:beforeAutospacing="0" w:after="0" w:afterAutospacing="0"/>
                                </w:pPr>
                                <w:r>
                                  <w:rPr>
                                    <w:color w:val="000000" w:themeColor="text1"/>
                                    <w:kern w:val="24"/>
                                    <w:sz w:val="18"/>
                                    <w:szCs w:val="18"/>
                                  </w:rPr>
                                  <w:t>TRANSCRIÇÃO GÊNICA</w:t>
                                </w:r>
                              </w:p>
                            </w:txbxContent>
                          </wps:txbx>
                          <wps:bodyPr wrap="square" tIns="18000" bIns="18000" rtlCol="0">
                            <a:spAutoFit/>
                          </wps:bodyPr>
                        </wps:wsp>
                      </wpg:grpSp>
                      <wps:wsp>
                        <wps:cNvPr id="66" name="CaixaDeTexto 25"/>
                        <wps:cNvSpPr txBox="1"/>
                        <wps:spPr>
                          <a:xfrm>
                            <a:off x="3602034" y="18869"/>
                            <a:ext cx="1571625" cy="167445"/>
                          </a:xfrm>
                          <a:prstGeom prst="rect">
                            <a:avLst/>
                          </a:prstGeom>
                          <a:solidFill>
                            <a:schemeClr val="bg1"/>
                          </a:solidFill>
                        </wps:spPr>
                        <wps:txbx>
                          <w:txbxContent>
                            <w:p w:rsidR="0027051D" w:rsidRDefault="0027051D" w:rsidP="00631321">
                              <w:pPr>
                                <w:pStyle w:val="NormalWeb"/>
                                <w:spacing w:before="0" w:beforeAutospacing="0" w:after="0" w:afterAutospacing="0"/>
                                <w:jc w:val="center"/>
                              </w:pPr>
                              <w:proofErr w:type="gramStart"/>
                              <w:r>
                                <w:rPr>
                                  <w:color w:val="000000" w:themeColor="text1"/>
                                  <w:kern w:val="24"/>
                                  <w:sz w:val="18"/>
                                  <w:szCs w:val="18"/>
                                </w:rPr>
                                <w:t>molécula</w:t>
                              </w:r>
                              <w:proofErr w:type="gramEnd"/>
                              <w:r>
                                <w:rPr>
                                  <w:color w:val="000000" w:themeColor="text1"/>
                                  <w:kern w:val="24"/>
                                  <w:sz w:val="18"/>
                                  <w:szCs w:val="18"/>
                                </w:rPr>
                                <w:t xml:space="preserve"> sinal extracelular</w:t>
                              </w:r>
                            </w:p>
                          </w:txbxContent>
                        </wps:txbx>
                        <wps:bodyPr wrap="square" tIns="18000" bIns="18000" rtlCol="0">
                          <a:spAutoFit/>
                        </wps:bodyPr>
                      </wps:wsp>
                    </wpg:wgp>
                  </a:graphicData>
                </a:graphic>
              </wp:inline>
            </w:drawing>
          </mc:Choice>
          <mc:Fallback>
            <w:pict>
              <v:group id="Grupo 47" o:spid="_x0000_s1054" style="width:359pt;height:540pt;mso-position-horizontal-relative:char;mso-position-vertical-relative:line" coordorigin="22859" coordsize="45595,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">
                <v:group id="Grupo 65" o:spid="_x0000_s1055" style="position:absolute;left:22859;width:45596;height:68580" coordorigin="22859" coordsize="45595,6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Imagem 67" o:spid="_x0000_s1056" type="#_x0000_t75" alt="Fig. 15.16.jpg" style="position:absolute;left:22984;width:45471;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Z4jDAAAA2wAAAA8AAABkcnMvZG93bnJldi54bWxEj81uwjAQhO9IvIO1SNzAIYeAUhxUlRb1&#10;1vLzANt4k1jE68g2kL59XalSj6OZ+Uaz3Y22F3fywThWsFpmIIhrpw23Ci7nt8UGRIjIGnvHpOCb&#10;Auyq6WSLpXYPPtL9FFuRIBxKVNDFOJRShroji2HpBuLkNc5bjEn6VmqPjwS3vcyzrJAWDaeFDgd6&#10;6ai+nm5WgWxf8774uBlvuCk+r1+HtdvnSs1n4/MTiEhj/A//td+1gmINv1/SD5D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VniMMAAADbAAAADwAAAAAAAAAAAAAAAACf&#10;AgAAZHJzL2Rvd25yZXYueG1sUEsFBgAAAAAEAAQA9wAAAI8DAAAAAA==&#10;" stroked="t" strokecolor="#a200a2" strokeweight="3pt">
                    <v:stroke endcap="square"/>
                    <v:imagedata r:id="rId45" o:title="Fig. 15.16" gain="74473f" blacklevel="-1311f"/>
                    <v:shadow on="t" color="black" opacity="28180f" origin="-.5,-.5" offset=".74836mm,.74836mm"/>
                    <v:path arrowok="t"/>
                  </v:shape>
                  <v:shape id="CaixaDeTexto 26" o:spid="_x0000_s1057" type="#_x0000_t202" style="position:absolute;left:30003;top:1204;width:1063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 xml:space="preserve"> receptora</w:t>
                          </w:r>
                        </w:p>
                      </w:txbxContent>
                    </v:textbox>
                  </v:shape>
                  <v:shape id="CaixaDeTexto 27" o:spid="_x0000_s1058" type="#_x0000_t202" style="position:absolute;left:22859;top:3109;width:1214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right"/>
                          </w:pPr>
                          <w:proofErr w:type="gramStart"/>
                          <w:r>
                            <w:rPr>
                              <w:color w:val="000000" w:themeColor="text1"/>
                              <w:kern w:val="24"/>
                              <w:sz w:val="18"/>
                              <w:szCs w:val="18"/>
                            </w:rPr>
                            <w:t>membrana</w:t>
                          </w:r>
                          <w:proofErr w:type="gramEnd"/>
                          <w:r>
                            <w:rPr>
                              <w:color w:val="000000" w:themeColor="text1"/>
                              <w:kern w:val="24"/>
                              <w:sz w:val="18"/>
                              <w:szCs w:val="18"/>
                            </w:rPr>
                            <w:t xml:space="preserve"> plasmática</w:t>
                          </w:r>
                        </w:p>
                      </w:txbxContent>
                    </v:textbox>
                  </v:shape>
                  <v:shape id="CaixaDeTexto 28" o:spid="_x0000_s1059" type="#_x0000_t202" style="position:absolute;left:45718;top:2142;width:1428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 xml:space="preserve"> reguladora gênica</w:t>
                          </w:r>
                        </w:p>
                      </w:txbxContent>
                    </v:textbox>
                  </v:shape>
                  <v:shape id="CaixaDeTexto 29" o:spid="_x0000_s1060" type="#_x0000_t202" style="position:absolute;left:46353;top:10550;width:1428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condutoras</w:t>
                          </w:r>
                        </w:p>
                      </w:txbxContent>
                    </v:textbox>
                  </v:shape>
                  <v:shape id="CaixaDeTexto 30" o:spid="_x0000_s1061" type="#_x0000_t202" style="position:absolute;left:45591;top:16049;width:122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adaptadora</w:t>
                          </w:r>
                        </w:p>
                      </w:txbxContent>
                    </v:textbox>
                  </v:shape>
                  <v:shape id="CaixaDeTexto 31" o:spid="_x0000_s1062" type="#_x0000_t202" style="position:absolute;left:28622;top:17144;width:1227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c78IA&#10;AADbAAAADwAAAGRycy9kb3ducmV2LnhtbESPQWvCQBSE7wX/w/KE3upGp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zv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bifurcação</w:t>
                          </w:r>
                        </w:p>
                      </w:txbxContent>
                    </v:textbox>
                  </v:shape>
                  <v:shape id="CaixaDeTexto 32" o:spid="_x0000_s1063" type="#_x0000_t202" style="position:absolute;left:28415;top:23828;width:1285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jc w:val="center"/>
                          </w:pPr>
                          <w:proofErr w:type="gramStart"/>
                          <w:r>
                            <w:rPr>
                              <w:color w:val="000000" w:themeColor="text1"/>
                              <w:kern w:val="24"/>
                              <w:sz w:val="18"/>
                              <w:szCs w:val="18"/>
                            </w:rPr>
                            <w:t>proteína</w:t>
                          </w:r>
                          <w:proofErr w:type="gramEnd"/>
                          <w:r>
                            <w:rPr>
                              <w:color w:val="000000" w:themeColor="text1"/>
                              <w:kern w:val="24"/>
                              <w:sz w:val="18"/>
                              <w:szCs w:val="18"/>
                            </w:rPr>
                            <w:t xml:space="preserve">  amplificadora e transdutora</w:t>
                          </w:r>
                        </w:p>
                      </w:txbxContent>
                    </v:textbox>
                  </v:shape>
                  <v:shape id="CaixaDeTexto 33" o:spid="_x0000_s1064" type="#_x0000_t202" style="position:absolute;left:51512;top:29876;width:929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pequeno</w:t>
                          </w:r>
                          <w:proofErr w:type="gramEnd"/>
                          <w:r>
                            <w:rPr>
                              <w:color w:val="000000" w:themeColor="text1"/>
                              <w:kern w:val="24"/>
                              <w:sz w:val="18"/>
                              <w:szCs w:val="18"/>
                            </w:rPr>
                            <w:t xml:space="preserve"> mediador intracelular</w:t>
                          </w:r>
                        </w:p>
                      </w:txbxContent>
                    </v:textbox>
                  </v:shape>
                  <v:shape id="CaixaDeTexto 34" o:spid="_x0000_s1065" type="#_x0000_t202" style="position:absolute;left:29971;top:33156;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integradora</w:t>
                          </w:r>
                        </w:p>
                      </w:txbxContent>
                    </v:textbox>
                  </v:shape>
                  <v:shape id="CaixaDeTexto 35" o:spid="_x0000_s1066" type="#_x0000_t202" style="position:absolute;left:46052;top:48196;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proteína</w:t>
                          </w:r>
                          <w:proofErr w:type="gramEnd"/>
                          <w:r>
                            <w:rPr>
                              <w:color w:val="000000" w:themeColor="text1"/>
                              <w:kern w:val="24"/>
                              <w:sz w:val="18"/>
                              <w:szCs w:val="18"/>
                            </w:rPr>
                            <w:t xml:space="preserve"> mensageira</w:t>
                          </w:r>
                        </w:p>
                      </w:txbxContent>
                    </v:textbox>
                  </v:shape>
                  <v:shape id="CaixaDeTexto 36" o:spid="_x0000_s1067" type="#_x0000_t202" style="position:absolute;left:25463;top:50222;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envelope</w:t>
                          </w:r>
                          <w:proofErr w:type="gramEnd"/>
                          <w:r>
                            <w:rPr>
                              <w:color w:val="000000" w:themeColor="text1"/>
                              <w:kern w:val="24"/>
                              <w:sz w:val="18"/>
                              <w:szCs w:val="18"/>
                            </w:rPr>
                            <w:t xml:space="preserve"> nuclear</w:t>
                          </w:r>
                        </w:p>
                      </w:txbxContent>
                    </v:textbox>
                  </v:shape>
                  <v:shape id="CaixaDeTexto 37" o:spid="_x0000_s1068" type="#_x0000_t202" style="position:absolute;left:29717;top:58753;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jc w:val="right"/>
                          </w:pPr>
                          <w:proofErr w:type="gramStart"/>
                          <w:r>
                            <w:rPr>
                              <w:color w:val="000000" w:themeColor="text1"/>
                              <w:kern w:val="24"/>
                              <w:sz w:val="18"/>
                              <w:szCs w:val="18"/>
                            </w:rPr>
                            <w:t>proteína</w:t>
                          </w:r>
                          <w:proofErr w:type="gramEnd"/>
                          <w:r>
                            <w:rPr>
                              <w:color w:val="000000" w:themeColor="text1"/>
                              <w:kern w:val="24"/>
                              <w:sz w:val="18"/>
                              <w:szCs w:val="18"/>
                            </w:rPr>
                            <w:t>-alvo</w:t>
                          </w:r>
                        </w:p>
                      </w:txbxContent>
                    </v:textbox>
                  </v:shape>
                  <v:shape id="CaixaDeTexto 38" o:spid="_x0000_s1069" type="#_x0000_t202" style="position:absolute;left:32781;top:64754;width:114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elemento</w:t>
                          </w:r>
                          <w:proofErr w:type="gramEnd"/>
                          <w:r>
                            <w:rPr>
                              <w:color w:val="000000" w:themeColor="text1"/>
                              <w:kern w:val="24"/>
                              <w:sz w:val="18"/>
                              <w:szCs w:val="18"/>
                            </w:rPr>
                            <w:t xml:space="preserve"> de resposta ao sinal</w:t>
                          </w:r>
                        </w:p>
                      </w:txbxContent>
                    </v:textbox>
                  </v:shape>
                  <v:shape id="CaixaDeTexto 39" o:spid="_x0000_s1070" type="#_x0000_t202" style="position:absolute;left:52147;top:60223;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0000" w:themeColor="text1"/>
                              <w:kern w:val="24"/>
                              <w:sz w:val="18"/>
                              <w:szCs w:val="18"/>
                            </w:rPr>
                            <w:t>gene</w:t>
                          </w:r>
                          <w:proofErr w:type="gramEnd"/>
                          <w:r>
                            <w:rPr>
                              <w:color w:val="000000" w:themeColor="text1"/>
                              <w:kern w:val="24"/>
                              <w:sz w:val="18"/>
                              <w:szCs w:val="18"/>
                            </w:rPr>
                            <w:t xml:space="preserve"> ativado</w:t>
                          </w:r>
                        </w:p>
                      </w:txbxContent>
                    </v:textbox>
                  </v:shape>
                  <v:shape id="CaixaDeTexto 40" o:spid="_x0000_s1071" type="#_x0000_t202" style="position:absolute;left:45004;top:55007;width:1143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pPr>
                          <w:r>
                            <w:rPr>
                              <w:color w:val="000000" w:themeColor="text1"/>
                              <w:kern w:val="24"/>
                              <w:sz w:val="18"/>
                              <w:szCs w:val="18"/>
                            </w:rPr>
                            <w:t>NÚCLEO</w:t>
                          </w:r>
                        </w:p>
                      </w:txbxContent>
                    </v:textbox>
                  </v:shape>
                  <v:shape id="CaixaDeTexto 41" o:spid="_x0000_s1072" type="#_x0000_t202" style="position:absolute;left:60005;top:7143;width:714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A06D6F" w:rsidRDefault="00A06D6F" w:rsidP="00631321">
                          <w:pPr>
                            <w:pStyle w:val="NormalWeb"/>
                            <w:spacing w:before="0" w:beforeAutospacing="0" w:after="0" w:afterAutospacing="0"/>
                          </w:pPr>
                          <w:r>
                            <w:rPr>
                              <w:color w:val="000000" w:themeColor="text1"/>
                              <w:kern w:val="24"/>
                              <w:sz w:val="18"/>
                              <w:szCs w:val="18"/>
                            </w:rPr>
                            <w:t>CITOSOL</w:t>
                          </w:r>
                        </w:p>
                      </w:txbxContent>
                    </v:textbox>
                  </v:shape>
                  <v:shape id="CaixaDeTexto 42" o:spid="_x0000_s1073" type="#_x0000_t202" style="position:absolute;left:27145;top:45720;width:1143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qy8IA&#10;AADbAAAADwAAAGRycy9kb3ducmV2LnhtbESPT2vCQBTE74V+h+UVeqsbhVaJriL+AQ+9qPH+yL5m&#10;Q7NvQ/Zp4rd3hUKPw8z8hlmsBt+oG3WxDmxgPMpAEZfB1lwZKM77jxmoKMgWm8Bk4E4RVsvXlwXm&#10;NvR8pNtJKpUgHHM04ETaXOtYOvIYR6ElTt5P6DxKkl2lbYd9gvtGT7LsS3usOS04bGnjqPw9Xb0B&#10;Ebse34udj4fL8L3tXVZ+YmHM+9uwnoM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GrL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pPr>
                          <w:proofErr w:type="gramStart"/>
                          <w:r>
                            <w:rPr>
                              <w:color w:val="008EB0"/>
                              <w:kern w:val="24"/>
                              <w:sz w:val="18"/>
                              <w:szCs w:val="18"/>
                            </w:rPr>
                            <w:t>proteína</w:t>
                          </w:r>
                          <w:proofErr w:type="gramEnd"/>
                          <w:r>
                            <w:rPr>
                              <w:color w:val="008EB0"/>
                              <w:kern w:val="24"/>
                              <w:sz w:val="18"/>
                              <w:szCs w:val="18"/>
                            </w:rPr>
                            <w:t xml:space="preserve"> moduladora</w:t>
                          </w:r>
                        </w:p>
                      </w:txbxContent>
                    </v:textbox>
                  </v:shape>
                  <v:shape id="CaixaDeTexto 43" o:spid="_x0000_s1074" type="#_x0000_t202" style="position:absolute;left:44750;top:38322;width:114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A06D6F" w:rsidRDefault="00A06D6F" w:rsidP="00631321">
                          <w:pPr>
                            <w:pStyle w:val="NormalWeb"/>
                            <w:spacing w:before="0" w:beforeAutospacing="0" w:after="0" w:afterAutospacing="0"/>
                          </w:pPr>
                          <w:proofErr w:type="gramStart"/>
                          <w:r>
                            <w:rPr>
                              <w:color w:val="008EB0"/>
                              <w:kern w:val="24"/>
                              <w:sz w:val="18"/>
                              <w:szCs w:val="18"/>
                            </w:rPr>
                            <w:t>proteína</w:t>
                          </w:r>
                          <w:proofErr w:type="gramEnd"/>
                          <w:r>
                            <w:rPr>
                              <w:color w:val="008EB0"/>
                              <w:kern w:val="24"/>
                              <w:sz w:val="18"/>
                              <w:szCs w:val="18"/>
                            </w:rPr>
                            <w:t xml:space="preserve"> de </w:t>
                          </w:r>
                          <w:proofErr w:type="spellStart"/>
                          <w:r>
                            <w:rPr>
                              <w:color w:val="008EB0"/>
                              <w:kern w:val="24"/>
                              <w:sz w:val="18"/>
                              <w:szCs w:val="18"/>
                            </w:rPr>
                            <w:t>ancoramento</w:t>
                          </w:r>
                          <w:proofErr w:type="spellEnd"/>
                        </w:p>
                      </w:txbxContent>
                    </v:textbox>
                  </v:shape>
                  <v:shape id="CaixaDeTexto 44" o:spid="_x0000_s1075" type="#_x0000_t202" style="position:absolute;left:26733;top:10550;width:1143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A06D6F" w:rsidRDefault="00A06D6F" w:rsidP="00631321">
                          <w:pPr>
                            <w:pStyle w:val="NormalWeb"/>
                            <w:spacing w:before="0" w:beforeAutospacing="0" w:after="0" w:afterAutospacing="0"/>
                            <w:jc w:val="right"/>
                          </w:pPr>
                          <w:proofErr w:type="gramStart"/>
                          <w:r>
                            <w:rPr>
                              <w:color w:val="008EB0"/>
                              <w:kern w:val="24"/>
                              <w:sz w:val="18"/>
                              <w:szCs w:val="18"/>
                            </w:rPr>
                            <w:t>proteína</w:t>
                          </w:r>
                          <w:proofErr w:type="gramEnd"/>
                          <w:r>
                            <w:rPr>
                              <w:color w:val="008EB0"/>
                              <w:kern w:val="24"/>
                              <w:sz w:val="18"/>
                              <w:szCs w:val="18"/>
                            </w:rPr>
                            <w:t xml:space="preserve"> suporte</w:t>
                          </w:r>
                        </w:p>
                      </w:txbxContent>
                    </v:textbox>
                  </v:shape>
                  <v:shape id="CaixaDeTexto 45" o:spid="_x0000_s1076" type="#_x0000_t202" style="position:absolute;left:52957;top:64894;width:14903;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7M8IA&#10;AADbAAAADwAAAGRycy9kb3ducmV2LnhtbERPPWvDMBDdC/0P4grdatlpU2o3SgiGQKBd4mbIeFhn&#10;y8Q62ZaSuP++GgoZH+97tZltL640+c6xgixJQRDXTnfcKjj+7F4+QPiArLF3TAp+ycNm/fiwwkK7&#10;Gx/oWoVWxBD2BSowIQyFlL42ZNEnbiCOXOMmiyHCqZV6wlsMt71cpOm7tNhxbDA4UGmoPlcXq+A7&#10;P5Vf++X5LXsdD72p0nzMGq3U89O8/QQRaA538b97rxXkcX3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szwgAAANsAAAAPAAAAAAAAAAAAAAAAAJgCAABkcnMvZG93&#10;bnJldi54bWxQSwUGAAAAAAQABAD1AAAAhwMAAAAA&#10;" fillcolor="#c2d69b [1942]" stroked="f">
                    <v:textbox style="mso-fit-shape-to-text:t" inset=",.5mm,,.5mm">
                      <w:txbxContent>
                        <w:p w:rsidR="00A06D6F" w:rsidRDefault="00A06D6F" w:rsidP="00631321">
                          <w:pPr>
                            <w:pStyle w:val="NormalWeb"/>
                            <w:spacing w:before="0" w:beforeAutospacing="0" w:after="0" w:afterAutospacing="0"/>
                          </w:pPr>
                          <w:r>
                            <w:rPr>
                              <w:color w:val="000000" w:themeColor="text1"/>
                              <w:kern w:val="24"/>
                              <w:sz w:val="18"/>
                              <w:szCs w:val="18"/>
                            </w:rPr>
                            <w:t>TRANSCRIÇÃO GÊNICA</w:t>
                          </w:r>
                        </w:p>
                      </w:txbxContent>
                    </v:textbox>
                  </v:shape>
                </v:group>
                <v:shape id="CaixaDeTexto 25" o:spid="_x0000_s1077" type="#_x0000_t202" style="position:absolute;left:36020;top:188;width:15716;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TD8MA&#10;AADbAAAADwAAAGRycy9kb3ducmV2LnhtbESPQYvCMBSE7wv+h/AEb2uqh7JWo4gi6EV2qxdvj+bZ&#10;FpuXmsRa/71ZWNjjMDPfMItVbxrRkfO1ZQWTcQKCuLC65lLB+bT7/ALhA7LGxjIpeJGH1XLwscBM&#10;2yf/UJeHUkQI+wwVVCG0mZS+qMigH9uWOHpX6wyGKF0ptcNnhJtGTpMklQZrjgsVtrSpqLjlD6Ng&#10;dpi423G9TY+z3cZc3Hd+76a5UqNhv56DCNSH//Bfe68VpCn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TD8MAAADbAAAADwAAAAAAAAAAAAAAAACYAgAAZHJzL2Rv&#10;d25yZXYueG1sUEsFBgAAAAAEAAQA9QAAAIgDAAAAAA==&#10;" fillcolor="white [3212]" stroked="f">
                  <v:textbox style="mso-fit-shape-to-text:t" inset=",.5mm,,.5mm">
                    <w:txbxContent>
                      <w:p w:rsidR="00A06D6F" w:rsidRDefault="00A06D6F" w:rsidP="00631321">
                        <w:pPr>
                          <w:pStyle w:val="NormalWeb"/>
                          <w:spacing w:before="0" w:beforeAutospacing="0" w:after="0" w:afterAutospacing="0"/>
                          <w:jc w:val="center"/>
                        </w:pPr>
                        <w:proofErr w:type="gramStart"/>
                        <w:r>
                          <w:rPr>
                            <w:color w:val="000000" w:themeColor="text1"/>
                            <w:kern w:val="24"/>
                            <w:sz w:val="18"/>
                            <w:szCs w:val="18"/>
                          </w:rPr>
                          <w:t>molécula</w:t>
                        </w:r>
                        <w:proofErr w:type="gramEnd"/>
                        <w:r>
                          <w:rPr>
                            <w:color w:val="000000" w:themeColor="text1"/>
                            <w:kern w:val="24"/>
                            <w:sz w:val="18"/>
                            <w:szCs w:val="18"/>
                          </w:rPr>
                          <w:t xml:space="preserve"> sinal extracelular</w:t>
                        </w:r>
                      </w:p>
                    </w:txbxContent>
                  </v:textbox>
                </v:shape>
                <w10:anchorlock/>
              </v:group>
            </w:pict>
          </mc:Fallback>
        </mc:AlternateContent>
      </w:r>
    </w:p>
    <w:p w:rsidR="00F54B95" w:rsidRDefault="00B55C7A" w:rsidP="00B55C7A">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 xml:space="preserve">MODULAÇÃO DA RESPOSTA </w:t>
      </w:r>
      <w:r w:rsidR="003C556D">
        <w:rPr>
          <w:rFonts w:ascii="Arial" w:hAnsi="Arial" w:cs="Arial"/>
          <w:sz w:val="24"/>
          <w:szCs w:val="24"/>
        </w:rPr>
        <w:t>CE</w:t>
      </w:r>
      <w:r w:rsidR="00BD1248">
        <w:rPr>
          <w:rFonts w:ascii="Arial" w:hAnsi="Arial" w:cs="Arial"/>
          <w:sz w:val="24"/>
          <w:szCs w:val="24"/>
        </w:rPr>
        <w:t>LULA</w:t>
      </w:r>
      <w:r>
        <w:rPr>
          <w:rFonts w:ascii="Arial" w:hAnsi="Arial" w:cs="Arial"/>
          <w:sz w:val="24"/>
          <w:szCs w:val="24"/>
        </w:rPr>
        <w:t>R</w:t>
      </w:r>
    </w:p>
    <w:p w:rsidR="00D353D8" w:rsidRPr="00941B7C" w:rsidRDefault="00B55C7A" w:rsidP="00CF0DD4">
      <w:pPr>
        <w:autoSpaceDE w:val="0"/>
        <w:autoSpaceDN w:val="0"/>
        <w:adjustRightInd w:val="0"/>
        <w:spacing w:after="0" w:line="360" w:lineRule="auto"/>
        <w:jc w:val="both"/>
        <w:rPr>
          <w:rFonts w:ascii="Arial" w:hAnsi="Arial" w:cs="Arial"/>
          <w:sz w:val="24"/>
          <w:szCs w:val="24"/>
        </w:rPr>
      </w:pPr>
      <w:r>
        <w:rPr>
          <w:rFonts w:ascii="Arial" w:hAnsi="Arial" w:cs="Arial"/>
          <w:sz w:val="25"/>
          <w:szCs w:val="25"/>
        </w:rPr>
        <w:tab/>
      </w:r>
      <w:r w:rsidRPr="00941B7C">
        <w:rPr>
          <w:rFonts w:ascii="Arial" w:hAnsi="Arial" w:cs="Arial"/>
          <w:sz w:val="24"/>
          <w:szCs w:val="24"/>
        </w:rPr>
        <w:t xml:space="preserve">A capacidade da célula de responder a um sinal químico pode estar limitada pelo número finito de receptores para aquele sinal </w:t>
      </w:r>
      <w:proofErr w:type="gramStart"/>
      <w:r w:rsidRPr="00941B7C">
        <w:rPr>
          <w:rFonts w:ascii="Arial" w:hAnsi="Arial" w:cs="Arial"/>
          <w:sz w:val="24"/>
          <w:szCs w:val="24"/>
        </w:rPr>
        <w:t xml:space="preserve">( </w:t>
      </w:r>
      <w:proofErr w:type="gramEnd"/>
      <w:r w:rsidRPr="00941B7C">
        <w:rPr>
          <w:rFonts w:ascii="Arial" w:hAnsi="Arial" w:cs="Arial"/>
          <w:sz w:val="24"/>
          <w:szCs w:val="24"/>
        </w:rPr>
        <w:t>ou pela saturação das enzimas ou proteínas transportadoras).</w:t>
      </w:r>
    </w:p>
    <w:p w:rsidR="00B55C7A" w:rsidRPr="00941B7C" w:rsidRDefault="00381C01" w:rsidP="00173E18">
      <w:pPr>
        <w:autoSpaceDE w:val="0"/>
        <w:autoSpaceDN w:val="0"/>
        <w:adjustRightInd w:val="0"/>
        <w:spacing w:after="0" w:line="360" w:lineRule="auto"/>
        <w:ind w:firstLine="708"/>
        <w:jc w:val="both"/>
        <w:rPr>
          <w:rFonts w:ascii="Arial" w:hAnsi="Arial" w:cs="Arial"/>
          <w:sz w:val="24"/>
          <w:szCs w:val="24"/>
        </w:rPr>
      </w:pPr>
      <w:r w:rsidRPr="00941B7C">
        <w:rPr>
          <w:rFonts w:ascii="Arial" w:hAnsi="Arial" w:cs="Arial"/>
          <w:sz w:val="24"/>
          <w:szCs w:val="24"/>
        </w:rPr>
        <w:t>Uma única cél</w:t>
      </w:r>
      <w:r w:rsidR="00B55C7A" w:rsidRPr="00941B7C">
        <w:rPr>
          <w:rFonts w:ascii="Arial" w:hAnsi="Arial" w:cs="Arial"/>
          <w:sz w:val="24"/>
          <w:szCs w:val="24"/>
        </w:rPr>
        <w:t xml:space="preserve">ula contém de 500 a 100.000 receptores sobre a superfície da sua membrana </w:t>
      </w:r>
      <w:r w:rsidR="001209E1" w:rsidRPr="00941B7C">
        <w:rPr>
          <w:rFonts w:ascii="Arial" w:hAnsi="Arial" w:cs="Arial"/>
          <w:sz w:val="24"/>
          <w:szCs w:val="24"/>
        </w:rPr>
        <w:t>ce</w:t>
      </w:r>
      <w:r w:rsidR="00BD1248" w:rsidRPr="00941B7C">
        <w:rPr>
          <w:rFonts w:ascii="Arial" w:hAnsi="Arial" w:cs="Arial"/>
          <w:sz w:val="24"/>
          <w:szCs w:val="24"/>
        </w:rPr>
        <w:t>lula</w:t>
      </w:r>
      <w:r w:rsidR="00B55C7A" w:rsidRPr="00941B7C">
        <w:rPr>
          <w:rFonts w:ascii="Arial" w:hAnsi="Arial" w:cs="Arial"/>
          <w:sz w:val="24"/>
          <w:szCs w:val="24"/>
        </w:rPr>
        <w:t>r, com receptores adic</w:t>
      </w:r>
      <w:r w:rsidR="001209E1" w:rsidRPr="00941B7C">
        <w:rPr>
          <w:rFonts w:ascii="Arial" w:hAnsi="Arial" w:cs="Arial"/>
          <w:sz w:val="24"/>
          <w:szCs w:val="24"/>
        </w:rPr>
        <w:t>i</w:t>
      </w:r>
      <w:r w:rsidR="00A06D6F" w:rsidRPr="00941B7C">
        <w:rPr>
          <w:rFonts w:ascii="Arial" w:hAnsi="Arial" w:cs="Arial"/>
          <w:sz w:val="24"/>
          <w:szCs w:val="24"/>
        </w:rPr>
        <w:t>on</w:t>
      </w:r>
      <w:r w:rsidR="00B55C7A" w:rsidRPr="00941B7C">
        <w:rPr>
          <w:rFonts w:ascii="Arial" w:hAnsi="Arial" w:cs="Arial"/>
          <w:sz w:val="24"/>
          <w:szCs w:val="24"/>
        </w:rPr>
        <w:t xml:space="preserve">ais </w:t>
      </w:r>
      <w:r w:rsidR="003D67FD" w:rsidRPr="00941B7C">
        <w:rPr>
          <w:rFonts w:ascii="Arial" w:hAnsi="Arial" w:cs="Arial"/>
          <w:sz w:val="24"/>
          <w:szCs w:val="24"/>
        </w:rPr>
        <w:t xml:space="preserve">no </w:t>
      </w:r>
      <w:proofErr w:type="spellStart"/>
      <w:r w:rsidR="003D67FD" w:rsidRPr="00941B7C">
        <w:rPr>
          <w:rFonts w:ascii="Arial" w:hAnsi="Arial" w:cs="Arial"/>
          <w:sz w:val="24"/>
          <w:szCs w:val="24"/>
        </w:rPr>
        <w:t>citosol</w:t>
      </w:r>
      <w:proofErr w:type="spellEnd"/>
      <w:r w:rsidR="003D67FD" w:rsidRPr="00941B7C">
        <w:rPr>
          <w:rFonts w:ascii="Arial" w:hAnsi="Arial" w:cs="Arial"/>
          <w:sz w:val="24"/>
          <w:szCs w:val="24"/>
        </w:rPr>
        <w:t xml:space="preserve"> e no núcleo. Em uma dada célula, o número de receptores pode variar com o tempo, com a retirada de receptores velhos por </w:t>
      </w:r>
      <w:proofErr w:type="spellStart"/>
      <w:r w:rsidR="003D67FD" w:rsidRPr="00941B7C">
        <w:rPr>
          <w:rFonts w:ascii="Arial" w:hAnsi="Arial" w:cs="Arial"/>
          <w:sz w:val="24"/>
          <w:szCs w:val="24"/>
        </w:rPr>
        <w:t>endocitose</w:t>
      </w:r>
      <w:proofErr w:type="spellEnd"/>
      <w:r w:rsidR="003D67FD" w:rsidRPr="00941B7C">
        <w:rPr>
          <w:rFonts w:ascii="Arial" w:hAnsi="Arial" w:cs="Arial"/>
          <w:sz w:val="24"/>
          <w:szCs w:val="24"/>
        </w:rPr>
        <w:t xml:space="preserve"> e posterior degradação pelos </w:t>
      </w:r>
      <w:proofErr w:type="spellStart"/>
      <w:r w:rsidR="003D67FD" w:rsidRPr="00941B7C">
        <w:rPr>
          <w:rFonts w:ascii="Arial" w:hAnsi="Arial" w:cs="Arial"/>
          <w:sz w:val="24"/>
          <w:szCs w:val="24"/>
        </w:rPr>
        <w:t>lisossomas</w:t>
      </w:r>
      <w:proofErr w:type="spellEnd"/>
      <w:r w:rsidR="003D67FD" w:rsidRPr="00941B7C">
        <w:rPr>
          <w:rFonts w:ascii="Arial" w:hAnsi="Arial" w:cs="Arial"/>
          <w:sz w:val="24"/>
          <w:szCs w:val="24"/>
        </w:rPr>
        <w:t xml:space="preserve">. Receptores novos são inseridos na membrana por </w:t>
      </w:r>
      <w:proofErr w:type="spellStart"/>
      <w:r w:rsidR="003D67FD" w:rsidRPr="00941B7C">
        <w:rPr>
          <w:rFonts w:ascii="Arial" w:hAnsi="Arial" w:cs="Arial"/>
          <w:sz w:val="24"/>
          <w:szCs w:val="24"/>
        </w:rPr>
        <w:t>exocitose</w:t>
      </w:r>
      <w:proofErr w:type="spellEnd"/>
      <w:r w:rsidR="003D67FD" w:rsidRPr="00941B7C">
        <w:rPr>
          <w:rFonts w:ascii="Arial" w:hAnsi="Arial" w:cs="Arial"/>
          <w:sz w:val="24"/>
          <w:szCs w:val="24"/>
        </w:rPr>
        <w:t>. Os receptores intra</w:t>
      </w:r>
      <w:r w:rsidR="001209E1" w:rsidRPr="00941B7C">
        <w:rPr>
          <w:rFonts w:ascii="Arial" w:hAnsi="Arial" w:cs="Arial"/>
          <w:sz w:val="24"/>
          <w:szCs w:val="24"/>
        </w:rPr>
        <w:t>ce</w:t>
      </w:r>
      <w:r w:rsidR="00BD1248" w:rsidRPr="00941B7C">
        <w:rPr>
          <w:rFonts w:ascii="Arial" w:hAnsi="Arial" w:cs="Arial"/>
          <w:sz w:val="24"/>
          <w:szCs w:val="24"/>
        </w:rPr>
        <w:t>lula</w:t>
      </w:r>
      <w:r w:rsidR="003D67FD" w:rsidRPr="00941B7C">
        <w:rPr>
          <w:rFonts w:ascii="Arial" w:hAnsi="Arial" w:cs="Arial"/>
          <w:sz w:val="24"/>
          <w:szCs w:val="24"/>
        </w:rPr>
        <w:t>res são também produzidos e</w:t>
      </w:r>
      <w:r w:rsidR="003D67FD">
        <w:rPr>
          <w:rFonts w:ascii="Arial" w:hAnsi="Arial" w:cs="Arial"/>
          <w:sz w:val="25"/>
          <w:szCs w:val="25"/>
        </w:rPr>
        <w:t xml:space="preserve"> </w:t>
      </w:r>
      <w:r w:rsidR="003D67FD" w:rsidRPr="00941B7C">
        <w:rPr>
          <w:rFonts w:ascii="Arial" w:hAnsi="Arial" w:cs="Arial"/>
          <w:sz w:val="24"/>
          <w:szCs w:val="24"/>
        </w:rPr>
        <w:t>degradados.</w:t>
      </w:r>
      <w:r w:rsidR="003D67FD">
        <w:rPr>
          <w:rFonts w:ascii="Arial" w:hAnsi="Arial" w:cs="Arial"/>
          <w:sz w:val="25"/>
          <w:szCs w:val="25"/>
        </w:rPr>
        <w:t xml:space="preserve"> </w:t>
      </w:r>
      <w:r w:rsidR="003D67FD" w:rsidRPr="00941B7C">
        <w:rPr>
          <w:rFonts w:ascii="Arial" w:hAnsi="Arial" w:cs="Arial"/>
          <w:sz w:val="24"/>
          <w:szCs w:val="24"/>
        </w:rPr>
        <w:lastRenderedPageBreak/>
        <w:t>Esta flexibilidade permite que a célula varie suas respostas aos sinais químicos dependendo das condições extra</w:t>
      </w:r>
      <w:r w:rsidR="001209E1" w:rsidRPr="00941B7C">
        <w:rPr>
          <w:rFonts w:ascii="Arial" w:hAnsi="Arial" w:cs="Arial"/>
          <w:sz w:val="24"/>
          <w:szCs w:val="24"/>
        </w:rPr>
        <w:t>ce</w:t>
      </w:r>
      <w:r w:rsidR="00BD1248" w:rsidRPr="00941B7C">
        <w:rPr>
          <w:rFonts w:ascii="Arial" w:hAnsi="Arial" w:cs="Arial"/>
          <w:sz w:val="24"/>
          <w:szCs w:val="24"/>
        </w:rPr>
        <w:t>lula</w:t>
      </w:r>
      <w:r w:rsidR="003D67FD" w:rsidRPr="00941B7C">
        <w:rPr>
          <w:rFonts w:ascii="Arial" w:hAnsi="Arial" w:cs="Arial"/>
          <w:sz w:val="24"/>
          <w:szCs w:val="24"/>
        </w:rPr>
        <w:t>res e das necessidades internas da célula.</w:t>
      </w:r>
    </w:p>
    <w:p w:rsidR="003D67FD" w:rsidRPr="00941B7C" w:rsidRDefault="003D67FD" w:rsidP="00CF0DD4">
      <w:pPr>
        <w:autoSpaceDE w:val="0"/>
        <w:autoSpaceDN w:val="0"/>
        <w:adjustRightInd w:val="0"/>
        <w:spacing w:after="0" w:line="360" w:lineRule="auto"/>
        <w:jc w:val="both"/>
        <w:rPr>
          <w:rFonts w:ascii="Arial" w:hAnsi="Arial" w:cs="Arial"/>
          <w:sz w:val="24"/>
          <w:szCs w:val="24"/>
        </w:rPr>
      </w:pPr>
      <w:r w:rsidRPr="00941B7C">
        <w:rPr>
          <w:rFonts w:ascii="Arial" w:hAnsi="Arial" w:cs="Arial"/>
          <w:sz w:val="24"/>
          <w:szCs w:val="24"/>
        </w:rPr>
        <w:tab/>
        <w:t>Se ocorrer uma concentração anormalmente alta de uma molécula sinalizadora, inicialmente há um incremento na resposta, mas as células-alvo tendem a direc</w:t>
      </w:r>
      <w:r w:rsidR="001209E1" w:rsidRPr="00941B7C">
        <w:rPr>
          <w:rFonts w:ascii="Arial" w:hAnsi="Arial" w:cs="Arial"/>
          <w:sz w:val="24"/>
          <w:szCs w:val="24"/>
        </w:rPr>
        <w:t>i</w:t>
      </w:r>
      <w:r w:rsidR="00A06D6F" w:rsidRPr="00941B7C">
        <w:rPr>
          <w:rFonts w:ascii="Arial" w:hAnsi="Arial" w:cs="Arial"/>
          <w:sz w:val="24"/>
          <w:szCs w:val="24"/>
        </w:rPr>
        <w:t>on</w:t>
      </w:r>
      <w:r w:rsidRPr="00941B7C">
        <w:rPr>
          <w:rFonts w:ascii="Arial" w:hAnsi="Arial" w:cs="Arial"/>
          <w:sz w:val="24"/>
          <w:szCs w:val="24"/>
        </w:rPr>
        <w:t xml:space="preserve">ar sua resposta de volta à condição normal através da </w:t>
      </w:r>
      <w:r w:rsidRPr="00941B7C">
        <w:rPr>
          <w:rFonts w:ascii="Arial" w:hAnsi="Arial" w:cs="Arial"/>
          <w:b/>
          <w:sz w:val="24"/>
          <w:szCs w:val="24"/>
        </w:rPr>
        <w:t>regulação negativa (inibição)</w:t>
      </w:r>
      <w:r w:rsidRPr="00941B7C">
        <w:rPr>
          <w:rFonts w:ascii="Arial" w:hAnsi="Arial" w:cs="Arial"/>
          <w:sz w:val="24"/>
          <w:szCs w:val="24"/>
        </w:rPr>
        <w:t xml:space="preserve"> dos receptores para o sinal. Essa regulação é parcialmente responsável pelo desenvolvimento de tolerância às drogas, uma condição na qual a resposta a uma dada dose diminui apesar da exposição contínua à droga. O desenvolvimento da tolerância a substâncias derivadas do ópio</w:t>
      </w:r>
      <w:r w:rsidR="006B2C79" w:rsidRPr="00941B7C">
        <w:rPr>
          <w:rFonts w:ascii="Arial" w:hAnsi="Arial" w:cs="Arial"/>
          <w:sz w:val="24"/>
          <w:szCs w:val="24"/>
        </w:rPr>
        <w:t xml:space="preserve"> tais como </w:t>
      </w:r>
      <w:proofErr w:type="gramStart"/>
      <w:r w:rsidR="006B2C79" w:rsidRPr="00941B7C">
        <w:rPr>
          <w:rFonts w:ascii="Arial" w:hAnsi="Arial" w:cs="Arial"/>
          <w:sz w:val="24"/>
          <w:szCs w:val="24"/>
        </w:rPr>
        <w:t>a morfina e a codeína ocorre</w:t>
      </w:r>
      <w:proofErr w:type="gramEnd"/>
      <w:r w:rsidR="006B2C79" w:rsidRPr="00941B7C">
        <w:rPr>
          <w:rFonts w:ascii="Arial" w:hAnsi="Arial" w:cs="Arial"/>
          <w:sz w:val="24"/>
          <w:szCs w:val="24"/>
        </w:rPr>
        <w:t xml:space="preserve"> quando os receptores para estas drogas são regulados negativamente.</w:t>
      </w:r>
    </w:p>
    <w:p w:rsidR="006B2C79" w:rsidRPr="00941B7C" w:rsidRDefault="006B2C79" w:rsidP="00CF0DD4">
      <w:pPr>
        <w:autoSpaceDE w:val="0"/>
        <w:autoSpaceDN w:val="0"/>
        <w:adjustRightInd w:val="0"/>
        <w:spacing w:after="0" w:line="360" w:lineRule="auto"/>
        <w:jc w:val="both"/>
        <w:rPr>
          <w:rFonts w:ascii="Arial" w:hAnsi="Arial" w:cs="Arial"/>
          <w:sz w:val="24"/>
          <w:szCs w:val="24"/>
        </w:rPr>
      </w:pPr>
      <w:r w:rsidRPr="00941B7C">
        <w:rPr>
          <w:rFonts w:ascii="Arial" w:hAnsi="Arial" w:cs="Arial"/>
          <w:sz w:val="24"/>
          <w:szCs w:val="24"/>
        </w:rPr>
        <w:tab/>
        <w:t>Quando a concentração de um ligante</w:t>
      </w:r>
      <w:r w:rsidR="005A5B78" w:rsidRPr="00941B7C">
        <w:rPr>
          <w:rFonts w:ascii="Arial" w:hAnsi="Arial" w:cs="Arial"/>
          <w:sz w:val="24"/>
          <w:szCs w:val="24"/>
        </w:rPr>
        <w:t xml:space="preserve"> diminui</w:t>
      </w:r>
      <w:r w:rsidRPr="00941B7C">
        <w:rPr>
          <w:rFonts w:ascii="Arial" w:hAnsi="Arial" w:cs="Arial"/>
          <w:sz w:val="24"/>
          <w:szCs w:val="24"/>
        </w:rPr>
        <w:t>,</w:t>
      </w:r>
      <w:r w:rsidR="005A5B78" w:rsidRPr="00941B7C">
        <w:rPr>
          <w:rFonts w:ascii="Arial" w:hAnsi="Arial" w:cs="Arial"/>
          <w:sz w:val="24"/>
          <w:szCs w:val="24"/>
        </w:rPr>
        <w:t xml:space="preserve"> </w:t>
      </w:r>
      <w:r w:rsidRPr="00941B7C">
        <w:rPr>
          <w:rFonts w:ascii="Arial" w:hAnsi="Arial" w:cs="Arial"/>
          <w:sz w:val="24"/>
          <w:szCs w:val="24"/>
        </w:rPr>
        <w:t xml:space="preserve">pode ocorrer a </w:t>
      </w:r>
      <w:r w:rsidRPr="00941B7C">
        <w:rPr>
          <w:rFonts w:ascii="Arial" w:hAnsi="Arial" w:cs="Arial"/>
          <w:b/>
          <w:sz w:val="24"/>
          <w:szCs w:val="24"/>
        </w:rPr>
        <w:t>regulação positiva (estimulação)</w:t>
      </w:r>
      <w:r w:rsidRPr="00941B7C">
        <w:rPr>
          <w:rFonts w:ascii="Arial" w:hAnsi="Arial" w:cs="Arial"/>
          <w:sz w:val="24"/>
          <w:szCs w:val="24"/>
        </w:rPr>
        <w:t xml:space="preserve">, com a inserção de mais receptores na membrana </w:t>
      </w:r>
      <w:r w:rsidR="001209E1" w:rsidRPr="00941B7C">
        <w:rPr>
          <w:rFonts w:ascii="Arial" w:hAnsi="Arial" w:cs="Arial"/>
          <w:sz w:val="24"/>
          <w:szCs w:val="24"/>
        </w:rPr>
        <w:t>ce</w:t>
      </w:r>
      <w:r w:rsidR="00BD1248" w:rsidRPr="00941B7C">
        <w:rPr>
          <w:rFonts w:ascii="Arial" w:hAnsi="Arial" w:cs="Arial"/>
          <w:sz w:val="24"/>
          <w:szCs w:val="24"/>
        </w:rPr>
        <w:t>lula</w:t>
      </w:r>
      <w:r w:rsidRPr="00941B7C">
        <w:rPr>
          <w:rFonts w:ascii="Arial" w:hAnsi="Arial" w:cs="Arial"/>
          <w:sz w:val="24"/>
          <w:szCs w:val="24"/>
        </w:rPr>
        <w:t>r da célula-alvo, como uma forma de manter sua resposta em um nível normal. Por exemplo, se uma célula nervosa é danificada e fica incapaz de liberar quantidades normais de neurotransmissores, sua célula-alvo irá regular positivamente seus receptores, tornando-a mais sensível a todo neurotransmissor presente.</w:t>
      </w:r>
    </w:p>
    <w:p w:rsidR="006B2C79" w:rsidRPr="00941B7C" w:rsidRDefault="006B2C79" w:rsidP="006B2C79">
      <w:pPr>
        <w:autoSpaceDE w:val="0"/>
        <w:autoSpaceDN w:val="0"/>
        <w:adjustRightInd w:val="0"/>
        <w:spacing w:after="0" w:line="360" w:lineRule="auto"/>
        <w:jc w:val="both"/>
        <w:rPr>
          <w:rFonts w:ascii="Arial" w:hAnsi="Arial" w:cs="Arial"/>
          <w:sz w:val="24"/>
          <w:szCs w:val="24"/>
        </w:rPr>
      </w:pPr>
      <w:r w:rsidRPr="00941B7C">
        <w:rPr>
          <w:rFonts w:ascii="Arial" w:hAnsi="Arial" w:cs="Arial"/>
          <w:sz w:val="24"/>
          <w:szCs w:val="24"/>
        </w:rPr>
        <w:tab/>
        <w:t>Todos os sinais iniciam e terminam, de modo que as células devem ser capazes de perceber quando um sinal terminou. Os processos de finalização são realizados por meio de remoção dos sinalizadores</w:t>
      </w:r>
      <w:r w:rsidR="005A5B78" w:rsidRPr="00941B7C">
        <w:rPr>
          <w:rFonts w:ascii="Arial" w:hAnsi="Arial" w:cs="Arial"/>
          <w:sz w:val="24"/>
          <w:szCs w:val="24"/>
        </w:rPr>
        <w:t xml:space="preserve"> para o fluido extra</w:t>
      </w:r>
      <w:r w:rsidR="001209E1" w:rsidRPr="00941B7C">
        <w:rPr>
          <w:rFonts w:ascii="Arial" w:hAnsi="Arial" w:cs="Arial"/>
          <w:sz w:val="24"/>
          <w:szCs w:val="24"/>
        </w:rPr>
        <w:t>ce</w:t>
      </w:r>
      <w:r w:rsidR="00BD1248" w:rsidRPr="00941B7C">
        <w:rPr>
          <w:rFonts w:ascii="Arial" w:hAnsi="Arial" w:cs="Arial"/>
          <w:sz w:val="24"/>
          <w:szCs w:val="24"/>
        </w:rPr>
        <w:t>lula</w:t>
      </w:r>
      <w:r w:rsidR="005A5B78" w:rsidRPr="00941B7C">
        <w:rPr>
          <w:rFonts w:ascii="Arial" w:hAnsi="Arial" w:cs="Arial"/>
          <w:sz w:val="24"/>
          <w:szCs w:val="24"/>
        </w:rPr>
        <w:t>r</w:t>
      </w:r>
      <w:r w:rsidRPr="00941B7C">
        <w:rPr>
          <w:rFonts w:ascii="Arial" w:hAnsi="Arial" w:cs="Arial"/>
          <w:sz w:val="24"/>
          <w:szCs w:val="24"/>
        </w:rPr>
        <w:t>, degradação</w:t>
      </w:r>
      <w:r w:rsidR="005A5B78" w:rsidRPr="00941B7C">
        <w:rPr>
          <w:rFonts w:ascii="Arial" w:hAnsi="Arial" w:cs="Arial"/>
          <w:sz w:val="24"/>
          <w:szCs w:val="24"/>
        </w:rPr>
        <w:t xml:space="preserve"> por enzimas ou transporte para células vizinhas.</w:t>
      </w:r>
    </w:p>
    <w:p w:rsidR="00FF27A5" w:rsidRDefault="00FF27A5" w:rsidP="00FF27A5">
      <w:pPr>
        <w:shd w:val="clear" w:color="auto" w:fill="FFFFFF"/>
        <w:spacing w:after="150" w:line="240" w:lineRule="auto"/>
        <w:outlineLvl w:val="1"/>
        <w:rPr>
          <w:rFonts w:ascii="Arial" w:hAnsi="Arial" w:cs="Arial"/>
          <w:color w:val="000000"/>
          <w:sz w:val="24"/>
          <w:szCs w:val="24"/>
          <w:u w:val="single"/>
          <w:shd w:val="clear" w:color="auto" w:fill="FFFFFF"/>
        </w:rPr>
      </w:pPr>
    </w:p>
    <w:p w:rsidR="00FF27A5" w:rsidRPr="009779E5" w:rsidRDefault="00FF27A5" w:rsidP="00F94F6C">
      <w:pPr>
        <w:shd w:val="clear" w:color="auto" w:fill="FFFFFF"/>
        <w:spacing w:after="150" w:line="240" w:lineRule="auto"/>
        <w:jc w:val="both"/>
        <w:outlineLvl w:val="1"/>
        <w:rPr>
          <w:rFonts w:ascii="Arial" w:hAnsi="Arial" w:cs="Arial"/>
          <w:color w:val="000000"/>
          <w:u w:val="single"/>
          <w:shd w:val="clear" w:color="auto" w:fill="FFFFFF"/>
        </w:rPr>
      </w:pPr>
      <w:r w:rsidRPr="009779E5">
        <w:rPr>
          <w:rFonts w:ascii="Arial" w:hAnsi="Arial" w:cs="Arial"/>
          <w:color w:val="000000"/>
          <w:u w:val="single"/>
          <w:shd w:val="clear" w:color="auto" w:fill="FFFFFF"/>
        </w:rPr>
        <w:t>BIBLIOGRAFIA:</w:t>
      </w:r>
    </w:p>
    <w:p w:rsidR="00FF27A5" w:rsidRPr="009779E5" w:rsidRDefault="00FF27A5" w:rsidP="00F94F6C">
      <w:pPr>
        <w:shd w:val="clear" w:color="auto" w:fill="FFFFFF"/>
        <w:spacing w:after="150" w:line="240" w:lineRule="auto"/>
        <w:jc w:val="both"/>
        <w:outlineLvl w:val="1"/>
        <w:rPr>
          <w:rFonts w:ascii="Arial" w:eastAsia="Times New Roman" w:hAnsi="Arial" w:cs="Arial"/>
          <w:color w:val="666666"/>
        </w:rPr>
      </w:pPr>
      <w:r w:rsidRPr="009779E5">
        <w:rPr>
          <w:rFonts w:ascii="Arial" w:hAnsi="Arial" w:cs="Arial"/>
          <w:color w:val="000000"/>
          <w:shd w:val="clear" w:color="auto" w:fill="FFFFFF"/>
        </w:rPr>
        <w:t xml:space="preserve">GUYTON, A.C.; HALL, J.E. Tratado de Fisiologia Médica. 12ª ed. Rio de Janeiro, </w:t>
      </w:r>
      <w:proofErr w:type="spellStart"/>
      <w:r w:rsidRPr="009779E5">
        <w:rPr>
          <w:rFonts w:ascii="Arial" w:hAnsi="Arial" w:cs="Arial"/>
          <w:color w:val="000000"/>
          <w:shd w:val="clear" w:color="auto" w:fill="FFFFFF"/>
        </w:rPr>
        <w:t>Elsevier</w:t>
      </w:r>
      <w:proofErr w:type="spellEnd"/>
      <w:r w:rsidRPr="009779E5">
        <w:rPr>
          <w:rFonts w:ascii="Arial" w:hAnsi="Arial" w:cs="Arial"/>
          <w:color w:val="000000"/>
          <w:shd w:val="clear" w:color="auto" w:fill="FFFFFF"/>
        </w:rPr>
        <w:t xml:space="preserve"> Ed., 2011.</w:t>
      </w:r>
      <w:r w:rsidRPr="009779E5">
        <w:rPr>
          <w:rFonts w:ascii="Arial" w:eastAsia="Times New Roman" w:hAnsi="Arial" w:cs="Arial"/>
          <w:color w:val="666666"/>
        </w:rPr>
        <w:t xml:space="preserve">  </w:t>
      </w:r>
    </w:p>
    <w:p w:rsidR="003C556D" w:rsidRDefault="003C556D" w:rsidP="00F94F6C">
      <w:pPr>
        <w:shd w:val="clear" w:color="auto" w:fill="FFFFFF"/>
        <w:spacing w:after="150" w:line="240" w:lineRule="auto"/>
        <w:jc w:val="both"/>
        <w:outlineLvl w:val="1"/>
        <w:rPr>
          <w:rFonts w:ascii="Arial" w:eastAsia="Times New Roman" w:hAnsi="Arial" w:cs="Arial"/>
        </w:rPr>
      </w:pPr>
    </w:p>
    <w:p w:rsidR="00FF27A5" w:rsidRPr="009779E5" w:rsidRDefault="00FF27A5" w:rsidP="00F94F6C">
      <w:pPr>
        <w:shd w:val="clear" w:color="auto" w:fill="FFFFFF"/>
        <w:spacing w:after="150" w:line="240" w:lineRule="auto"/>
        <w:jc w:val="both"/>
        <w:outlineLvl w:val="1"/>
        <w:rPr>
          <w:rFonts w:ascii="Arial" w:eastAsia="Times New Roman" w:hAnsi="Arial" w:cs="Arial"/>
          <w:color w:val="666666"/>
        </w:rPr>
      </w:pPr>
      <w:r w:rsidRPr="009779E5">
        <w:rPr>
          <w:rFonts w:ascii="Arial" w:eastAsia="Times New Roman" w:hAnsi="Arial" w:cs="Arial"/>
        </w:rPr>
        <w:t xml:space="preserve">SILVERTHORN, D. U. </w:t>
      </w:r>
      <w:r w:rsidRPr="009779E5">
        <w:rPr>
          <w:rStyle w:val="Forte"/>
          <w:rFonts w:ascii="Arial" w:hAnsi="Arial" w:cs="Arial"/>
        </w:rPr>
        <w:t xml:space="preserve">Fisiologia Humana – Uma abordagem integrada. </w:t>
      </w:r>
      <w:proofErr w:type="gramStart"/>
      <w:r w:rsidRPr="009779E5">
        <w:rPr>
          <w:rStyle w:val="Forte"/>
          <w:rFonts w:ascii="Arial" w:hAnsi="Arial" w:cs="Arial"/>
        </w:rPr>
        <w:t>5</w:t>
      </w:r>
      <w:proofErr w:type="gramEnd"/>
      <w:r w:rsidRPr="009779E5">
        <w:rPr>
          <w:rFonts w:ascii="Arial" w:hAnsi="Arial" w:cs="Arial"/>
          <w:shd w:val="clear" w:color="auto" w:fill="FFFFFF"/>
        </w:rPr>
        <w:t xml:space="preserve"> ª Ed. </w:t>
      </w:r>
      <w:r w:rsidRPr="009779E5">
        <w:rPr>
          <w:rFonts w:ascii="Arial" w:eastAsia="Times New Roman" w:hAnsi="Arial" w:cs="Arial"/>
        </w:rPr>
        <w:t>Porto Alegre: Artmed Ed., 2010.</w:t>
      </w:r>
    </w:p>
    <w:p w:rsidR="00AE3978" w:rsidRPr="009779E5" w:rsidRDefault="00FF27A5" w:rsidP="00F94F6C">
      <w:pPr>
        <w:shd w:val="clear" w:color="auto" w:fill="FFFFFF"/>
        <w:spacing w:after="150" w:line="240" w:lineRule="auto"/>
        <w:jc w:val="both"/>
        <w:outlineLvl w:val="1"/>
        <w:rPr>
          <w:rFonts w:ascii="Arial" w:eastAsia="Times New Roman" w:hAnsi="Arial" w:cs="Arial"/>
          <w:lang w:val="en-US"/>
        </w:rPr>
      </w:pPr>
      <w:r w:rsidRPr="009779E5">
        <w:rPr>
          <w:rFonts w:ascii="Arial" w:eastAsia="Times New Roman" w:hAnsi="Arial" w:cs="Arial"/>
        </w:rPr>
        <w:t xml:space="preserve">TORTORA, G. Corpo humano: fundamentos de anatomia e fisiologia. </w:t>
      </w:r>
      <w:proofErr w:type="gramStart"/>
      <w:r w:rsidRPr="009779E5">
        <w:rPr>
          <w:rFonts w:ascii="Arial" w:eastAsia="Times New Roman" w:hAnsi="Arial" w:cs="Arial"/>
          <w:lang w:val="en-US"/>
        </w:rPr>
        <w:t>4.ed</w:t>
      </w:r>
      <w:proofErr w:type="gramEnd"/>
      <w:r w:rsidRPr="009779E5">
        <w:rPr>
          <w:rFonts w:ascii="Arial" w:eastAsia="Times New Roman" w:hAnsi="Arial" w:cs="Arial"/>
          <w:lang w:val="en-US"/>
        </w:rPr>
        <w:t xml:space="preserve">. Porto </w:t>
      </w:r>
      <w:proofErr w:type="spellStart"/>
      <w:r w:rsidRPr="009779E5">
        <w:rPr>
          <w:rFonts w:ascii="Arial" w:eastAsia="Times New Roman" w:hAnsi="Arial" w:cs="Arial"/>
          <w:lang w:val="en-US"/>
        </w:rPr>
        <w:t>Alegre</w:t>
      </w:r>
      <w:proofErr w:type="spellEnd"/>
      <w:r w:rsidRPr="009779E5">
        <w:rPr>
          <w:rFonts w:ascii="Arial" w:eastAsia="Times New Roman" w:hAnsi="Arial" w:cs="Arial"/>
          <w:lang w:val="en-US"/>
        </w:rPr>
        <w:t xml:space="preserve">: </w:t>
      </w:r>
      <w:proofErr w:type="spellStart"/>
      <w:r w:rsidRPr="009779E5">
        <w:rPr>
          <w:rFonts w:ascii="Arial" w:eastAsia="Times New Roman" w:hAnsi="Arial" w:cs="Arial"/>
          <w:lang w:val="en-US"/>
        </w:rPr>
        <w:t>Artmed</w:t>
      </w:r>
      <w:proofErr w:type="spellEnd"/>
      <w:r w:rsidRPr="009779E5">
        <w:rPr>
          <w:rFonts w:ascii="Arial" w:eastAsia="Times New Roman" w:hAnsi="Arial" w:cs="Arial"/>
          <w:lang w:val="en-US"/>
        </w:rPr>
        <w:t xml:space="preserve"> Ed., 2000.</w:t>
      </w:r>
    </w:p>
    <w:sectPr w:rsidR="00AE3978" w:rsidRPr="009779E5" w:rsidSect="009028F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73D" w:rsidRDefault="00E1473D" w:rsidP="00AE3978">
      <w:pPr>
        <w:spacing w:after="0" w:line="240" w:lineRule="auto"/>
      </w:pPr>
      <w:r>
        <w:separator/>
      </w:r>
    </w:p>
  </w:endnote>
  <w:endnote w:type="continuationSeparator" w:id="0">
    <w:p w:rsidR="00E1473D" w:rsidRDefault="00E1473D" w:rsidP="00AE3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Bold">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Fd8021073-Identity-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73D" w:rsidRDefault="00E1473D" w:rsidP="00AE3978">
      <w:pPr>
        <w:spacing w:after="0" w:line="240" w:lineRule="auto"/>
      </w:pPr>
      <w:r>
        <w:separator/>
      </w:r>
    </w:p>
  </w:footnote>
  <w:footnote w:type="continuationSeparator" w:id="0">
    <w:p w:rsidR="00E1473D" w:rsidRDefault="00E1473D" w:rsidP="00AE3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07C0A"/>
    <w:multiLevelType w:val="hybridMultilevel"/>
    <w:tmpl w:val="7DDE18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1671611"/>
    <w:multiLevelType w:val="hybridMultilevel"/>
    <w:tmpl w:val="8E6C35A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98"/>
    <w:rsid w:val="00007132"/>
    <w:rsid w:val="00011CF7"/>
    <w:rsid w:val="00024613"/>
    <w:rsid w:val="00061A9E"/>
    <w:rsid w:val="00062FAB"/>
    <w:rsid w:val="00071DF6"/>
    <w:rsid w:val="00075766"/>
    <w:rsid w:val="00077066"/>
    <w:rsid w:val="0008596B"/>
    <w:rsid w:val="00095DBD"/>
    <w:rsid w:val="000B5AF6"/>
    <w:rsid w:val="000C00AF"/>
    <w:rsid w:val="000C14D3"/>
    <w:rsid w:val="000C7E18"/>
    <w:rsid w:val="000D0C2F"/>
    <w:rsid w:val="000D169E"/>
    <w:rsid w:val="000D5016"/>
    <w:rsid w:val="000D78BA"/>
    <w:rsid w:val="000E7DB5"/>
    <w:rsid w:val="000F74D4"/>
    <w:rsid w:val="001209E1"/>
    <w:rsid w:val="00123ACC"/>
    <w:rsid w:val="00136B44"/>
    <w:rsid w:val="00140401"/>
    <w:rsid w:val="00143529"/>
    <w:rsid w:val="00170230"/>
    <w:rsid w:val="00172ACA"/>
    <w:rsid w:val="00173E18"/>
    <w:rsid w:val="0017425D"/>
    <w:rsid w:val="001804A1"/>
    <w:rsid w:val="001867C2"/>
    <w:rsid w:val="0019202D"/>
    <w:rsid w:val="00196953"/>
    <w:rsid w:val="001A0DAD"/>
    <w:rsid w:val="001A24FE"/>
    <w:rsid w:val="001A3D98"/>
    <w:rsid w:val="001B0CE4"/>
    <w:rsid w:val="001D2D27"/>
    <w:rsid w:val="001D615F"/>
    <w:rsid w:val="001E2296"/>
    <w:rsid w:val="00200BDB"/>
    <w:rsid w:val="002057B4"/>
    <w:rsid w:val="00206AFA"/>
    <w:rsid w:val="0022541D"/>
    <w:rsid w:val="00251EB1"/>
    <w:rsid w:val="00264446"/>
    <w:rsid w:val="0026600B"/>
    <w:rsid w:val="0027051D"/>
    <w:rsid w:val="00280F14"/>
    <w:rsid w:val="00281AF3"/>
    <w:rsid w:val="0028372A"/>
    <w:rsid w:val="002967DE"/>
    <w:rsid w:val="002B7C72"/>
    <w:rsid w:val="002C47D8"/>
    <w:rsid w:val="002D09FE"/>
    <w:rsid w:val="00310B80"/>
    <w:rsid w:val="00315568"/>
    <w:rsid w:val="00316369"/>
    <w:rsid w:val="0032444B"/>
    <w:rsid w:val="00334B4E"/>
    <w:rsid w:val="0034484B"/>
    <w:rsid w:val="00355CE4"/>
    <w:rsid w:val="00365ACB"/>
    <w:rsid w:val="0037346A"/>
    <w:rsid w:val="00376F6F"/>
    <w:rsid w:val="00380ED4"/>
    <w:rsid w:val="00381C01"/>
    <w:rsid w:val="0038265B"/>
    <w:rsid w:val="00383CBF"/>
    <w:rsid w:val="00387121"/>
    <w:rsid w:val="003902C8"/>
    <w:rsid w:val="00392F50"/>
    <w:rsid w:val="003B6775"/>
    <w:rsid w:val="003C24D7"/>
    <w:rsid w:val="003C556D"/>
    <w:rsid w:val="003D67FD"/>
    <w:rsid w:val="003F22A5"/>
    <w:rsid w:val="003F7DD3"/>
    <w:rsid w:val="00400A9F"/>
    <w:rsid w:val="00421F72"/>
    <w:rsid w:val="00426E7F"/>
    <w:rsid w:val="0043063B"/>
    <w:rsid w:val="0043723E"/>
    <w:rsid w:val="004459A7"/>
    <w:rsid w:val="004546D1"/>
    <w:rsid w:val="00464616"/>
    <w:rsid w:val="00484BFF"/>
    <w:rsid w:val="00487477"/>
    <w:rsid w:val="00490DE3"/>
    <w:rsid w:val="004B47C5"/>
    <w:rsid w:val="004B7162"/>
    <w:rsid w:val="004C7266"/>
    <w:rsid w:val="004D3D41"/>
    <w:rsid w:val="004F652A"/>
    <w:rsid w:val="00505158"/>
    <w:rsid w:val="005178F4"/>
    <w:rsid w:val="00532057"/>
    <w:rsid w:val="00532233"/>
    <w:rsid w:val="00534D14"/>
    <w:rsid w:val="005369F2"/>
    <w:rsid w:val="00547D12"/>
    <w:rsid w:val="00552FB4"/>
    <w:rsid w:val="005569EE"/>
    <w:rsid w:val="00561627"/>
    <w:rsid w:val="00561661"/>
    <w:rsid w:val="005903C4"/>
    <w:rsid w:val="00590812"/>
    <w:rsid w:val="005A1E9F"/>
    <w:rsid w:val="005A35C1"/>
    <w:rsid w:val="005A4E28"/>
    <w:rsid w:val="005A5B78"/>
    <w:rsid w:val="005B06F5"/>
    <w:rsid w:val="005B0ABD"/>
    <w:rsid w:val="005B2EB4"/>
    <w:rsid w:val="005B4FF2"/>
    <w:rsid w:val="005D0C08"/>
    <w:rsid w:val="005D2663"/>
    <w:rsid w:val="005E061A"/>
    <w:rsid w:val="005E6FC5"/>
    <w:rsid w:val="005F6D76"/>
    <w:rsid w:val="00631321"/>
    <w:rsid w:val="00662331"/>
    <w:rsid w:val="00676D4B"/>
    <w:rsid w:val="00680FE5"/>
    <w:rsid w:val="00691095"/>
    <w:rsid w:val="006944F7"/>
    <w:rsid w:val="006A0C8C"/>
    <w:rsid w:val="006A3A81"/>
    <w:rsid w:val="006B2C79"/>
    <w:rsid w:val="006B3FA2"/>
    <w:rsid w:val="006B50F6"/>
    <w:rsid w:val="006B63C9"/>
    <w:rsid w:val="006B6CB4"/>
    <w:rsid w:val="006C3D65"/>
    <w:rsid w:val="006D6273"/>
    <w:rsid w:val="006E0F67"/>
    <w:rsid w:val="006E4080"/>
    <w:rsid w:val="006F00E7"/>
    <w:rsid w:val="006F7CB1"/>
    <w:rsid w:val="00720C25"/>
    <w:rsid w:val="00771BA9"/>
    <w:rsid w:val="00792803"/>
    <w:rsid w:val="00795E0C"/>
    <w:rsid w:val="00796700"/>
    <w:rsid w:val="00797FB6"/>
    <w:rsid w:val="007A4294"/>
    <w:rsid w:val="007A6AA6"/>
    <w:rsid w:val="007B5434"/>
    <w:rsid w:val="007D1E14"/>
    <w:rsid w:val="007D7C4D"/>
    <w:rsid w:val="007E65C2"/>
    <w:rsid w:val="00816121"/>
    <w:rsid w:val="00820B46"/>
    <w:rsid w:val="008323D9"/>
    <w:rsid w:val="00834A05"/>
    <w:rsid w:val="00836F43"/>
    <w:rsid w:val="00846772"/>
    <w:rsid w:val="008667CB"/>
    <w:rsid w:val="008678A1"/>
    <w:rsid w:val="0087038E"/>
    <w:rsid w:val="008B1AE0"/>
    <w:rsid w:val="008B63D1"/>
    <w:rsid w:val="008C127D"/>
    <w:rsid w:val="008C4213"/>
    <w:rsid w:val="008F430F"/>
    <w:rsid w:val="008F6D98"/>
    <w:rsid w:val="009028FC"/>
    <w:rsid w:val="0090524B"/>
    <w:rsid w:val="00912DB3"/>
    <w:rsid w:val="00917B11"/>
    <w:rsid w:val="00920E9B"/>
    <w:rsid w:val="00941B7C"/>
    <w:rsid w:val="009518BF"/>
    <w:rsid w:val="00957858"/>
    <w:rsid w:val="00965BDD"/>
    <w:rsid w:val="00970D0B"/>
    <w:rsid w:val="009779E5"/>
    <w:rsid w:val="00980FFB"/>
    <w:rsid w:val="0099444B"/>
    <w:rsid w:val="009A045B"/>
    <w:rsid w:val="009A5EE4"/>
    <w:rsid w:val="009A6786"/>
    <w:rsid w:val="009C1718"/>
    <w:rsid w:val="009C31C8"/>
    <w:rsid w:val="009D1346"/>
    <w:rsid w:val="009E4FE3"/>
    <w:rsid w:val="009E5ADF"/>
    <w:rsid w:val="009F5D6E"/>
    <w:rsid w:val="009F6473"/>
    <w:rsid w:val="00A016B0"/>
    <w:rsid w:val="00A054A8"/>
    <w:rsid w:val="00A06D6F"/>
    <w:rsid w:val="00A12DA9"/>
    <w:rsid w:val="00A13846"/>
    <w:rsid w:val="00A20221"/>
    <w:rsid w:val="00A4189C"/>
    <w:rsid w:val="00A46FAF"/>
    <w:rsid w:val="00A60718"/>
    <w:rsid w:val="00A617A1"/>
    <w:rsid w:val="00A61BDD"/>
    <w:rsid w:val="00A65784"/>
    <w:rsid w:val="00A70567"/>
    <w:rsid w:val="00A70B1C"/>
    <w:rsid w:val="00A7602E"/>
    <w:rsid w:val="00A862B9"/>
    <w:rsid w:val="00A879B6"/>
    <w:rsid w:val="00AB767F"/>
    <w:rsid w:val="00AC7E8D"/>
    <w:rsid w:val="00AD440C"/>
    <w:rsid w:val="00AE3978"/>
    <w:rsid w:val="00AE6D7F"/>
    <w:rsid w:val="00B030EE"/>
    <w:rsid w:val="00B12863"/>
    <w:rsid w:val="00B222E4"/>
    <w:rsid w:val="00B23F66"/>
    <w:rsid w:val="00B30D11"/>
    <w:rsid w:val="00B33800"/>
    <w:rsid w:val="00B40208"/>
    <w:rsid w:val="00B4482C"/>
    <w:rsid w:val="00B55C7A"/>
    <w:rsid w:val="00B60275"/>
    <w:rsid w:val="00B6352E"/>
    <w:rsid w:val="00B8584C"/>
    <w:rsid w:val="00B92669"/>
    <w:rsid w:val="00BB09D7"/>
    <w:rsid w:val="00BB1AE1"/>
    <w:rsid w:val="00BB3424"/>
    <w:rsid w:val="00BC2F73"/>
    <w:rsid w:val="00BD1157"/>
    <w:rsid w:val="00BD1248"/>
    <w:rsid w:val="00BE011B"/>
    <w:rsid w:val="00BE326B"/>
    <w:rsid w:val="00BE70CE"/>
    <w:rsid w:val="00BE7AA5"/>
    <w:rsid w:val="00C23084"/>
    <w:rsid w:val="00C26C5B"/>
    <w:rsid w:val="00C31EEC"/>
    <w:rsid w:val="00C34213"/>
    <w:rsid w:val="00C5594A"/>
    <w:rsid w:val="00C6343E"/>
    <w:rsid w:val="00C71FCF"/>
    <w:rsid w:val="00C82806"/>
    <w:rsid w:val="00C85610"/>
    <w:rsid w:val="00C97079"/>
    <w:rsid w:val="00CC0763"/>
    <w:rsid w:val="00CC5569"/>
    <w:rsid w:val="00CD4456"/>
    <w:rsid w:val="00CD6716"/>
    <w:rsid w:val="00CE7324"/>
    <w:rsid w:val="00CF0DD4"/>
    <w:rsid w:val="00CF2BCF"/>
    <w:rsid w:val="00CF3811"/>
    <w:rsid w:val="00CF558E"/>
    <w:rsid w:val="00D029EE"/>
    <w:rsid w:val="00D05C2F"/>
    <w:rsid w:val="00D076C0"/>
    <w:rsid w:val="00D13712"/>
    <w:rsid w:val="00D13811"/>
    <w:rsid w:val="00D145DE"/>
    <w:rsid w:val="00D31EED"/>
    <w:rsid w:val="00D353D8"/>
    <w:rsid w:val="00D536C1"/>
    <w:rsid w:val="00D5555B"/>
    <w:rsid w:val="00D709A0"/>
    <w:rsid w:val="00DB3053"/>
    <w:rsid w:val="00DB43A4"/>
    <w:rsid w:val="00DB67F3"/>
    <w:rsid w:val="00DB7F98"/>
    <w:rsid w:val="00DC3626"/>
    <w:rsid w:val="00DC4667"/>
    <w:rsid w:val="00DD0558"/>
    <w:rsid w:val="00DE45D7"/>
    <w:rsid w:val="00E0270C"/>
    <w:rsid w:val="00E06F0E"/>
    <w:rsid w:val="00E11D87"/>
    <w:rsid w:val="00E1473D"/>
    <w:rsid w:val="00E2184A"/>
    <w:rsid w:val="00E27CBD"/>
    <w:rsid w:val="00E30E30"/>
    <w:rsid w:val="00E42034"/>
    <w:rsid w:val="00E4398B"/>
    <w:rsid w:val="00E45BBF"/>
    <w:rsid w:val="00E51288"/>
    <w:rsid w:val="00E51CA3"/>
    <w:rsid w:val="00E75058"/>
    <w:rsid w:val="00E8137F"/>
    <w:rsid w:val="00E8271C"/>
    <w:rsid w:val="00EA3500"/>
    <w:rsid w:val="00EA3B90"/>
    <w:rsid w:val="00EC100B"/>
    <w:rsid w:val="00EC24D2"/>
    <w:rsid w:val="00EC61D1"/>
    <w:rsid w:val="00EE47C8"/>
    <w:rsid w:val="00F04A84"/>
    <w:rsid w:val="00F04D28"/>
    <w:rsid w:val="00F12181"/>
    <w:rsid w:val="00F2373C"/>
    <w:rsid w:val="00F43DB5"/>
    <w:rsid w:val="00F54B95"/>
    <w:rsid w:val="00F54FD0"/>
    <w:rsid w:val="00F56C01"/>
    <w:rsid w:val="00F56FB1"/>
    <w:rsid w:val="00F62696"/>
    <w:rsid w:val="00F67564"/>
    <w:rsid w:val="00F94F6C"/>
    <w:rsid w:val="00FA5798"/>
    <w:rsid w:val="00FB015E"/>
    <w:rsid w:val="00FB06D0"/>
    <w:rsid w:val="00FB700C"/>
    <w:rsid w:val="00FC2432"/>
    <w:rsid w:val="00FD3A3C"/>
    <w:rsid w:val="00FE5555"/>
    <w:rsid w:val="00FF27A5"/>
    <w:rsid w:val="00FF31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24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2432"/>
    <w:rPr>
      <w:rFonts w:ascii="Tahoma" w:hAnsi="Tahoma" w:cs="Tahoma"/>
      <w:sz w:val="16"/>
      <w:szCs w:val="16"/>
    </w:rPr>
  </w:style>
  <w:style w:type="paragraph" w:styleId="Cabealho">
    <w:name w:val="header"/>
    <w:basedOn w:val="Normal"/>
    <w:link w:val="CabealhoChar"/>
    <w:uiPriority w:val="99"/>
    <w:semiHidden/>
    <w:unhideWhenUsed/>
    <w:rsid w:val="00AE397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E3978"/>
  </w:style>
  <w:style w:type="paragraph" w:styleId="Rodap">
    <w:name w:val="footer"/>
    <w:basedOn w:val="Normal"/>
    <w:link w:val="RodapChar"/>
    <w:uiPriority w:val="99"/>
    <w:semiHidden/>
    <w:unhideWhenUsed/>
    <w:rsid w:val="00AE397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E3978"/>
  </w:style>
  <w:style w:type="paragraph" w:customStyle="1" w:styleId="titulo3">
    <w:name w:val="titulo3"/>
    <w:basedOn w:val="Normal"/>
    <w:rsid w:val="008703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03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B0CE4"/>
    <w:pPr>
      <w:autoSpaceDE w:val="0"/>
      <w:autoSpaceDN w:val="0"/>
      <w:adjustRightInd w:val="0"/>
      <w:spacing w:after="0" w:line="240" w:lineRule="auto"/>
    </w:pPr>
    <w:rPr>
      <w:rFonts w:ascii="Euphemia" w:hAnsi="Euphemia" w:cs="Euphemia"/>
      <w:color w:val="000000"/>
      <w:sz w:val="24"/>
      <w:szCs w:val="24"/>
    </w:rPr>
  </w:style>
  <w:style w:type="paragraph" w:styleId="PargrafodaLista">
    <w:name w:val="List Paragraph"/>
    <w:basedOn w:val="Normal"/>
    <w:uiPriority w:val="34"/>
    <w:qFormat/>
    <w:rsid w:val="00DC4667"/>
    <w:pPr>
      <w:ind w:left="720"/>
      <w:contextualSpacing/>
    </w:pPr>
  </w:style>
  <w:style w:type="character" w:styleId="Forte">
    <w:name w:val="Strong"/>
    <w:basedOn w:val="Fontepargpadro"/>
    <w:uiPriority w:val="22"/>
    <w:qFormat/>
    <w:rsid w:val="00FF27A5"/>
    <w:rPr>
      <w:b/>
      <w:bCs/>
    </w:rPr>
  </w:style>
  <w:style w:type="character" w:styleId="Hyperlink">
    <w:name w:val="Hyperlink"/>
    <w:basedOn w:val="Fontepargpadro"/>
    <w:uiPriority w:val="99"/>
    <w:semiHidden/>
    <w:unhideWhenUsed/>
    <w:rsid w:val="000D78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24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2432"/>
    <w:rPr>
      <w:rFonts w:ascii="Tahoma" w:hAnsi="Tahoma" w:cs="Tahoma"/>
      <w:sz w:val="16"/>
      <w:szCs w:val="16"/>
    </w:rPr>
  </w:style>
  <w:style w:type="paragraph" w:styleId="Cabealho">
    <w:name w:val="header"/>
    <w:basedOn w:val="Normal"/>
    <w:link w:val="CabealhoChar"/>
    <w:uiPriority w:val="99"/>
    <w:semiHidden/>
    <w:unhideWhenUsed/>
    <w:rsid w:val="00AE397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E3978"/>
  </w:style>
  <w:style w:type="paragraph" w:styleId="Rodap">
    <w:name w:val="footer"/>
    <w:basedOn w:val="Normal"/>
    <w:link w:val="RodapChar"/>
    <w:uiPriority w:val="99"/>
    <w:semiHidden/>
    <w:unhideWhenUsed/>
    <w:rsid w:val="00AE397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E3978"/>
  </w:style>
  <w:style w:type="paragraph" w:customStyle="1" w:styleId="titulo3">
    <w:name w:val="titulo3"/>
    <w:basedOn w:val="Normal"/>
    <w:rsid w:val="008703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03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B0CE4"/>
    <w:pPr>
      <w:autoSpaceDE w:val="0"/>
      <w:autoSpaceDN w:val="0"/>
      <w:adjustRightInd w:val="0"/>
      <w:spacing w:after="0" w:line="240" w:lineRule="auto"/>
    </w:pPr>
    <w:rPr>
      <w:rFonts w:ascii="Euphemia" w:hAnsi="Euphemia" w:cs="Euphemia"/>
      <w:color w:val="000000"/>
      <w:sz w:val="24"/>
      <w:szCs w:val="24"/>
    </w:rPr>
  </w:style>
  <w:style w:type="paragraph" w:styleId="PargrafodaLista">
    <w:name w:val="List Paragraph"/>
    <w:basedOn w:val="Normal"/>
    <w:uiPriority w:val="34"/>
    <w:qFormat/>
    <w:rsid w:val="00DC4667"/>
    <w:pPr>
      <w:ind w:left="720"/>
      <w:contextualSpacing/>
    </w:pPr>
  </w:style>
  <w:style w:type="character" w:styleId="Forte">
    <w:name w:val="Strong"/>
    <w:basedOn w:val="Fontepargpadro"/>
    <w:uiPriority w:val="22"/>
    <w:qFormat/>
    <w:rsid w:val="00FF27A5"/>
    <w:rPr>
      <w:b/>
      <w:bCs/>
    </w:rPr>
  </w:style>
  <w:style w:type="character" w:styleId="Hyperlink">
    <w:name w:val="Hyperlink"/>
    <w:basedOn w:val="Fontepargpadro"/>
    <w:uiPriority w:val="99"/>
    <w:semiHidden/>
    <w:unhideWhenUsed/>
    <w:rsid w:val="000D78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705882">
      <w:bodyDiv w:val="1"/>
      <w:marLeft w:val="0"/>
      <w:marRight w:val="0"/>
      <w:marTop w:val="0"/>
      <w:marBottom w:val="0"/>
      <w:divBdr>
        <w:top w:val="none" w:sz="0" w:space="0" w:color="auto"/>
        <w:left w:val="none" w:sz="0" w:space="0" w:color="auto"/>
        <w:bottom w:val="none" w:sz="0" w:space="0" w:color="auto"/>
        <w:right w:val="none" w:sz="0" w:space="0" w:color="auto"/>
      </w:divBdr>
      <w:divsChild>
        <w:div w:id="579021686">
          <w:marLeft w:val="0"/>
          <w:marRight w:val="0"/>
          <w:marTop w:val="0"/>
          <w:marBottom w:val="0"/>
          <w:divBdr>
            <w:top w:val="none" w:sz="0" w:space="0" w:color="auto"/>
            <w:left w:val="none" w:sz="0" w:space="0" w:color="auto"/>
            <w:bottom w:val="none" w:sz="0" w:space="0" w:color="auto"/>
            <w:right w:val="none" w:sz="0" w:space="0" w:color="auto"/>
          </w:divBdr>
        </w:div>
        <w:div w:id="1831679280">
          <w:marLeft w:val="0"/>
          <w:marRight w:val="0"/>
          <w:marTop w:val="0"/>
          <w:marBottom w:val="0"/>
          <w:divBdr>
            <w:top w:val="none" w:sz="0" w:space="0" w:color="auto"/>
            <w:left w:val="none" w:sz="0" w:space="0" w:color="auto"/>
            <w:bottom w:val="none" w:sz="0" w:space="0" w:color="auto"/>
            <w:right w:val="none" w:sz="0" w:space="0" w:color="auto"/>
          </w:divBdr>
        </w:div>
        <w:div w:id="402026046">
          <w:marLeft w:val="0"/>
          <w:marRight w:val="0"/>
          <w:marTop w:val="0"/>
          <w:marBottom w:val="0"/>
          <w:divBdr>
            <w:top w:val="none" w:sz="0" w:space="0" w:color="auto"/>
            <w:left w:val="none" w:sz="0" w:space="0" w:color="auto"/>
            <w:bottom w:val="none" w:sz="0" w:space="0" w:color="auto"/>
            <w:right w:val="none" w:sz="0" w:space="0" w:color="auto"/>
          </w:divBdr>
        </w:div>
        <w:div w:id="1866169564">
          <w:marLeft w:val="0"/>
          <w:marRight w:val="0"/>
          <w:marTop w:val="0"/>
          <w:marBottom w:val="0"/>
          <w:divBdr>
            <w:top w:val="none" w:sz="0" w:space="0" w:color="auto"/>
            <w:left w:val="none" w:sz="0" w:space="0" w:color="auto"/>
            <w:bottom w:val="none" w:sz="0" w:space="0" w:color="auto"/>
            <w:right w:val="none" w:sz="0" w:space="0" w:color="auto"/>
          </w:divBdr>
        </w:div>
        <w:div w:id="624770680">
          <w:marLeft w:val="0"/>
          <w:marRight w:val="0"/>
          <w:marTop w:val="0"/>
          <w:marBottom w:val="0"/>
          <w:divBdr>
            <w:top w:val="none" w:sz="0" w:space="0" w:color="auto"/>
            <w:left w:val="none" w:sz="0" w:space="0" w:color="auto"/>
            <w:bottom w:val="none" w:sz="0" w:space="0" w:color="auto"/>
            <w:right w:val="none" w:sz="0" w:space="0" w:color="auto"/>
          </w:divBdr>
        </w:div>
      </w:divsChild>
    </w:div>
    <w:div w:id="332531436">
      <w:bodyDiv w:val="1"/>
      <w:marLeft w:val="0"/>
      <w:marRight w:val="0"/>
      <w:marTop w:val="0"/>
      <w:marBottom w:val="0"/>
      <w:divBdr>
        <w:top w:val="none" w:sz="0" w:space="0" w:color="auto"/>
        <w:left w:val="none" w:sz="0" w:space="0" w:color="auto"/>
        <w:bottom w:val="none" w:sz="0" w:space="0" w:color="auto"/>
        <w:right w:val="none" w:sz="0" w:space="0" w:color="auto"/>
      </w:divBdr>
      <w:divsChild>
        <w:div w:id="2107845782">
          <w:marLeft w:val="0"/>
          <w:marRight w:val="0"/>
          <w:marTop w:val="0"/>
          <w:marBottom w:val="0"/>
          <w:divBdr>
            <w:top w:val="none" w:sz="0" w:space="0" w:color="auto"/>
            <w:left w:val="none" w:sz="0" w:space="0" w:color="auto"/>
            <w:bottom w:val="none" w:sz="0" w:space="0" w:color="auto"/>
            <w:right w:val="none" w:sz="0" w:space="0" w:color="auto"/>
          </w:divBdr>
        </w:div>
        <w:div w:id="262996944">
          <w:marLeft w:val="0"/>
          <w:marRight w:val="0"/>
          <w:marTop w:val="0"/>
          <w:marBottom w:val="0"/>
          <w:divBdr>
            <w:top w:val="none" w:sz="0" w:space="0" w:color="auto"/>
            <w:left w:val="none" w:sz="0" w:space="0" w:color="auto"/>
            <w:bottom w:val="none" w:sz="0" w:space="0" w:color="auto"/>
            <w:right w:val="none" w:sz="0" w:space="0" w:color="auto"/>
          </w:divBdr>
        </w:div>
        <w:div w:id="1079906593">
          <w:marLeft w:val="0"/>
          <w:marRight w:val="0"/>
          <w:marTop w:val="0"/>
          <w:marBottom w:val="0"/>
          <w:divBdr>
            <w:top w:val="none" w:sz="0" w:space="0" w:color="auto"/>
            <w:left w:val="none" w:sz="0" w:space="0" w:color="auto"/>
            <w:bottom w:val="none" w:sz="0" w:space="0" w:color="auto"/>
            <w:right w:val="none" w:sz="0" w:space="0" w:color="auto"/>
          </w:divBdr>
        </w:div>
        <w:div w:id="621883647">
          <w:marLeft w:val="0"/>
          <w:marRight w:val="0"/>
          <w:marTop w:val="0"/>
          <w:marBottom w:val="0"/>
          <w:divBdr>
            <w:top w:val="none" w:sz="0" w:space="0" w:color="auto"/>
            <w:left w:val="none" w:sz="0" w:space="0" w:color="auto"/>
            <w:bottom w:val="none" w:sz="0" w:space="0" w:color="auto"/>
            <w:right w:val="none" w:sz="0" w:space="0" w:color="auto"/>
          </w:divBdr>
        </w:div>
        <w:div w:id="1016620326">
          <w:marLeft w:val="0"/>
          <w:marRight w:val="0"/>
          <w:marTop w:val="0"/>
          <w:marBottom w:val="0"/>
          <w:divBdr>
            <w:top w:val="none" w:sz="0" w:space="0" w:color="auto"/>
            <w:left w:val="none" w:sz="0" w:space="0" w:color="auto"/>
            <w:bottom w:val="none" w:sz="0" w:space="0" w:color="auto"/>
            <w:right w:val="none" w:sz="0" w:space="0" w:color="auto"/>
          </w:divBdr>
        </w:div>
        <w:div w:id="1883319874">
          <w:marLeft w:val="0"/>
          <w:marRight w:val="0"/>
          <w:marTop w:val="0"/>
          <w:marBottom w:val="0"/>
          <w:divBdr>
            <w:top w:val="none" w:sz="0" w:space="0" w:color="auto"/>
            <w:left w:val="none" w:sz="0" w:space="0" w:color="auto"/>
            <w:bottom w:val="none" w:sz="0" w:space="0" w:color="auto"/>
            <w:right w:val="none" w:sz="0" w:space="0" w:color="auto"/>
          </w:divBdr>
        </w:div>
        <w:div w:id="666397548">
          <w:marLeft w:val="0"/>
          <w:marRight w:val="0"/>
          <w:marTop w:val="0"/>
          <w:marBottom w:val="0"/>
          <w:divBdr>
            <w:top w:val="none" w:sz="0" w:space="0" w:color="auto"/>
            <w:left w:val="none" w:sz="0" w:space="0" w:color="auto"/>
            <w:bottom w:val="none" w:sz="0" w:space="0" w:color="auto"/>
            <w:right w:val="none" w:sz="0" w:space="0" w:color="auto"/>
          </w:divBdr>
        </w:div>
        <w:div w:id="689644258">
          <w:marLeft w:val="0"/>
          <w:marRight w:val="0"/>
          <w:marTop w:val="0"/>
          <w:marBottom w:val="0"/>
          <w:divBdr>
            <w:top w:val="none" w:sz="0" w:space="0" w:color="auto"/>
            <w:left w:val="none" w:sz="0" w:space="0" w:color="auto"/>
            <w:bottom w:val="none" w:sz="0" w:space="0" w:color="auto"/>
            <w:right w:val="none" w:sz="0" w:space="0" w:color="auto"/>
          </w:divBdr>
        </w:div>
        <w:div w:id="1056002561">
          <w:marLeft w:val="0"/>
          <w:marRight w:val="0"/>
          <w:marTop w:val="0"/>
          <w:marBottom w:val="0"/>
          <w:divBdr>
            <w:top w:val="none" w:sz="0" w:space="0" w:color="auto"/>
            <w:left w:val="none" w:sz="0" w:space="0" w:color="auto"/>
            <w:bottom w:val="none" w:sz="0" w:space="0" w:color="auto"/>
            <w:right w:val="none" w:sz="0" w:space="0" w:color="auto"/>
          </w:divBdr>
        </w:div>
        <w:div w:id="2123113900">
          <w:marLeft w:val="0"/>
          <w:marRight w:val="0"/>
          <w:marTop w:val="0"/>
          <w:marBottom w:val="0"/>
          <w:divBdr>
            <w:top w:val="none" w:sz="0" w:space="0" w:color="auto"/>
            <w:left w:val="none" w:sz="0" w:space="0" w:color="auto"/>
            <w:bottom w:val="none" w:sz="0" w:space="0" w:color="auto"/>
            <w:right w:val="none" w:sz="0" w:space="0" w:color="auto"/>
          </w:divBdr>
        </w:div>
        <w:div w:id="1447653111">
          <w:marLeft w:val="0"/>
          <w:marRight w:val="0"/>
          <w:marTop w:val="0"/>
          <w:marBottom w:val="0"/>
          <w:divBdr>
            <w:top w:val="none" w:sz="0" w:space="0" w:color="auto"/>
            <w:left w:val="none" w:sz="0" w:space="0" w:color="auto"/>
            <w:bottom w:val="none" w:sz="0" w:space="0" w:color="auto"/>
            <w:right w:val="none" w:sz="0" w:space="0" w:color="auto"/>
          </w:divBdr>
        </w:div>
      </w:divsChild>
    </w:div>
    <w:div w:id="624165514">
      <w:bodyDiv w:val="1"/>
      <w:marLeft w:val="0"/>
      <w:marRight w:val="0"/>
      <w:marTop w:val="0"/>
      <w:marBottom w:val="0"/>
      <w:divBdr>
        <w:top w:val="none" w:sz="0" w:space="0" w:color="auto"/>
        <w:left w:val="none" w:sz="0" w:space="0" w:color="auto"/>
        <w:bottom w:val="none" w:sz="0" w:space="0" w:color="auto"/>
        <w:right w:val="none" w:sz="0" w:space="0" w:color="auto"/>
      </w:divBdr>
      <w:divsChild>
        <w:div w:id="627782818">
          <w:marLeft w:val="0"/>
          <w:marRight w:val="0"/>
          <w:marTop w:val="0"/>
          <w:marBottom w:val="0"/>
          <w:divBdr>
            <w:top w:val="none" w:sz="0" w:space="0" w:color="auto"/>
            <w:left w:val="none" w:sz="0" w:space="0" w:color="auto"/>
            <w:bottom w:val="none" w:sz="0" w:space="0" w:color="auto"/>
            <w:right w:val="none" w:sz="0" w:space="0" w:color="auto"/>
          </w:divBdr>
        </w:div>
        <w:div w:id="831022889">
          <w:marLeft w:val="0"/>
          <w:marRight w:val="0"/>
          <w:marTop w:val="0"/>
          <w:marBottom w:val="0"/>
          <w:divBdr>
            <w:top w:val="none" w:sz="0" w:space="0" w:color="auto"/>
            <w:left w:val="none" w:sz="0" w:space="0" w:color="auto"/>
            <w:bottom w:val="none" w:sz="0" w:space="0" w:color="auto"/>
            <w:right w:val="none" w:sz="0" w:space="0" w:color="auto"/>
          </w:divBdr>
        </w:div>
        <w:div w:id="416705759">
          <w:marLeft w:val="0"/>
          <w:marRight w:val="0"/>
          <w:marTop w:val="0"/>
          <w:marBottom w:val="0"/>
          <w:divBdr>
            <w:top w:val="none" w:sz="0" w:space="0" w:color="auto"/>
            <w:left w:val="none" w:sz="0" w:space="0" w:color="auto"/>
            <w:bottom w:val="none" w:sz="0" w:space="0" w:color="auto"/>
            <w:right w:val="none" w:sz="0" w:space="0" w:color="auto"/>
          </w:divBdr>
        </w:div>
        <w:div w:id="1361541912">
          <w:marLeft w:val="0"/>
          <w:marRight w:val="0"/>
          <w:marTop w:val="0"/>
          <w:marBottom w:val="0"/>
          <w:divBdr>
            <w:top w:val="none" w:sz="0" w:space="0" w:color="auto"/>
            <w:left w:val="none" w:sz="0" w:space="0" w:color="auto"/>
            <w:bottom w:val="none" w:sz="0" w:space="0" w:color="auto"/>
            <w:right w:val="none" w:sz="0" w:space="0" w:color="auto"/>
          </w:divBdr>
        </w:div>
        <w:div w:id="1743331825">
          <w:marLeft w:val="0"/>
          <w:marRight w:val="0"/>
          <w:marTop w:val="0"/>
          <w:marBottom w:val="0"/>
          <w:divBdr>
            <w:top w:val="none" w:sz="0" w:space="0" w:color="auto"/>
            <w:left w:val="none" w:sz="0" w:space="0" w:color="auto"/>
            <w:bottom w:val="none" w:sz="0" w:space="0" w:color="auto"/>
            <w:right w:val="none" w:sz="0" w:space="0" w:color="auto"/>
          </w:divBdr>
        </w:div>
        <w:div w:id="488982050">
          <w:marLeft w:val="0"/>
          <w:marRight w:val="0"/>
          <w:marTop w:val="0"/>
          <w:marBottom w:val="0"/>
          <w:divBdr>
            <w:top w:val="none" w:sz="0" w:space="0" w:color="auto"/>
            <w:left w:val="none" w:sz="0" w:space="0" w:color="auto"/>
            <w:bottom w:val="none" w:sz="0" w:space="0" w:color="auto"/>
            <w:right w:val="none" w:sz="0" w:space="0" w:color="auto"/>
          </w:divBdr>
        </w:div>
        <w:div w:id="673607511">
          <w:marLeft w:val="0"/>
          <w:marRight w:val="0"/>
          <w:marTop w:val="0"/>
          <w:marBottom w:val="0"/>
          <w:divBdr>
            <w:top w:val="none" w:sz="0" w:space="0" w:color="auto"/>
            <w:left w:val="none" w:sz="0" w:space="0" w:color="auto"/>
            <w:bottom w:val="none" w:sz="0" w:space="0" w:color="auto"/>
            <w:right w:val="none" w:sz="0" w:space="0" w:color="auto"/>
          </w:divBdr>
        </w:div>
        <w:div w:id="183325757">
          <w:marLeft w:val="0"/>
          <w:marRight w:val="0"/>
          <w:marTop w:val="0"/>
          <w:marBottom w:val="0"/>
          <w:divBdr>
            <w:top w:val="none" w:sz="0" w:space="0" w:color="auto"/>
            <w:left w:val="none" w:sz="0" w:space="0" w:color="auto"/>
            <w:bottom w:val="none" w:sz="0" w:space="0" w:color="auto"/>
            <w:right w:val="none" w:sz="0" w:space="0" w:color="auto"/>
          </w:divBdr>
        </w:div>
        <w:div w:id="1156339419">
          <w:marLeft w:val="0"/>
          <w:marRight w:val="0"/>
          <w:marTop w:val="0"/>
          <w:marBottom w:val="0"/>
          <w:divBdr>
            <w:top w:val="none" w:sz="0" w:space="0" w:color="auto"/>
            <w:left w:val="none" w:sz="0" w:space="0" w:color="auto"/>
            <w:bottom w:val="none" w:sz="0" w:space="0" w:color="auto"/>
            <w:right w:val="none" w:sz="0" w:space="0" w:color="auto"/>
          </w:divBdr>
        </w:div>
      </w:divsChild>
    </w:div>
    <w:div w:id="1357266893">
      <w:bodyDiv w:val="1"/>
      <w:marLeft w:val="0"/>
      <w:marRight w:val="0"/>
      <w:marTop w:val="0"/>
      <w:marBottom w:val="0"/>
      <w:divBdr>
        <w:top w:val="none" w:sz="0" w:space="0" w:color="auto"/>
        <w:left w:val="none" w:sz="0" w:space="0" w:color="auto"/>
        <w:bottom w:val="none" w:sz="0" w:space="0" w:color="auto"/>
        <w:right w:val="none" w:sz="0" w:space="0" w:color="auto"/>
      </w:divBdr>
      <w:divsChild>
        <w:div w:id="952008153">
          <w:marLeft w:val="0"/>
          <w:marRight w:val="0"/>
          <w:marTop w:val="0"/>
          <w:marBottom w:val="0"/>
          <w:divBdr>
            <w:top w:val="none" w:sz="0" w:space="0" w:color="auto"/>
            <w:left w:val="none" w:sz="0" w:space="0" w:color="auto"/>
            <w:bottom w:val="none" w:sz="0" w:space="0" w:color="auto"/>
            <w:right w:val="none" w:sz="0" w:space="0" w:color="auto"/>
          </w:divBdr>
        </w:div>
        <w:div w:id="556860075">
          <w:marLeft w:val="0"/>
          <w:marRight w:val="0"/>
          <w:marTop w:val="0"/>
          <w:marBottom w:val="0"/>
          <w:divBdr>
            <w:top w:val="none" w:sz="0" w:space="0" w:color="auto"/>
            <w:left w:val="none" w:sz="0" w:space="0" w:color="auto"/>
            <w:bottom w:val="none" w:sz="0" w:space="0" w:color="auto"/>
            <w:right w:val="none" w:sz="0" w:space="0" w:color="auto"/>
          </w:divBdr>
        </w:div>
        <w:div w:id="1819371544">
          <w:marLeft w:val="0"/>
          <w:marRight w:val="0"/>
          <w:marTop w:val="0"/>
          <w:marBottom w:val="0"/>
          <w:divBdr>
            <w:top w:val="none" w:sz="0" w:space="0" w:color="auto"/>
            <w:left w:val="none" w:sz="0" w:space="0" w:color="auto"/>
            <w:bottom w:val="none" w:sz="0" w:space="0" w:color="auto"/>
            <w:right w:val="none" w:sz="0" w:space="0" w:color="auto"/>
          </w:divBdr>
        </w:div>
        <w:div w:id="127282286">
          <w:marLeft w:val="0"/>
          <w:marRight w:val="0"/>
          <w:marTop w:val="0"/>
          <w:marBottom w:val="0"/>
          <w:divBdr>
            <w:top w:val="none" w:sz="0" w:space="0" w:color="auto"/>
            <w:left w:val="none" w:sz="0" w:space="0" w:color="auto"/>
            <w:bottom w:val="none" w:sz="0" w:space="0" w:color="auto"/>
            <w:right w:val="none" w:sz="0" w:space="0" w:color="auto"/>
          </w:divBdr>
        </w:div>
        <w:div w:id="281805387">
          <w:marLeft w:val="0"/>
          <w:marRight w:val="0"/>
          <w:marTop w:val="0"/>
          <w:marBottom w:val="0"/>
          <w:divBdr>
            <w:top w:val="none" w:sz="0" w:space="0" w:color="auto"/>
            <w:left w:val="none" w:sz="0" w:space="0" w:color="auto"/>
            <w:bottom w:val="none" w:sz="0" w:space="0" w:color="auto"/>
            <w:right w:val="none" w:sz="0" w:space="0" w:color="auto"/>
          </w:divBdr>
        </w:div>
        <w:div w:id="159778054">
          <w:marLeft w:val="0"/>
          <w:marRight w:val="0"/>
          <w:marTop w:val="0"/>
          <w:marBottom w:val="0"/>
          <w:divBdr>
            <w:top w:val="none" w:sz="0" w:space="0" w:color="auto"/>
            <w:left w:val="none" w:sz="0" w:space="0" w:color="auto"/>
            <w:bottom w:val="none" w:sz="0" w:space="0" w:color="auto"/>
            <w:right w:val="none" w:sz="0" w:space="0" w:color="auto"/>
          </w:divBdr>
        </w:div>
      </w:divsChild>
    </w:div>
    <w:div w:id="1444114604">
      <w:bodyDiv w:val="1"/>
      <w:marLeft w:val="0"/>
      <w:marRight w:val="0"/>
      <w:marTop w:val="0"/>
      <w:marBottom w:val="0"/>
      <w:divBdr>
        <w:top w:val="none" w:sz="0" w:space="0" w:color="auto"/>
        <w:left w:val="none" w:sz="0" w:space="0" w:color="auto"/>
        <w:bottom w:val="none" w:sz="0" w:space="0" w:color="auto"/>
        <w:right w:val="none" w:sz="0" w:space="0" w:color="auto"/>
      </w:divBdr>
      <w:divsChild>
        <w:div w:id="520825251">
          <w:marLeft w:val="0"/>
          <w:marRight w:val="0"/>
          <w:marTop w:val="0"/>
          <w:marBottom w:val="0"/>
          <w:divBdr>
            <w:top w:val="none" w:sz="0" w:space="0" w:color="auto"/>
            <w:left w:val="none" w:sz="0" w:space="0" w:color="auto"/>
            <w:bottom w:val="none" w:sz="0" w:space="0" w:color="auto"/>
            <w:right w:val="none" w:sz="0" w:space="0" w:color="auto"/>
          </w:divBdr>
        </w:div>
        <w:div w:id="1405953508">
          <w:marLeft w:val="0"/>
          <w:marRight w:val="0"/>
          <w:marTop w:val="0"/>
          <w:marBottom w:val="0"/>
          <w:divBdr>
            <w:top w:val="none" w:sz="0" w:space="0" w:color="auto"/>
            <w:left w:val="none" w:sz="0" w:space="0" w:color="auto"/>
            <w:bottom w:val="none" w:sz="0" w:space="0" w:color="auto"/>
            <w:right w:val="none" w:sz="0" w:space="0" w:color="auto"/>
          </w:divBdr>
        </w:div>
        <w:div w:id="1033456622">
          <w:marLeft w:val="0"/>
          <w:marRight w:val="0"/>
          <w:marTop w:val="0"/>
          <w:marBottom w:val="0"/>
          <w:divBdr>
            <w:top w:val="none" w:sz="0" w:space="0" w:color="auto"/>
            <w:left w:val="none" w:sz="0" w:space="0" w:color="auto"/>
            <w:bottom w:val="none" w:sz="0" w:space="0" w:color="auto"/>
            <w:right w:val="none" w:sz="0" w:space="0" w:color="auto"/>
          </w:divBdr>
        </w:div>
        <w:div w:id="215824953">
          <w:marLeft w:val="0"/>
          <w:marRight w:val="0"/>
          <w:marTop w:val="0"/>
          <w:marBottom w:val="0"/>
          <w:divBdr>
            <w:top w:val="none" w:sz="0" w:space="0" w:color="auto"/>
            <w:left w:val="none" w:sz="0" w:space="0" w:color="auto"/>
            <w:bottom w:val="none" w:sz="0" w:space="0" w:color="auto"/>
            <w:right w:val="none" w:sz="0" w:space="0" w:color="auto"/>
          </w:divBdr>
        </w:div>
        <w:div w:id="951743491">
          <w:marLeft w:val="0"/>
          <w:marRight w:val="0"/>
          <w:marTop w:val="0"/>
          <w:marBottom w:val="0"/>
          <w:divBdr>
            <w:top w:val="none" w:sz="0" w:space="0" w:color="auto"/>
            <w:left w:val="none" w:sz="0" w:space="0" w:color="auto"/>
            <w:bottom w:val="none" w:sz="0" w:space="0" w:color="auto"/>
            <w:right w:val="none" w:sz="0" w:space="0" w:color="auto"/>
          </w:divBdr>
        </w:div>
        <w:div w:id="882181585">
          <w:marLeft w:val="0"/>
          <w:marRight w:val="0"/>
          <w:marTop w:val="0"/>
          <w:marBottom w:val="0"/>
          <w:divBdr>
            <w:top w:val="none" w:sz="0" w:space="0" w:color="auto"/>
            <w:left w:val="none" w:sz="0" w:space="0" w:color="auto"/>
            <w:bottom w:val="none" w:sz="0" w:space="0" w:color="auto"/>
            <w:right w:val="none" w:sz="0" w:space="0" w:color="auto"/>
          </w:divBdr>
        </w:div>
        <w:div w:id="613679213">
          <w:marLeft w:val="0"/>
          <w:marRight w:val="0"/>
          <w:marTop w:val="0"/>
          <w:marBottom w:val="0"/>
          <w:divBdr>
            <w:top w:val="none" w:sz="0" w:space="0" w:color="auto"/>
            <w:left w:val="none" w:sz="0" w:space="0" w:color="auto"/>
            <w:bottom w:val="none" w:sz="0" w:space="0" w:color="auto"/>
            <w:right w:val="none" w:sz="0" w:space="0" w:color="auto"/>
          </w:divBdr>
        </w:div>
      </w:divsChild>
    </w:div>
    <w:div w:id="1706715154">
      <w:bodyDiv w:val="1"/>
      <w:marLeft w:val="0"/>
      <w:marRight w:val="0"/>
      <w:marTop w:val="0"/>
      <w:marBottom w:val="0"/>
      <w:divBdr>
        <w:top w:val="none" w:sz="0" w:space="0" w:color="auto"/>
        <w:left w:val="none" w:sz="0" w:space="0" w:color="auto"/>
        <w:bottom w:val="none" w:sz="0" w:space="0" w:color="auto"/>
        <w:right w:val="none" w:sz="0" w:space="0" w:color="auto"/>
      </w:divBdr>
    </w:div>
    <w:div w:id="1821535515">
      <w:bodyDiv w:val="1"/>
      <w:marLeft w:val="0"/>
      <w:marRight w:val="0"/>
      <w:marTop w:val="0"/>
      <w:marBottom w:val="0"/>
      <w:divBdr>
        <w:top w:val="none" w:sz="0" w:space="0" w:color="auto"/>
        <w:left w:val="none" w:sz="0" w:space="0" w:color="auto"/>
        <w:bottom w:val="none" w:sz="0" w:space="0" w:color="auto"/>
        <w:right w:val="none" w:sz="0" w:space="0" w:color="auto"/>
      </w:divBdr>
    </w:div>
    <w:div w:id="1888032982">
      <w:bodyDiv w:val="1"/>
      <w:marLeft w:val="0"/>
      <w:marRight w:val="0"/>
      <w:marTop w:val="0"/>
      <w:marBottom w:val="0"/>
      <w:divBdr>
        <w:top w:val="none" w:sz="0" w:space="0" w:color="auto"/>
        <w:left w:val="none" w:sz="0" w:space="0" w:color="auto"/>
        <w:bottom w:val="none" w:sz="0" w:space="0" w:color="auto"/>
        <w:right w:val="none" w:sz="0" w:space="0" w:color="auto"/>
      </w:divBdr>
      <w:divsChild>
        <w:div w:id="1357734944">
          <w:marLeft w:val="0"/>
          <w:marRight w:val="0"/>
          <w:marTop w:val="0"/>
          <w:marBottom w:val="0"/>
          <w:divBdr>
            <w:top w:val="none" w:sz="0" w:space="0" w:color="auto"/>
            <w:left w:val="none" w:sz="0" w:space="0" w:color="auto"/>
            <w:bottom w:val="none" w:sz="0" w:space="0" w:color="auto"/>
            <w:right w:val="none" w:sz="0" w:space="0" w:color="auto"/>
          </w:divBdr>
        </w:div>
        <w:div w:id="1115442708">
          <w:marLeft w:val="0"/>
          <w:marRight w:val="0"/>
          <w:marTop w:val="0"/>
          <w:marBottom w:val="0"/>
          <w:divBdr>
            <w:top w:val="none" w:sz="0" w:space="0" w:color="auto"/>
            <w:left w:val="none" w:sz="0" w:space="0" w:color="auto"/>
            <w:bottom w:val="none" w:sz="0" w:space="0" w:color="auto"/>
            <w:right w:val="none" w:sz="0" w:space="0" w:color="auto"/>
          </w:divBdr>
        </w:div>
        <w:div w:id="45380987">
          <w:marLeft w:val="0"/>
          <w:marRight w:val="0"/>
          <w:marTop w:val="0"/>
          <w:marBottom w:val="0"/>
          <w:divBdr>
            <w:top w:val="none" w:sz="0" w:space="0" w:color="auto"/>
            <w:left w:val="none" w:sz="0" w:space="0" w:color="auto"/>
            <w:bottom w:val="none" w:sz="0" w:space="0" w:color="auto"/>
            <w:right w:val="none" w:sz="0" w:space="0" w:color="auto"/>
          </w:divBdr>
        </w:div>
        <w:div w:id="242186430">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
        <w:div w:id="1533496476">
          <w:marLeft w:val="0"/>
          <w:marRight w:val="0"/>
          <w:marTop w:val="0"/>
          <w:marBottom w:val="0"/>
          <w:divBdr>
            <w:top w:val="none" w:sz="0" w:space="0" w:color="auto"/>
            <w:left w:val="none" w:sz="0" w:space="0" w:color="auto"/>
            <w:bottom w:val="none" w:sz="0" w:space="0" w:color="auto"/>
            <w:right w:val="none" w:sz="0" w:space="0" w:color="auto"/>
          </w:divBdr>
        </w:div>
        <w:div w:id="702942530">
          <w:marLeft w:val="0"/>
          <w:marRight w:val="0"/>
          <w:marTop w:val="0"/>
          <w:marBottom w:val="0"/>
          <w:divBdr>
            <w:top w:val="none" w:sz="0" w:space="0" w:color="auto"/>
            <w:left w:val="none" w:sz="0" w:space="0" w:color="auto"/>
            <w:bottom w:val="none" w:sz="0" w:space="0" w:color="auto"/>
            <w:right w:val="none" w:sz="0" w:space="0" w:color="auto"/>
          </w:divBdr>
        </w:div>
        <w:div w:id="751706876">
          <w:marLeft w:val="0"/>
          <w:marRight w:val="0"/>
          <w:marTop w:val="0"/>
          <w:marBottom w:val="0"/>
          <w:divBdr>
            <w:top w:val="none" w:sz="0" w:space="0" w:color="auto"/>
            <w:left w:val="none" w:sz="0" w:space="0" w:color="auto"/>
            <w:bottom w:val="none" w:sz="0" w:space="0" w:color="auto"/>
            <w:right w:val="none" w:sz="0" w:space="0" w:color="auto"/>
          </w:divBdr>
        </w:div>
        <w:div w:id="1106190081">
          <w:marLeft w:val="0"/>
          <w:marRight w:val="0"/>
          <w:marTop w:val="0"/>
          <w:marBottom w:val="0"/>
          <w:divBdr>
            <w:top w:val="none" w:sz="0" w:space="0" w:color="auto"/>
            <w:left w:val="none" w:sz="0" w:space="0" w:color="auto"/>
            <w:bottom w:val="none" w:sz="0" w:space="0" w:color="auto"/>
            <w:right w:val="none" w:sz="0" w:space="0" w:color="auto"/>
          </w:divBdr>
        </w:div>
        <w:div w:id="147091900">
          <w:marLeft w:val="0"/>
          <w:marRight w:val="0"/>
          <w:marTop w:val="0"/>
          <w:marBottom w:val="0"/>
          <w:divBdr>
            <w:top w:val="none" w:sz="0" w:space="0" w:color="auto"/>
            <w:left w:val="none" w:sz="0" w:space="0" w:color="auto"/>
            <w:bottom w:val="none" w:sz="0" w:space="0" w:color="auto"/>
            <w:right w:val="none" w:sz="0" w:space="0" w:color="auto"/>
          </w:divBdr>
        </w:div>
        <w:div w:id="1677149454">
          <w:marLeft w:val="0"/>
          <w:marRight w:val="0"/>
          <w:marTop w:val="0"/>
          <w:marBottom w:val="0"/>
          <w:divBdr>
            <w:top w:val="none" w:sz="0" w:space="0" w:color="auto"/>
            <w:left w:val="none" w:sz="0" w:space="0" w:color="auto"/>
            <w:bottom w:val="none" w:sz="0" w:space="0" w:color="auto"/>
            <w:right w:val="none" w:sz="0" w:space="0" w:color="auto"/>
          </w:divBdr>
        </w:div>
        <w:div w:id="958532408">
          <w:marLeft w:val="0"/>
          <w:marRight w:val="0"/>
          <w:marTop w:val="0"/>
          <w:marBottom w:val="0"/>
          <w:divBdr>
            <w:top w:val="none" w:sz="0" w:space="0" w:color="auto"/>
            <w:left w:val="none" w:sz="0" w:space="0" w:color="auto"/>
            <w:bottom w:val="none" w:sz="0" w:space="0" w:color="auto"/>
            <w:right w:val="none" w:sz="0" w:space="0" w:color="auto"/>
          </w:divBdr>
        </w:div>
        <w:div w:id="1737628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hyperlink" Target="http://1.bp.blogspot.com/-BcW3L6nMm30/UZApNtodDJI/AAAAAAAADyc/62Y_b0CcAKI/s1600/fagocitose_esquema.jpg" TargetMode="External"/><Relationship Id="rId26" Type="http://schemas.openxmlformats.org/officeDocument/2006/relationships/image" Target="media/image13.jpeg"/><Relationship Id="rId39" Type="http://schemas.openxmlformats.org/officeDocument/2006/relationships/image" Target="media/image26.gif"/><Relationship Id="rId3" Type="http://schemas.microsoft.com/office/2007/relationships/stylesWithEffects" Target="stylesWithEffects.xml"/><Relationship Id="rId21" Type="http://schemas.openxmlformats.org/officeDocument/2006/relationships/hyperlink" Target="http://1.bp.blogspot.com/-QsX8c6bl-s8/UZApuIHaM2I/AAAAAAAADyk/VmjSMMReD14/s1600/fagocitose.jpg" TargetMode="External"/><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1.bp.blogspot.com/-9-iyjjQpdsY/UZAslMVc0qI/AAAAAAAADy8/YNN8-88RMrc/s1600/pinocitose+mediada.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www.teliga.net/2012/06/o-sistema-imunologico-e-as-celulas.html" TargetMode="External"/><Relationship Id="rId29" Type="http://schemas.openxmlformats.org/officeDocument/2006/relationships/image" Target="media/image16.emf"/><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image" Target="media/image29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4.bp.blogspot.com/-XM4bj5f3DJ0/UZAryC45FcI/AAAAAAAADyw/SD4u91VmB-U/s1600/pinocitose_simples.jpg" TargetMode="External"/><Relationship Id="rId28" Type="http://schemas.openxmlformats.org/officeDocument/2006/relationships/image" Target="media/image15.jpeg"/><Relationship Id="rId36" Type="http://schemas.openxmlformats.org/officeDocument/2006/relationships/image" Target="media/image23.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emf"/><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gif"/><Relationship Id="rId43" Type="http://schemas.openxmlformats.org/officeDocument/2006/relationships/image" Target="media/image2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1822</TotalTime>
  <Pages>37</Pages>
  <Words>12822</Words>
  <Characters>69239</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19</cp:revision>
  <dcterms:created xsi:type="dcterms:W3CDTF">2018-07-09T14:07:00Z</dcterms:created>
  <dcterms:modified xsi:type="dcterms:W3CDTF">2018-07-26T20:00:00Z</dcterms:modified>
</cp:coreProperties>
</file>