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6D" w:rsidRPr="001E110A" w:rsidRDefault="001E110A" w:rsidP="00AF4F6D">
      <w:pPr>
        <w:pStyle w:val="Default"/>
        <w:rPr>
          <w:rFonts w:ascii="Arial" w:hAnsi="Arial" w:cs="Arial"/>
        </w:rPr>
      </w:pPr>
      <w:r w:rsidRPr="001E110A">
        <w:rPr>
          <w:rFonts w:ascii="Arial" w:hAnsi="Arial" w:cs="Arial"/>
        </w:rPr>
        <w:t xml:space="preserve">Disciplina: </w:t>
      </w:r>
      <w:r w:rsidR="002B68EE">
        <w:rPr>
          <w:rFonts w:ascii="Arial" w:hAnsi="Arial" w:cs="Arial"/>
        </w:rPr>
        <w:t>Enfermagem em Clínica Médica</w:t>
      </w:r>
    </w:p>
    <w:p w:rsidR="001E110A" w:rsidRPr="001E110A" w:rsidRDefault="001E110A" w:rsidP="00AF4F6D">
      <w:pPr>
        <w:pStyle w:val="Default"/>
        <w:rPr>
          <w:rFonts w:ascii="Arial" w:hAnsi="Arial" w:cs="Arial"/>
        </w:rPr>
      </w:pPr>
      <w:r w:rsidRPr="001E110A">
        <w:rPr>
          <w:rFonts w:ascii="Arial" w:hAnsi="Arial" w:cs="Arial"/>
        </w:rPr>
        <w:t>Professora: Andréia Silva</w:t>
      </w:r>
    </w:p>
    <w:p w:rsidR="001E110A" w:rsidRPr="001E110A" w:rsidRDefault="001E110A" w:rsidP="00AF4F6D">
      <w:pPr>
        <w:pStyle w:val="Default"/>
        <w:rPr>
          <w:rFonts w:ascii="Arial" w:hAnsi="Arial" w:cs="Arial"/>
        </w:rPr>
      </w:pPr>
      <w:r w:rsidRPr="001E110A">
        <w:rPr>
          <w:rFonts w:ascii="Arial" w:hAnsi="Arial" w:cs="Arial"/>
        </w:rPr>
        <w:t>Aluno:</w:t>
      </w:r>
    </w:p>
    <w:p w:rsidR="001E110A" w:rsidRDefault="00341150" w:rsidP="00AF4F6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:rsidR="00341150" w:rsidRPr="001E110A" w:rsidRDefault="00341150" w:rsidP="00AF4F6D">
      <w:pPr>
        <w:pStyle w:val="Default"/>
        <w:rPr>
          <w:rFonts w:ascii="Arial" w:hAnsi="Arial" w:cs="Arial"/>
        </w:rPr>
      </w:pPr>
    </w:p>
    <w:p w:rsidR="00341150" w:rsidRDefault="00341150" w:rsidP="00AF4F6D">
      <w:pPr>
        <w:pStyle w:val="Default"/>
        <w:rPr>
          <w:rFonts w:ascii="Arial" w:hAnsi="Arial" w:cs="Arial"/>
          <w:b/>
        </w:rPr>
      </w:pPr>
    </w:p>
    <w:p w:rsidR="00341150" w:rsidRPr="00341150" w:rsidRDefault="00341150" w:rsidP="0034115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Terminologias</w:t>
      </w:r>
    </w:p>
    <w:p w:rsidR="001E110A" w:rsidRPr="001E110A" w:rsidRDefault="001E110A" w:rsidP="00AF4F6D">
      <w:pPr>
        <w:pStyle w:val="Default"/>
        <w:rPr>
          <w:rFonts w:ascii="Arial" w:hAnsi="Arial" w:cs="Arial"/>
        </w:rPr>
      </w:pPr>
    </w:p>
    <w:p w:rsidR="00341150" w:rsidRDefault="00341150" w:rsidP="007C16C1">
      <w:pPr>
        <w:rPr>
          <w:rFonts w:cs="Arial"/>
          <w:b/>
          <w:color w:val="333333"/>
          <w:szCs w:val="24"/>
          <w:shd w:val="clear" w:color="auto" w:fill="FFFFFF"/>
        </w:rPr>
      </w:pPr>
      <w:bookmarkStart w:id="0" w:name="_Toc4740850"/>
    </w:p>
    <w:p w:rsidR="00341150" w:rsidRPr="00FC6F29" w:rsidRDefault="00E071D3" w:rsidP="00E071D3">
      <w:pPr>
        <w:rPr>
          <w:rFonts w:cs="Arial"/>
          <w:shd w:val="clear" w:color="auto" w:fill="FFFFFF"/>
        </w:rPr>
      </w:pPr>
      <w:proofErr w:type="gramStart"/>
      <w:r w:rsidRPr="00FC6F29">
        <w:rPr>
          <w:rFonts w:cs="Arial"/>
          <w:shd w:val="clear" w:color="auto" w:fill="FFFFFF"/>
        </w:rPr>
        <w:t>1)</w:t>
      </w:r>
      <w:proofErr w:type="gramEnd"/>
      <w:r w:rsidR="00341150" w:rsidRPr="00FC6F29">
        <w:rPr>
          <w:rFonts w:cs="Arial"/>
          <w:shd w:val="clear" w:color="auto" w:fill="FFFFFF"/>
        </w:rPr>
        <w:t xml:space="preserve">Descreva o significado de cada uma das terminologias a </w:t>
      </w:r>
      <w:r w:rsidR="00341150" w:rsidRPr="00FC6F29">
        <w:rPr>
          <w:rFonts w:cs="Arial"/>
          <w:szCs w:val="24"/>
          <w:shd w:val="clear" w:color="auto" w:fill="FFFFFF"/>
        </w:rPr>
        <w:t>seguir:</w:t>
      </w:r>
    </w:p>
    <w:p w:rsidR="00341150" w:rsidRPr="00FC6F29" w:rsidRDefault="00341150" w:rsidP="00341150">
      <w:pPr>
        <w:ind w:left="360"/>
        <w:rPr>
          <w:rFonts w:cs="Arial"/>
          <w:shd w:val="clear" w:color="auto" w:fill="FFFFFF"/>
        </w:rPr>
      </w:pPr>
    </w:p>
    <w:p w:rsidR="007C16C1" w:rsidRPr="00FC6F29" w:rsidRDefault="007C16C1" w:rsidP="007C16C1">
      <w:pPr>
        <w:rPr>
          <w:rFonts w:cs="Arial"/>
          <w:b/>
          <w:szCs w:val="24"/>
          <w:shd w:val="clear" w:color="auto" w:fill="FFFFFF"/>
        </w:rPr>
      </w:pPr>
      <w:r w:rsidRPr="00FC6F29">
        <w:rPr>
          <w:rFonts w:cs="Arial"/>
          <w:b/>
          <w:szCs w:val="24"/>
          <w:shd w:val="clear" w:color="auto" w:fill="FFFFFF"/>
        </w:rPr>
        <w:t>Sistema Respiratório</w:t>
      </w:r>
      <w:bookmarkEnd w:id="0"/>
    </w:p>
    <w:p w:rsidR="002B68EE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Cs w:val="24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>Aerofagia:</w:t>
      </w:r>
    </w:p>
    <w:p w:rsidR="001E110A" w:rsidRPr="00FC6F29" w:rsidRDefault="002B68EE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>
        <w:rPr>
          <w:rFonts w:cs="Arial"/>
          <w:sz w:val="20"/>
          <w:szCs w:val="20"/>
          <w:shd w:val="clear" w:color="auto" w:fill="FFFFFF"/>
        </w:rPr>
        <w:t>Anasarca</w:t>
      </w:r>
      <w:proofErr w:type="spellEnd"/>
      <w:r>
        <w:rPr>
          <w:rFonts w:cs="Arial"/>
          <w:sz w:val="20"/>
          <w:szCs w:val="20"/>
          <w:shd w:val="clear" w:color="auto" w:fill="FFFFFF"/>
        </w:rPr>
        <w:t>:</w:t>
      </w:r>
      <w:r w:rsidR="007C16C1" w:rsidRPr="00FC6F29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1E110A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Anoxia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Apnéia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Asfixia: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Binasal</w:t>
      </w:r>
      <w:proofErr w:type="spellEnd"/>
      <w:r w:rsidR="002B68EE">
        <w:rPr>
          <w:rFonts w:cs="Arial"/>
          <w:sz w:val="20"/>
          <w:szCs w:val="20"/>
          <w:shd w:val="clear" w:color="auto" w:fill="FFFFFF"/>
        </w:rPr>
        <w:t>:</w:t>
      </w:r>
    </w:p>
    <w:p w:rsidR="002B68EE" w:rsidRPr="00FC6F29" w:rsidRDefault="002B68EE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Cianose: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Dispnéia: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Estertorosa: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Expectoração: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Hemoptise: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Hemotórax: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Hiperpnéia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Ortopnéia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7C16C1" w:rsidRPr="00FC6F29" w:rsidRDefault="007C16C1" w:rsidP="00FD6CD9">
      <w:pPr>
        <w:spacing w:line="276" w:lineRule="auto"/>
        <w:rPr>
          <w:rFonts w:cs="Arial"/>
          <w:szCs w:val="24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Taquipnéia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>:</w:t>
      </w:r>
      <w:r w:rsidRPr="00FC6F29">
        <w:rPr>
          <w:rFonts w:cs="Arial"/>
          <w:szCs w:val="24"/>
          <w:shd w:val="clear" w:color="auto" w:fill="FFFFFF"/>
        </w:rPr>
        <w:t xml:space="preserve"> </w:t>
      </w:r>
      <w:r w:rsidRPr="00FC6F29">
        <w:rPr>
          <w:rFonts w:cs="Arial"/>
          <w:szCs w:val="24"/>
        </w:rPr>
        <w:br/>
      </w:r>
      <w:bookmarkStart w:id="1" w:name="_Toc39574391"/>
      <w:bookmarkStart w:id="2" w:name="_Toc5628371"/>
      <w:bookmarkStart w:id="3" w:name="_Toc5343234"/>
      <w:bookmarkStart w:id="4" w:name="_Toc4740851"/>
      <w:bookmarkEnd w:id="1"/>
      <w:bookmarkEnd w:id="2"/>
      <w:bookmarkEnd w:id="3"/>
    </w:p>
    <w:p w:rsidR="007C16C1" w:rsidRPr="00FC6F29" w:rsidRDefault="007C16C1" w:rsidP="007C16C1">
      <w:pPr>
        <w:rPr>
          <w:rFonts w:cs="Arial"/>
          <w:b/>
          <w:szCs w:val="24"/>
          <w:shd w:val="clear" w:color="auto" w:fill="FFFFFF"/>
        </w:rPr>
      </w:pPr>
      <w:r w:rsidRPr="00FC6F29">
        <w:rPr>
          <w:rFonts w:cs="Arial"/>
          <w:b/>
          <w:szCs w:val="24"/>
          <w:shd w:val="clear" w:color="auto" w:fill="FFFFFF"/>
        </w:rPr>
        <w:t>Sistema Digestivo</w:t>
      </w:r>
      <w:bookmarkEnd w:id="4"/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Cs w:val="24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Anorexia: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Afagia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Azia: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Bilioso: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Bulimia: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Cólica: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Colostomia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Constipação: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Coprólito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Desidratação: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Diarréia: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Disfagia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Distensão: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Êmese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Enema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Enteralgia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lastRenderedPageBreak/>
        <w:t>Eventração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Evisceração: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Flatulência: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Gastralgia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Halitose: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Hematêmese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Hiperêmese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Inapetência: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Melena: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Náuseas: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Pirose: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Pleniturde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 gástrica: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Polidipsia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Regurgitação: </w:t>
      </w:r>
    </w:p>
    <w:p w:rsidR="001E110A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Sialorréia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7C16C1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Sialosquiese</w:t>
      </w:r>
      <w:bookmarkStart w:id="5" w:name="_Toc4740852"/>
      <w:proofErr w:type="spellEnd"/>
    </w:p>
    <w:p w:rsidR="001E110A" w:rsidRPr="00FC6F29" w:rsidRDefault="001E110A" w:rsidP="00FD6CD9">
      <w:pPr>
        <w:spacing w:line="276" w:lineRule="auto"/>
        <w:rPr>
          <w:rFonts w:cs="Arial"/>
          <w:szCs w:val="24"/>
          <w:shd w:val="clear" w:color="auto" w:fill="FFFFFF"/>
        </w:rPr>
      </w:pPr>
    </w:p>
    <w:p w:rsidR="007C16C1" w:rsidRPr="00FC6F29" w:rsidRDefault="007C16C1" w:rsidP="007C16C1">
      <w:pPr>
        <w:rPr>
          <w:rFonts w:cs="Arial"/>
          <w:b/>
          <w:szCs w:val="24"/>
          <w:shd w:val="clear" w:color="auto" w:fill="FFFFFF"/>
        </w:rPr>
      </w:pPr>
      <w:r w:rsidRPr="00FC6F29">
        <w:rPr>
          <w:rFonts w:cs="Arial"/>
          <w:b/>
          <w:szCs w:val="24"/>
          <w:shd w:val="clear" w:color="auto" w:fill="FFFFFF"/>
        </w:rPr>
        <w:t>Sistema Nervoso</w:t>
      </w:r>
      <w:bookmarkEnd w:id="5"/>
    </w:p>
    <w:p w:rsidR="00103460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ascii="Georgia" w:hAnsi="Georgia"/>
          <w:sz w:val="18"/>
          <w:szCs w:val="18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Astasia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03460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Coma: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Convulsão: </w:t>
      </w:r>
    </w:p>
    <w:p w:rsidR="00103460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Diplegia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Ecopraxia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03460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Estutor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Estupor: </w:t>
      </w:r>
    </w:p>
    <w:p w:rsidR="00103460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Hemiplegia: </w:t>
      </w:r>
    </w:p>
    <w:p w:rsidR="00103460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Hemicrância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103460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Hemiparesia: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Hiperalgesia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Hipersônia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Hipoestesia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Hipotonia: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Parestesia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Paresia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Paralisia: </w:t>
      </w:r>
      <w:r w:rsidR="004629AC" w:rsidRPr="00FC6F29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Reflexo: </w:t>
      </w:r>
    </w:p>
    <w:p w:rsidR="007C16C1" w:rsidRPr="00FC6F29" w:rsidRDefault="007C16C1" w:rsidP="00FD6CD9">
      <w:pPr>
        <w:spacing w:line="276" w:lineRule="auto"/>
        <w:rPr>
          <w:rFonts w:cs="Arial"/>
          <w:sz w:val="20"/>
          <w:szCs w:val="20"/>
        </w:rPr>
      </w:pPr>
      <w:r w:rsidRPr="00FC6F29">
        <w:rPr>
          <w:rFonts w:cs="Arial"/>
          <w:sz w:val="20"/>
          <w:szCs w:val="20"/>
          <w:shd w:val="clear" w:color="auto" w:fill="FFFFFF"/>
        </w:rPr>
        <w:t>Tetraplegia</w:t>
      </w:r>
      <w:bookmarkStart w:id="6" w:name="_Toc4740853"/>
      <w:r w:rsidR="004629AC" w:rsidRPr="00FC6F29">
        <w:rPr>
          <w:rFonts w:cs="Arial"/>
          <w:sz w:val="20"/>
          <w:szCs w:val="20"/>
          <w:shd w:val="clear" w:color="auto" w:fill="FFFFFF"/>
        </w:rPr>
        <w:t>:</w:t>
      </w:r>
    </w:p>
    <w:p w:rsidR="007C16C1" w:rsidRPr="00FC6F29" w:rsidRDefault="007C16C1" w:rsidP="007C16C1">
      <w:pPr>
        <w:rPr>
          <w:rFonts w:ascii="Georgia" w:hAnsi="Georgia"/>
          <w:sz w:val="18"/>
          <w:szCs w:val="18"/>
          <w:shd w:val="clear" w:color="auto" w:fill="FFFFFF"/>
        </w:rPr>
      </w:pPr>
    </w:p>
    <w:p w:rsidR="007C16C1" w:rsidRPr="00FC6F29" w:rsidRDefault="007C16C1" w:rsidP="007C16C1">
      <w:pPr>
        <w:rPr>
          <w:rFonts w:cs="Arial"/>
          <w:szCs w:val="24"/>
          <w:shd w:val="clear" w:color="auto" w:fill="FFFFFF"/>
        </w:rPr>
      </w:pPr>
      <w:r w:rsidRPr="00FC6F29">
        <w:rPr>
          <w:rFonts w:cs="Arial"/>
          <w:b/>
          <w:szCs w:val="24"/>
          <w:shd w:val="clear" w:color="auto" w:fill="FFFFFF"/>
        </w:rPr>
        <w:t>Sistema Tegumenta</w:t>
      </w:r>
      <w:bookmarkEnd w:id="6"/>
      <w:r w:rsidRPr="00FC6F29">
        <w:rPr>
          <w:rFonts w:cs="Arial"/>
          <w:b/>
          <w:szCs w:val="24"/>
          <w:shd w:val="clear" w:color="auto" w:fill="FFFFFF"/>
        </w:rPr>
        <w:t>r</w:t>
      </w:r>
    </w:p>
    <w:p w:rsidR="002B68EE" w:rsidRPr="00FC6F29" w:rsidRDefault="007C16C1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ascii="Georgia" w:hAnsi="Georgia"/>
          <w:sz w:val="18"/>
          <w:szCs w:val="18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Acromia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proofErr w:type="spellStart"/>
      <w:r w:rsidR="002B68EE" w:rsidRPr="00FC6F29">
        <w:rPr>
          <w:rFonts w:cs="Arial"/>
          <w:sz w:val="20"/>
          <w:szCs w:val="20"/>
          <w:shd w:val="clear" w:color="auto" w:fill="FFFFFF"/>
        </w:rPr>
        <w:t>Algia</w:t>
      </w:r>
      <w:proofErr w:type="spellEnd"/>
      <w:r w:rsidR="002B68EE"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="002B68EE" w:rsidRPr="00FC6F29">
        <w:rPr>
          <w:rFonts w:cs="Arial"/>
          <w:sz w:val="20"/>
          <w:szCs w:val="20"/>
        </w:rPr>
        <w:br/>
      </w:r>
      <w:proofErr w:type="spellStart"/>
      <w:r w:rsidR="002B68EE" w:rsidRPr="00FC6F29">
        <w:rPr>
          <w:rFonts w:cs="Arial"/>
          <w:sz w:val="20"/>
          <w:szCs w:val="20"/>
          <w:shd w:val="clear" w:color="auto" w:fill="FFFFFF"/>
        </w:rPr>
        <w:t>Abcesso</w:t>
      </w:r>
      <w:proofErr w:type="spellEnd"/>
      <w:r w:rsidR="002B68EE"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2B68EE" w:rsidRPr="00FC6F29" w:rsidRDefault="002B68EE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Abdução: </w:t>
      </w:r>
    </w:p>
    <w:p w:rsidR="002B68EE" w:rsidRPr="00FC6F29" w:rsidRDefault="002B68EE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Absorção: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Abstinência: </w:t>
      </w:r>
    </w:p>
    <w:p w:rsidR="002B68EE" w:rsidRPr="00FC6F29" w:rsidRDefault="002B68EE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Acesso: </w:t>
      </w:r>
    </w:p>
    <w:p w:rsidR="002B68EE" w:rsidRPr="00FC6F29" w:rsidRDefault="002B68EE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Acinésia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2B68EE" w:rsidRPr="00FC6F29" w:rsidRDefault="002B68EE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Acne: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Adenosa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Adiposo: </w:t>
      </w:r>
    </w:p>
    <w:p w:rsidR="002B68EE" w:rsidRPr="00FC6F29" w:rsidRDefault="002B68EE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lastRenderedPageBreak/>
        <w:t xml:space="preserve">Algidez: </w:t>
      </w:r>
    </w:p>
    <w:p w:rsidR="002B68EE" w:rsidRPr="00FC6F29" w:rsidRDefault="002B68EE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Algido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2B68EE" w:rsidRPr="00FC6F29" w:rsidRDefault="002B68EE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Alopécia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Analgesia: </w:t>
      </w:r>
    </w:p>
    <w:p w:rsidR="002B68EE" w:rsidRPr="00FC6F29" w:rsidRDefault="002B68EE" w:rsidP="002B68EE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Anoretal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2B68EE" w:rsidP="001810B6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Anorexia: </w:t>
      </w:r>
    </w:p>
    <w:p w:rsidR="004629AC" w:rsidRPr="00FC6F29" w:rsidRDefault="004629AC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>Prepúcio:</w:t>
      </w:r>
      <w:r w:rsidR="007C16C1" w:rsidRPr="00FC6F29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Cloasma: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Dermatite: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Dermatose: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Equimose: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Eritema: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Erupção: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Escabiose: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Esclerodermia: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Esclerose: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Escoriações: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Estrófulo: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Exantema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Fissura: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Flictema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Mácula: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Petéquias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Pústula: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Úlcera: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Urticária: </w:t>
      </w:r>
    </w:p>
    <w:p w:rsidR="007C16C1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Vesículas: </w:t>
      </w:r>
      <w:bookmarkStart w:id="7" w:name="_Toc39574394"/>
      <w:bookmarkStart w:id="8" w:name="_Toc5628374"/>
      <w:bookmarkStart w:id="9" w:name="_Toc5343237"/>
      <w:bookmarkEnd w:id="7"/>
      <w:bookmarkEnd w:id="8"/>
    </w:p>
    <w:p w:rsidR="007C16C1" w:rsidRPr="00FC6F29" w:rsidRDefault="007C16C1" w:rsidP="007C16C1">
      <w:pPr>
        <w:rPr>
          <w:rFonts w:ascii="Georgia" w:hAnsi="Georgia"/>
          <w:sz w:val="18"/>
          <w:szCs w:val="18"/>
          <w:shd w:val="clear" w:color="auto" w:fill="FFFFFF"/>
        </w:rPr>
      </w:pPr>
      <w:bookmarkStart w:id="10" w:name="_Toc5343238"/>
      <w:bookmarkEnd w:id="9"/>
    </w:p>
    <w:p w:rsidR="004629AC" w:rsidRPr="00FC6F29" w:rsidRDefault="007C16C1" w:rsidP="00FD6CD9">
      <w:pPr>
        <w:spacing w:line="276" w:lineRule="auto"/>
        <w:rPr>
          <w:rFonts w:cs="Arial"/>
          <w:b/>
          <w:szCs w:val="24"/>
          <w:shd w:val="clear" w:color="auto" w:fill="FFFFFF"/>
        </w:rPr>
      </w:pPr>
      <w:r w:rsidRPr="00FC6F29">
        <w:rPr>
          <w:rFonts w:cs="Arial"/>
          <w:b/>
          <w:szCs w:val="24"/>
          <w:shd w:val="clear" w:color="auto" w:fill="FFFFFF"/>
        </w:rPr>
        <w:t>Sistema Urinário</w:t>
      </w:r>
      <w:bookmarkEnd w:id="10"/>
      <w:r w:rsidRPr="00FC6F29">
        <w:rPr>
          <w:rFonts w:ascii="Georgia" w:hAnsi="Georgia"/>
          <w:sz w:val="18"/>
          <w:szCs w:val="18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Anúria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Colúria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Diurese: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Enurese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Hematúria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  <w:r w:rsidRPr="00FC6F29">
        <w:rPr>
          <w:rFonts w:cs="Arial"/>
          <w:sz w:val="20"/>
          <w:szCs w:val="20"/>
        </w:rPr>
        <w:br/>
      </w:r>
      <w:r w:rsidRPr="00FC6F29">
        <w:rPr>
          <w:rFonts w:cs="Arial"/>
          <w:sz w:val="20"/>
          <w:szCs w:val="20"/>
          <w:shd w:val="clear" w:color="auto" w:fill="FFFFFF"/>
        </w:rPr>
        <w:t xml:space="preserve">Micção: </w:t>
      </w:r>
      <w:r w:rsidRPr="00FC6F29">
        <w:rPr>
          <w:rFonts w:cs="Arial"/>
          <w:sz w:val="20"/>
          <w:szCs w:val="20"/>
        </w:rPr>
        <w:br/>
      </w: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Mictúria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Oligúria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Piúria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 xml:space="preserve">: </w:t>
      </w:r>
    </w:p>
    <w:p w:rsidR="004629AC" w:rsidRPr="00FC6F29" w:rsidRDefault="002B68EE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Polac</w:t>
      </w:r>
      <w:r w:rsidR="007C16C1" w:rsidRPr="00FC6F29">
        <w:rPr>
          <w:rFonts w:cs="Arial"/>
          <w:sz w:val="20"/>
          <w:szCs w:val="20"/>
          <w:shd w:val="clear" w:color="auto" w:fill="FFFFFF"/>
        </w:rPr>
        <w:t xml:space="preserve">iúria: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Poliúria: </w:t>
      </w:r>
    </w:p>
    <w:p w:rsidR="004629AC" w:rsidRPr="00FC6F29" w:rsidRDefault="007C16C1" w:rsidP="00FD6CD9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r w:rsidRPr="00FC6F29">
        <w:rPr>
          <w:rFonts w:cs="Arial"/>
          <w:sz w:val="20"/>
          <w:szCs w:val="20"/>
          <w:shd w:val="clear" w:color="auto" w:fill="FFFFFF"/>
        </w:rPr>
        <w:t xml:space="preserve">Retenção urinária: </w:t>
      </w:r>
    </w:p>
    <w:p w:rsidR="007C16C1" w:rsidRPr="002B68EE" w:rsidRDefault="007C16C1" w:rsidP="002B68EE">
      <w:pPr>
        <w:spacing w:line="276" w:lineRule="auto"/>
        <w:rPr>
          <w:rFonts w:cs="Arial"/>
          <w:sz w:val="20"/>
          <w:szCs w:val="20"/>
          <w:shd w:val="clear" w:color="auto" w:fill="FFFFFF"/>
        </w:rPr>
      </w:pPr>
      <w:proofErr w:type="spellStart"/>
      <w:r w:rsidRPr="00FC6F29">
        <w:rPr>
          <w:rFonts w:cs="Arial"/>
          <w:sz w:val="20"/>
          <w:szCs w:val="20"/>
          <w:shd w:val="clear" w:color="auto" w:fill="FFFFFF"/>
        </w:rPr>
        <w:t>Xantorréia</w:t>
      </w:r>
      <w:proofErr w:type="spellEnd"/>
      <w:r w:rsidRPr="00FC6F29">
        <w:rPr>
          <w:rFonts w:cs="Arial"/>
          <w:sz w:val="20"/>
          <w:szCs w:val="20"/>
          <w:shd w:val="clear" w:color="auto" w:fill="FFFFFF"/>
        </w:rPr>
        <w:t>:</w:t>
      </w:r>
      <w:bookmarkStart w:id="11" w:name="_Toc39574397"/>
      <w:bookmarkStart w:id="12" w:name="_Toc5628377"/>
      <w:bookmarkStart w:id="13" w:name="_Toc39574399"/>
      <w:bookmarkStart w:id="14" w:name="_Toc5628379"/>
      <w:bookmarkStart w:id="15" w:name="_Toc39574400"/>
      <w:bookmarkStart w:id="16" w:name="_Toc5628380"/>
      <w:bookmarkEnd w:id="11"/>
      <w:bookmarkEnd w:id="12"/>
      <w:bookmarkEnd w:id="13"/>
      <w:bookmarkEnd w:id="14"/>
      <w:bookmarkEnd w:id="15"/>
      <w:bookmarkEnd w:id="16"/>
    </w:p>
    <w:p w:rsidR="007C16C1" w:rsidRPr="00FC6F29" w:rsidRDefault="007C16C1" w:rsidP="007C16C1">
      <w:pPr>
        <w:rPr>
          <w:rFonts w:ascii="Georgia" w:hAnsi="Georgia"/>
          <w:sz w:val="18"/>
          <w:szCs w:val="18"/>
          <w:shd w:val="clear" w:color="auto" w:fill="FFFFFF"/>
        </w:rPr>
      </w:pPr>
    </w:p>
    <w:sectPr w:rsidR="007C16C1" w:rsidRPr="00FC6F29" w:rsidSect="008A75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C1" w:rsidRDefault="007C16C1" w:rsidP="00AF4F6D">
      <w:pPr>
        <w:spacing w:line="240" w:lineRule="auto"/>
      </w:pPr>
      <w:r>
        <w:separator/>
      </w:r>
    </w:p>
  </w:endnote>
  <w:endnote w:type="continuationSeparator" w:id="1">
    <w:p w:rsidR="007C16C1" w:rsidRDefault="007C16C1" w:rsidP="00AF4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C1" w:rsidRDefault="007C16C1" w:rsidP="00AF4F6D">
      <w:pPr>
        <w:spacing w:line="240" w:lineRule="auto"/>
      </w:pPr>
      <w:r>
        <w:separator/>
      </w:r>
    </w:p>
  </w:footnote>
  <w:footnote w:type="continuationSeparator" w:id="1">
    <w:p w:rsidR="007C16C1" w:rsidRDefault="007C16C1" w:rsidP="00AF4F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C1" w:rsidRPr="001E110A" w:rsidRDefault="007C16C1" w:rsidP="001E110A">
    <w:pPr>
      <w:pStyle w:val="Cabealho"/>
      <w:tabs>
        <w:tab w:val="left" w:pos="8364"/>
        <w:tab w:val="left" w:pos="8504"/>
      </w:tabs>
      <w:ind w:left="-426" w:right="-1"/>
      <w:rPr>
        <w:rFonts w:cs="Arial"/>
        <w:b/>
        <w:sz w:val="32"/>
        <w:szCs w:val="32"/>
      </w:rPr>
    </w:pPr>
    <w:r w:rsidRPr="000A03DD">
      <w:rPr>
        <w:rFonts w:cs="Arial"/>
        <w:b/>
        <w:noProof/>
        <w:sz w:val="36"/>
        <w:szCs w:val="36"/>
        <w:lang w:eastAsia="pt-BR"/>
      </w:rPr>
      <w:drawing>
        <wp:inline distT="0" distB="0" distL="0" distR="0">
          <wp:extent cx="1526876" cy="523449"/>
          <wp:effectExtent l="0" t="0" r="0" b="0"/>
          <wp:docPr id="6" name="Imagem 3" descr="C:\Users\Andreia\Desktop\faculdade-e-escola-tecnica-DAM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Andreia\Desktop\faculdade-e-escola-tecnica-DA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7138" cy="52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110A">
      <w:rPr>
        <w:rFonts w:cs="Arial"/>
        <w:b/>
        <w:sz w:val="32"/>
        <w:szCs w:val="32"/>
      </w:rPr>
      <w:t xml:space="preserve">Centro de Educação e Tecnologia Dama </w:t>
    </w:r>
  </w:p>
  <w:p w:rsidR="007C16C1" w:rsidRDefault="007C16C1">
    <w:pPr>
      <w:pStyle w:val="Cabealho"/>
    </w:pP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9EB"/>
    <w:multiLevelType w:val="hybridMultilevel"/>
    <w:tmpl w:val="2C3A2462"/>
    <w:lvl w:ilvl="0" w:tplc="1B980E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00323"/>
    <w:multiLevelType w:val="hybridMultilevel"/>
    <w:tmpl w:val="93A6E3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60769"/>
    <w:multiLevelType w:val="hybridMultilevel"/>
    <w:tmpl w:val="DA1C00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82C6F"/>
    <w:multiLevelType w:val="hybridMultilevel"/>
    <w:tmpl w:val="A9000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F4F6D"/>
    <w:rsid w:val="00041487"/>
    <w:rsid w:val="000471F6"/>
    <w:rsid w:val="0006784D"/>
    <w:rsid w:val="000A03DD"/>
    <w:rsid w:val="00103460"/>
    <w:rsid w:val="00104B26"/>
    <w:rsid w:val="0013278E"/>
    <w:rsid w:val="001810B6"/>
    <w:rsid w:val="001E110A"/>
    <w:rsid w:val="001E6E84"/>
    <w:rsid w:val="002A3F3B"/>
    <w:rsid w:val="002B68EE"/>
    <w:rsid w:val="002D5757"/>
    <w:rsid w:val="002E3519"/>
    <w:rsid w:val="00330EB0"/>
    <w:rsid w:val="00337234"/>
    <w:rsid w:val="00341150"/>
    <w:rsid w:val="00385CD1"/>
    <w:rsid w:val="00387A51"/>
    <w:rsid w:val="003B562B"/>
    <w:rsid w:val="003C3161"/>
    <w:rsid w:val="003C5420"/>
    <w:rsid w:val="004045A1"/>
    <w:rsid w:val="00437C76"/>
    <w:rsid w:val="004629AC"/>
    <w:rsid w:val="00494496"/>
    <w:rsid w:val="004A5122"/>
    <w:rsid w:val="004B0211"/>
    <w:rsid w:val="004B3DA5"/>
    <w:rsid w:val="004D5C8C"/>
    <w:rsid w:val="004E266F"/>
    <w:rsid w:val="00524831"/>
    <w:rsid w:val="006C3368"/>
    <w:rsid w:val="007C16C1"/>
    <w:rsid w:val="007C34CD"/>
    <w:rsid w:val="00832CFA"/>
    <w:rsid w:val="00835912"/>
    <w:rsid w:val="008A3289"/>
    <w:rsid w:val="008A7596"/>
    <w:rsid w:val="008E4D12"/>
    <w:rsid w:val="00913EA9"/>
    <w:rsid w:val="00915EB8"/>
    <w:rsid w:val="009B14BC"/>
    <w:rsid w:val="009E32D3"/>
    <w:rsid w:val="009F3EB4"/>
    <w:rsid w:val="00A25C0C"/>
    <w:rsid w:val="00A27106"/>
    <w:rsid w:val="00A64972"/>
    <w:rsid w:val="00A80D10"/>
    <w:rsid w:val="00AA48BC"/>
    <w:rsid w:val="00AF4F6D"/>
    <w:rsid w:val="00AF7D71"/>
    <w:rsid w:val="00B72A50"/>
    <w:rsid w:val="00B76E89"/>
    <w:rsid w:val="00D32D7C"/>
    <w:rsid w:val="00D33E2B"/>
    <w:rsid w:val="00D56CB8"/>
    <w:rsid w:val="00D8765E"/>
    <w:rsid w:val="00E071D3"/>
    <w:rsid w:val="00E33770"/>
    <w:rsid w:val="00EC6C9D"/>
    <w:rsid w:val="00EF32F2"/>
    <w:rsid w:val="00F046FB"/>
    <w:rsid w:val="00F13A81"/>
    <w:rsid w:val="00FC6F29"/>
    <w:rsid w:val="00FD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left="2268" w:right="22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50"/>
    <w:pPr>
      <w:spacing w:line="360" w:lineRule="auto"/>
      <w:ind w:left="0" w:right="0"/>
      <w:jc w:val="left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32D7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7C"/>
    <w:pPr>
      <w:keepNext/>
      <w:keepLines/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SCRIO">
    <w:name w:val="DESCRIÇÃO"/>
    <w:basedOn w:val="Normal"/>
    <w:qFormat/>
    <w:rsid w:val="00D32D7C"/>
    <w:pPr>
      <w:spacing w:line="240" w:lineRule="auto"/>
      <w:ind w:left="4536"/>
    </w:pPr>
    <w:rPr>
      <w:rFonts w:cs="Times New Roman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D32D7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2D7C"/>
    <w:rPr>
      <w:rFonts w:ascii="Times New Roman" w:eastAsiaTheme="majorEastAsia" w:hAnsi="Times New Roman" w:cstheme="majorBidi"/>
      <w:bCs/>
      <w:caps/>
      <w:sz w:val="24"/>
      <w:szCs w:val="26"/>
    </w:rPr>
  </w:style>
  <w:style w:type="paragraph" w:customStyle="1" w:styleId="PSTEXTUAIS">
    <w:name w:val="PÓS TEXTUAIS"/>
    <w:basedOn w:val="Normal"/>
    <w:autoRedefine/>
    <w:qFormat/>
    <w:rsid w:val="004E266F"/>
    <w:pPr>
      <w:jc w:val="center"/>
    </w:pPr>
    <w:rPr>
      <w:b/>
      <w:caps/>
    </w:rPr>
  </w:style>
  <w:style w:type="paragraph" w:customStyle="1" w:styleId="ANEXOS">
    <w:name w:val="ANEXOS"/>
    <w:basedOn w:val="Normal"/>
    <w:autoRedefine/>
    <w:qFormat/>
    <w:rsid w:val="00F046FB"/>
    <w:pPr>
      <w:jc w:val="center"/>
    </w:pPr>
    <w:rPr>
      <w:b/>
      <w:sz w:val="18"/>
      <w:szCs w:val="18"/>
    </w:rPr>
  </w:style>
  <w:style w:type="paragraph" w:customStyle="1" w:styleId="Pretextuais">
    <w:name w:val="Pre textuais"/>
    <w:basedOn w:val="Ttulo"/>
    <w:qFormat/>
    <w:rsid w:val="003C3161"/>
  </w:style>
  <w:style w:type="paragraph" w:styleId="Ttulo">
    <w:name w:val="Title"/>
    <w:basedOn w:val="Normal"/>
    <w:next w:val="Normal"/>
    <w:link w:val="TtuloChar"/>
    <w:uiPriority w:val="10"/>
    <w:qFormat/>
    <w:rsid w:val="003C31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C3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fico">
    <w:name w:val="Grafico"/>
    <w:basedOn w:val="SemEspaamento"/>
    <w:next w:val="Normal"/>
    <w:qFormat/>
    <w:rsid w:val="001E6E84"/>
    <w:pPr>
      <w:ind w:firstLine="0"/>
      <w:jc w:val="center"/>
    </w:pPr>
    <w:rPr>
      <w:rFonts w:asciiTheme="minorHAnsi" w:hAnsiTheme="minorHAnsi" w:cstheme="majorBidi"/>
      <w:b/>
      <w:bCs/>
      <w:color w:val="000000" w:themeColor="text1" w:themeShade="BF"/>
    </w:rPr>
  </w:style>
  <w:style w:type="paragraph" w:styleId="SemEspaamento">
    <w:name w:val="No Spacing"/>
    <w:uiPriority w:val="1"/>
    <w:qFormat/>
    <w:rsid w:val="00835912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Epgrafe">
    <w:name w:val="Epígrafe"/>
    <w:basedOn w:val="Normal"/>
    <w:autoRedefine/>
    <w:qFormat/>
    <w:rsid w:val="009B14BC"/>
    <w:pPr>
      <w:spacing w:line="240" w:lineRule="auto"/>
      <w:ind w:left="4536"/>
      <w:jc w:val="right"/>
    </w:pPr>
    <w:rPr>
      <w:rFonts w:eastAsiaTheme="majorEastAsia" w:cstheme="majorBidi"/>
      <w:sz w:val="20"/>
      <w:lang w:bidi="en-US"/>
    </w:rPr>
  </w:style>
  <w:style w:type="paragraph" w:customStyle="1" w:styleId="Tabela">
    <w:name w:val="Tabela"/>
    <w:basedOn w:val="Normal"/>
    <w:next w:val="Normal"/>
    <w:link w:val="TabelaChar"/>
    <w:autoRedefine/>
    <w:qFormat/>
    <w:rsid w:val="008E4D12"/>
    <w:pPr>
      <w:spacing w:after="240" w:line="240" w:lineRule="auto"/>
      <w:jc w:val="center"/>
    </w:pPr>
    <w:rPr>
      <w:rFonts w:asciiTheme="minorHAnsi" w:eastAsiaTheme="majorEastAsia" w:hAnsiTheme="minorHAnsi" w:cstheme="majorBidi"/>
      <w:szCs w:val="24"/>
      <w:lang w:bidi="en-US"/>
    </w:rPr>
  </w:style>
  <w:style w:type="paragraph" w:customStyle="1" w:styleId="Dedicatria">
    <w:name w:val="Dedicatória"/>
    <w:basedOn w:val="Normal"/>
    <w:autoRedefine/>
    <w:qFormat/>
    <w:rsid w:val="000471F6"/>
    <w:rPr>
      <w:rFonts w:eastAsiaTheme="majorEastAsia" w:cstheme="majorBidi"/>
      <w:i/>
      <w:shd w:val="clear" w:color="auto" w:fill="FDFCFB"/>
      <w:lang w:bidi="en-US"/>
    </w:rPr>
  </w:style>
  <w:style w:type="paragraph" w:customStyle="1" w:styleId="LEGENDA">
    <w:name w:val="LEGENDA"/>
    <w:basedOn w:val="Normal"/>
    <w:next w:val="Normal"/>
    <w:qFormat/>
    <w:rsid w:val="00913EA9"/>
    <w:pPr>
      <w:spacing w:after="240" w:line="240" w:lineRule="auto"/>
      <w:jc w:val="center"/>
      <w:outlineLvl w:val="5"/>
    </w:pPr>
    <w:rPr>
      <w:rFonts w:eastAsiaTheme="majorEastAsia" w:cstheme="majorBidi"/>
      <w:lang w:bidi="en-US"/>
    </w:rPr>
  </w:style>
  <w:style w:type="paragraph" w:customStyle="1" w:styleId="ILUSTRAOES">
    <w:name w:val="ILUSTRAÇOES"/>
    <w:basedOn w:val="Normal"/>
    <w:next w:val="Normal"/>
    <w:qFormat/>
    <w:rsid w:val="00913EA9"/>
    <w:pPr>
      <w:jc w:val="center"/>
    </w:pPr>
    <w:rPr>
      <w:rFonts w:eastAsiaTheme="majorEastAsia" w:cstheme="majorBidi"/>
      <w:lang w:val="en-US" w:bidi="en-US"/>
    </w:rPr>
  </w:style>
  <w:style w:type="paragraph" w:customStyle="1" w:styleId="ILUSTRAES">
    <w:name w:val="ILUSTRAÇÕES"/>
    <w:basedOn w:val="Normal"/>
    <w:next w:val="Normal"/>
    <w:qFormat/>
    <w:rsid w:val="00494496"/>
    <w:pPr>
      <w:spacing w:line="240" w:lineRule="auto"/>
      <w:jc w:val="center"/>
    </w:pPr>
    <w:rPr>
      <w:rFonts w:eastAsiaTheme="majorEastAsia" w:cstheme="majorBidi"/>
      <w:lang w:val="en-US" w:bidi="en-US"/>
    </w:rPr>
  </w:style>
  <w:style w:type="paragraph" w:styleId="Legenda0">
    <w:name w:val="caption"/>
    <w:basedOn w:val="Normal"/>
    <w:next w:val="Normal"/>
    <w:uiPriority w:val="35"/>
    <w:semiHidden/>
    <w:unhideWhenUsed/>
    <w:qFormat/>
    <w:rsid w:val="0049449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NTE">
    <w:name w:val="FONTE"/>
    <w:basedOn w:val="Normal"/>
    <w:next w:val="Normal"/>
    <w:link w:val="FONTEChar"/>
    <w:qFormat/>
    <w:rsid w:val="00494496"/>
    <w:pPr>
      <w:spacing w:after="240" w:line="240" w:lineRule="auto"/>
      <w:jc w:val="center"/>
    </w:pPr>
    <w:rPr>
      <w:rFonts w:eastAsiaTheme="majorEastAsia" w:cs="Times New Roman"/>
      <w:sz w:val="20"/>
      <w:szCs w:val="20"/>
      <w:lang w:val="en-US" w:bidi="en-US"/>
    </w:rPr>
  </w:style>
  <w:style w:type="character" w:customStyle="1" w:styleId="FONTEChar">
    <w:name w:val="FONTE Char"/>
    <w:basedOn w:val="Fontepargpadro"/>
    <w:link w:val="FONTE"/>
    <w:rsid w:val="00494496"/>
    <w:rPr>
      <w:rFonts w:ascii="Times New Roman" w:eastAsiaTheme="majorEastAsia" w:hAnsi="Times New Roman" w:cs="Times New Roman"/>
      <w:sz w:val="20"/>
      <w:szCs w:val="20"/>
      <w:lang w:val="en-US" w:bidi="en-US"/>
    </w:rPr>
  </w:style>
  <w:style w:type="paragraph" w:styleId="Citao">
    <w:name w:val="Quote"/>
    <w:aliases w:val="Citação direta"/>
    <w:basedOn w:val="Normal"/>
    <w:next w:val="Normal"/>
    <w:link w:val="CitaoChar"/>
    <w:autoRedefine/>
    <w:uiPriority w:val="29"/>
    <w:qFormat/>
    <w:rsid w:val="006C3368"/>
    <w:pPr>
      <w:spacing w:after="240" w:line="240" w:lineRule="auto"/>
    </w:pPr>
    <w:rPr>
      <w:rFonts w:asciiTheme="minorHAnsi" w:eastAsiaTheme="majorEastAsia" w:hAnsiTheme="minorHAnsi" w:cstheme="majorBidi"/>
      <w:iCs/>
      <w:sz w:val="22"/>
      <w:lang w:val="en-US" w:bidi="en-US"/>
    </w:rPr>
  </w:style>
  <w:style w:type="character" w:customStyle="1" w:styleId="CitaoChar">
    <w:name w:val="Citação Char"/>
    <w:aliases w:val="Citação direta Char"/>
    <w:basedOn w:val="Fontepargpadro"/>
    <w:link w:val="Citao"/>
    <w:uiPriority w:val="29"/>
    <w:rsid w:val="006C3368"/>
    <w:rPr>
      <w:rFonts w:eastAsiaTheme="majorEastAsia" w:cstheme="majorBidi"/>
      <w:iCs/>
      <w:szCs w:val="22"/>
      <w:lang w:val="en-US" w:bidi="en-US"/>
    </w:rPr>
  </w:style>
  <w:style w:type="character" w:customStyle="1" w:styleId="TabelaChar">
    <w:name w:val="Tabela Char"/>
    <w:basedOn w:val="Fontepargpadro"/>
    <w:link w:val="Tabela"/>
    <w:rsid w:val="008E4D12"/>
    <w:rPr>
      <w:rFonts w:eastAsiaTheme="majorEastAsia" w:cstheme="majorBidi"/>
      <w:sz w:val="24"/>
      <w:szCs w:val="24"/>
      <w:lang w:bidi="en-US"/>
    </w:rPr>
  </w:style>
  <w:style w:type="paragraph" w:customStyle="1" w:styleId="Estilo7">
    <w:name w:val="Estilo7"/>
    <w:basedOn w:val="Normal"/>
    <w:next w:val="Normal"/>
    <w:qFormat/>
    <w:rsid w:val="008E4D12"/>
    <w:pPr>
      <w:jc w:val="center"/>
    </w:pPr>
    <w:rPr>
      <w:rFonts w:eastAsiaTheme="majorEastAsia" w:cstheme="majorBidi"/>
      <w:b/>
      <w:lang w:bidi="en-US"/>
    </w:rPr>
  </w:style>
  <w:style w:type="paragraph" w:customStyle="1" w:styleId="Default">
    <w:name w:val="Default"/>
    <w:rsid w:val="00AF4F6D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F4F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4F6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F4F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4F6D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F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4F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710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rte">
    <w:name w:val="Strong"/>
    <w:basedOn w:val="Fontepargpadro"/>
    <w:uiPriority w:val="22"/>
    <w:qFormat/>
    <w:rsid w:val="00385CD1"/>
    <w:rPr>
      <w:b/>
      <w:bCs/>
    </w:rPr>
  </w:style>
  <w:style w:type="paragraph" w:styleId="PargrafodaLista">
    <w:name w:val="List Paragraph"/>
    <w:basedOn w:val="Normal"/>
    <w:uiPriority w:val="34"/>
    <w:qFormat/>
    <w:rsid w:val="00341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</cp:lastModifiedBy>
  <cp:revision>20</cp:revision>
  <cp:lastPrinted>2017-02-03T19:29:00Z</cp:lastPrinted>
  <dcterms:created xsi:type="dcterms:W3CDTF">2017-01-29T23:52:00Z</dcterms:created>
  <dcterms:modified xsi:type="dcterms:W3CDTF">2017-08-08T12:07:00Z</dcterms:modified>
</cp:coreProperties>
</file>